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159889042"/>
        <w:docPartObj>
          <w:docPartGallery w:val="Cover Pages"/>
          <w:docPartUnique/>
        </w:docPartObj>
      </w:sdtPr>
      <w:sdtContent>
        <w:p w:rsidR="00745F95" w:rsidRDefault="00745F95">
          <w:r>
            <w:rPr>
              <w:noProof/>
              <w:lang w:eastAsia="nb-NO"/>
            </w:rPr>
            <mc:AlternateContent>
              <mc:Choice Requires="wps">
                <w:drawing>
                  <wp:anchor distT="0" distB="0" distL="114300" distR="114300" simplePos="0" relativeHeight="251660288" behindDoc="0" locked="0" layoutInCell="1" allowOverlap="1">
                    <wp:simplePos x="0" y="0"/>
                    <wp:positionH relativeFrom="column">
                      <wp:posOffset>-637540</wp:posOffset>
                    </wp:positionH>
                    <wp:positionV relativeFrom="paragraph">
                      <wp:posOffset>-327881</wp:posOffset>
                    </wp:positionV>
                    <wp:extent cx="914400" cy="1232618"/>
                    <wp:effectExtent l="0" t="0" r="13970" b="24765"/>
                    <wp:wrapNone/>
                    <wp:docPr id="3" name="Tekstboks 3"/>
                    <wp:cNvGraphicFramePr/>
                    <a:graphic xmlns:a="http://schemas.openxmlformats.org/drawingml/2006/main">
                      <a:graphicData uri="http://schemas.microsoft.com/office/word/2010/wordprocessingShape">
                        <wps:wsp>
                          <wps:cNvSpPr txBox="1"/>
                          <wps:spPr>
                            <a:xfrm>
                              <a:off x="0" y="0"/>
                              <a:ext cx="914400" cy="12326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F1C24" w:rsidRDefault="00CF1C24">
                                <w:r w:rsidRPr="00745F95">
                                  <w:rPr>
                                    <w:noProof/>
                                    <w:lang w:eastAsia="nb-NO"/>
                                  </w:rPr>
                                  <w:drawing>
                                    <wp:inline distT="0" distB="0" distL="0" distR="0">
                                      <wp:extent cx="3554233" cy="1036443"/>
                                      <wp:effectExtent l="0" t="0" r="8255" b="0"/>
                                      <wp:docPr id="4" name="Bilde 4" descr="C:\Users\ingha\Pictures\JOBB\Kviteseid kommun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ha\Pictures\JOBB\Kviteseid kommune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4045" cy="1050969"/>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3" o:spid="_x0000_s1026" type="#_x0000_t202" style="position:absolute;margin-left:-50.2pt;margin-top:-25.8pt;width:1in;height:97.0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" fillcolor="white [3201]" strokeweight=".5pt">
                    <v:textbox>
                      <w:txbxContent>
                        <w:p w:rsidR="00CF1C24" w:rsidRDefault="00CF1C24">
                          <w:r w:rsidRPr="00745F95">
                            <w:rPr>
                              <w:noProof/>
                              <w:lang w:eastAsia="nb-NO"/>
                            </w:rPr>
                            <w:drawing>
                              <wp:inline distT="0" distB="0" distL="0" distR="0">
                                <wp:extent cx="3554233" cy="1036443"/>
                                <wp:effectExtent l="0" t="0" r="8255" b="0"/>
                                <wp:docPr id="4" name="Bilde 4" descr="C:\Users\ingha\Pictures\JOBB\Kviteseid kommun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ha\Pictures\JOBB\Kviteseid kommune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4045" cy="1050969"/>
                                        </a:xfrm>
                                        <a:prstGeom prst="rect">
                                          <a:avLst/>
                                        </a:prstGeom>
                                        <a:noFill/>
                                        <a:ln>
                                          <a:noFill/>
                                        </a:ln>
                                      </pic:spPr>
                                    </pic:pic>
                                  </a:graphicData>
                                </a:graphic>
                              </wp:inline>
                            </w:drawing>
                          </w:r>
                        </w:p>
                      </w:txbxContent>
                    </v:textbox>
                  </v:shape>
                </w:pict>
              </mc:Fallback>
            </mc:AlternateContent>
          </w:r>
          <w:r>
            <w:rPr>
              <w:noProof/>
              <w:lang w:eastAsia="nb-NO"/>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1712890" cy="3840480"/>
                    <wp:effectExtent l="0" t="0" r="0" b="2540"/>
                    <wp:wrapNone/>
                    <wp:docPr id="138" name="Tekstboks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710"/>
                                  <w:gridCol w:w="3484"/>
                                </w:tblGrid>
                                <w:tr w:rsidR="00CF1C24">
                                  <w:trPr>
                                    <w:jc w:val="center"/>
                                  </w:trPr>
                                  <w:tc>
                                    <w:tcPr>
                                      <w:tcW w:w="2568" w:type="pct"/>
                                      <w:vAlign w:val="center"/>
                                    </w:tcPr>
                                    <w:p w:rsidR="00CF1C24" w:rsidRDefault="00CF1C24">
                                      <w:pPr>
                                        <w:jc w:val="right"/>
                                      </w:pPr>
                                      <w:bookmarkStart w:id="0" w:name="_GoBack" w:colFirst="1" w:colLast="1"/>
                                      <w:r>
                                        <w:rPr>
                                          <w:noProof/>
                                          <w:lang w:eastAsia="nb-NO"/>
                                        </w:rPr>
                                        <w:drawing>
                                          <wp:inline distT="0" distB="0" distL="0" distR="0" wp14:anchorId="4C7254AB" wp14:editId="59270D8B">
                                            <wp:extent cx="4436670" cy="2957912"/>
                                            <wp:effectExtent l="0" t="0" r="254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rn som løper inn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38728" cy="2959284"/>
                                                    </a:xfrm>
                                                    <a:prstGeom prst="rect">
                                                      <a:avLst/>
                                                    </a:prstGeom>
                                                  </pic:spPr>
                                                </pic:pic>
                                              </a:graphicData>
                                            </a:graphic>
                                          </wp:inline>
                                        </w:drawing>
                                      </w:r>
                                    </w:p>
                                    <w:sdt>
                                      <w:sdtPr>
                                        <w:rPr>
                                          <w:caps/>
                                          <w:color w:val="EEB500"/>
                                          <w:sz w:val="52"/>
                                          <w:szCs w:val="52"/>
                                        </w:rPr>
                                        <w:alias w:val="Tittel"/>
                                        <w:tag w:val=""/>
                                        <w:id w:val="1255706285"/>
                                        <w:dataBinding w:prefixMappings="xmlns:ns0='http://purl.org/dc/elements/1.1/' xmlns:ns1='http://schemas.openxmlformats.org/package/2006/metadata/core-properties' " w:xpath="/ns1:coreProperties[1]/ns0:title[1]" w:storeItemID="{6C3C8BC8-F283-45AE-878A-BAB7291924A1}"/>
                                        <w:text/>
                                      </w:sdtPr>
                                      <w:sdtContent>
                                        <w:p w:rsidR="00CF1C24" w:rsidRPr="00745F95" w:rsidRDefault="00CF1C24" w:rsidP="00745F95">
                                          <w:pPr>
                                            <w:pStyle w:val="Ingenmellomrom"/>
                                            <w:spacing w:line="312" w:lineRule="auto"/>
                                            <w:jc w:val="center"/>
                                            <w:rPr>
                                              <w:caps/>
                                              <w:color w:val="EEB500"/>
                                              <w:sz w:val="52"/>
                                              <w:szCs w:val="52"/>
                                            </w:rPr>
                                          </w:pPr>
                                          <w:r>
                                            <w:rPr>
                                              <w:caps/>
                                              <w:color w:val="EEB500"/>
                                              <w:sz w:val="52"/>
                                              <w:szCs w:val="52"/>
                                            </w:rPr>
                                            <w:t>Trygt og godt skulemljø i kviteseid</w:t>
                                          </w:r>
                                        </w:p>
                                      </w:sdtContent>
                                    </w:sdt>
                                    <w:p w:rsidR="00CF1C24" w:rsidRDefault="00CF1C24">
                                      <w:pPr>
                                        <w:jc w:val="right"/>
                                        <w:rPr>
                                          <w:sz w:val="24"/>
                                          <w:szCs w:val="24"/>
                                        </w:rPr>
                                      </w:pPr>
                                    </w:p>
                                  </w:tc>
                                  <w:tc>
                                    <w:tcPr>
                                      <w:tcW w:w="2432" w:type="pct"/>
                                      <w:vAlign w:val="center"/>
                                    </w:tcPr>
                                    <w:p w:rsidR="00CF1C24" w:rsidRDefault="00CF1C24" w:rsidP="00745F95">
                                      <w:pPr>
                                        <w:pStyle w:val="Ingenmellomrom"/>
                                      </w:pPr>
                                    </w:p>
                                    <w:p w:rsidR="00E41632" w:rsidRDefault="00E41632" w:rsidP="00745F95">
                                      <w:pPr>
                                        <w:pStyle w:val="Ingenmellomrom"/>
                                      </w:pPr>
                                    </w:p>
                                  </w:tc>
                                </w:tr>
                                <w:bookmarkEnd w:id="0"/>
                              </w:tbl>
                              <w:p w:rsidR="00CF1C24" w:rsidRDefault="00CF1C24"/>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 id="Tekstboks 138" o:spid="_x0000_s1027"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710"/>
                            <w:gridCol w:w="3484"/>
                          </w:tblGrid>
                          <w:tr w:rsidR="00CF1C24">
                            <w:trPr>
                              <w:jc w:val="center"/>
                            </w:trPr>
                            <w:tc>
                              <w:tcPr>
                                <w:tcW w:w="2568" w:type="pct"/>
                                <w:vAlign w:val="center"/>
                              </w:tcPr>
                              <w:p w:rsidR="00CF1C24" w:rsidRDefault="00CF1C24">
                                <w:pPr>
                                  <w:jc w:val="right"/>
                                </w:pPr>
                                <w:bookmarkStart w:id="1" w:name="_GoBack" w:colFirst="1" w:colLast="1"/>
                                <w:r>
                                  <w:rPr>
                                    <w:noProof/>
                                    <w:lang w:eastAsia="nb-NO"/>
                                  </w:rPr>
                                  <w:drawing>
                                    <wp:inline distT="0" distB="0" distL="0" distR="0" wp14:anchorId="4C7254AB" wp14:editId="59270D8B">
                                      <wp:extent cx="4436670" cy="2957912"/>
                                      <wp:effectExtent l="0" t="0" r="254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rn som løper inn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38728" cy="2959284"/>
                                              </a:xfrm>
                                              <a:prstGeom prst="rect">
                                                <a:avLst/>
                                              </a:prstGeom>
                                            </pic:spPr>
                                          </pic:pic>
                                        </a:graphicData>
                                      </a:graphic>
                                    </wp:inline>
                                  </w:drawing>
                                </w:r>
                              </w:p>
                              <w:sdt>
                                <w:sdtPr>
                                  <w:rPr>
                                    <w:caps/>
                                    <w:color w:val="EEB500"/>
                                    <w:sz w:val="52"/>
                                    <w:szCs w:val="52"/>
                                  </w:rPr>
                                  <w:alias w:val="Tittel"/>
                                  <w:tag w:val=""/>
                                  <w:id w:val="1255706285"/>
                                  <w:dataBinding w:prefixMappings="xmlns:ns0='http://purl.org/dc/elements/1.1/' xmlns:ns1='http://schemas.openxmlformats.org/package/2006/metadata/core-properties' " w:xpath="/ns1:coreProperties[1]/ns0:title[1]" w:storeItemID="{6C3C8BC8-F283-45AE-878A-BAB7291924A1}"/>
                                  <w:text/>
                                </w:sdtPr>
                                <w:sdtContent>
                                  <w:p w:rsidR="00CF1C24" w:rsidRPr="00745F95" w:rsidRDefault="00CF1C24" w:rsidP="00745F95">
                                    <w:pPr>
                                      <w:pStyle w:val="Ingenmellomrom"/>
                                      <w:spacing w:line="312" w:lineRule="auto"/>
                                      <w:jc w:val="center"/>
                                      <w:rPr>
                                        <w:caps/>
                                        <w:color w:val="EEB500"/>
                                        <w:sz w:val="52"/>
                                        <w:szCs w:val="52"/>
                                      </w:rPr>
                                    </w:pPr>
                                    <w:r>
                                      <w:rPr>
                                        <w:caps/>
                                        <w:color w:val="EEB500"/>
                                        <w:sz w:val="52"/>
                                        <w:szCs w:val="52"/>
                                      </w:rPr>
                                      <w:t>Trygt og godt skulemljø i kviteseid</w:t>
                                    </w:r>
                                  </w:p>
                                </w:sdtContent>
                              </w:sdt>
                              <w:p w:rsidR="00CF1C24" w:rsidRDefault="00CF1C24">
                                <w:pPr>
                                  <w:jc w:val="right"/>
                                  <w:rPr>
                                    <w:sz w:val="24"/>
                                    <w:szCs w:val="24"/>
                                  </w:rPr>
                                </w:pPr>
                              </w:p>
                            </w:tc>
                            <w:tc>
                              <w:tcPr>
                                <w:tcW w:w="2432" w:type="pct"/>
                                <w:vAlign w:val="center"/>
                              </w:tcPr>
                              <w:p w:rsidR="00CF1C24" w:rsidRDefault="00CF1C24" w:rsidP="00745F95">
                                <w:pPr>
                                  <w:pStyle w:val="Ingenmellomrom"/>
                                </w:pPr>
                              </w:p>
                              <w:p w:rsidR="00E41632" w:rsidRDefault="00E41632" w:rsidP="00745F95">
                                <w:pPr>
                                  <w:pStyle w:val="Ingenmellomrom"/>
                                </w:pPr>
                              </w:p>
                            </w:tc>
                          </w:tr>
                          <w:bookmarkEnd w:id="1"/>
                        </w:tbl>
                        <w:p w:rsidR="00CF1C24" w:rsidRDefault="00CF1C24"/>
                      </w:txbxContent>
                    </v:textbox>
                    <w10:wrap anchorx="page" anchory="page"/>
                  </v:shape>
                </w:pict>
              </mc:Fallback>
            </mc:AlternateContent>
          </w:r>
          <w:r>
            <w:br w:type="page"/>
          </w:r>
        </w:p>
      </w:sdtContent>
    </w:sdt>
    <w:sdt>
      <w:sdtPr>
        <w:rPr>
          <w:rFonts w:asciiTheme="minorHAnsi" w:eastAsiaTheme="minorHAnsi" w:hAnsiTheme="minorHAnsi" w:cstheme="minorBidi"/>
          <w:color w:val="auto"/>
          <w:sz w:val="22"/>
          <w:szCs w:val="22"/>
          <w:lang w:eastAsia="en-US"/>
        </w:rPr>
        <w:id w:val="-1584369226"/>
        <w:docPartObj>
          <w:docPartGallery w:val="Table of Contents"/>
          <w:docPartUnique/>
        </w:docPartObj>
      </w:sdtPr>
      <w:sdtEndPr>
        <w:rPr>
          <w:b/>
          <w:bCs/>
        </w:rPr>
      </w:sdtEndPr>
      <w:sdtContent>
        <w:p w:rsidR="00745F95" w:rsidRDefault="005C09E9">
          <w:pPr>
            <w:pStyle w:val="Overskriftforinnholdsfortegnelse"/>
          </w:pPr>
          <w:r>
            <w:t>Innha</w:t>
          </w:r>
          <w:r w:rsidR="00745F95">
            <w:t>ld</w:t>
          </w:r>
        </w:p>
        <w:p w:rsidR="00C000DA" w:rsidRDefault="00745F95">
          <w:pPr>
            <w:pStyle w:val="INNH1"/>
            <w:tabs>
              <w:tab w:val="right" w:leader="dot" w:pos="9062"/>
            </w:tabs>
            <w:rPr>
              <w:rFonts w:eastAsiaTheme="minorEastAsia"/>
              <w:noProof/>
              <w:lang w:eastAsia="nb-NO"/>
            </w:rPr>
          </w:pPr>
          <w:r>
            <w:fldChar w:fldCharType="begin"/>
          </w:r>
          <w:r>
            <w:instrText xml:space="preserve"> TOC \o "1-3" \h \z \u </w:instrText>
          </w:r>
          <w:r>
            <w:fldChar w:fldCharType="separate"/>
          </w:r>
          <w:hyperlink w:anchor="_Toc33094068" w:history="1">
            <w:r w:rsidR="00C000DA" w:rsidRPr="00835EAE">
              <w:rPr>
                <w:rStyle w:val="Hyperkobling"/>
                <w:noProof/>
                <w:lang w:val="nn-NO"/>
              </w:rPr>
              <w:t>Føremål</w:t>
            </w:r>
            <w:r w:rsidR="00C000DA">
              <w:rPr>
                <w:noProof/>
                <w:webHidden/>
              </w:rPr>
              <w:tab/>
            </w:r>
            <w:r w:rsidR="00C000DA">
              <w:rPr>
                <w:noProof/>
                <w:webHidden/>
              </w:rPr>
              <w:fldChar w:fldCharType="begin"/>
            </w:r>
            <w:r w:rsidR="00C000DA">
              <w:rPr>
                <w:noProof/>
                <w:webHidden/>
              </w:rPr>
              <w:instrText xml:space="preserve"> PAGEREF _Toc33094068 \h </w:instrText>
            </w:r>
            <w:r w:rsidR="00C000DA">
              <w:rPr>
                <w:noProof/>
                <w:webHidden/>
              </w:rPr>
            </w:r>
            <w:r w:rsidR="00C000DA">
              <w:rPr>
                <w:noProof/>
                <w:webHidden/>
              </w:rPr>
              <w:fldChar w:fldCharType="separate"/>
            </w:r>
            <w:r w:rsidR="006A7B5A">
              <w:rPr>
                <w:noProof/>
                <w:webHidden/>
              </w:rPr>
              <w:t>2</w:t>
            </w:r>
            <w:r w:rsidR="00C000DA">
              <w:rPr>
                <w:noProof/>
                <w:webHidden/>
              </w:rPr>
              <w:fldChar w:fldCharType="end"/>
            </w:r>
          </w:hyperlink>
        </w:p>
        <w:p w:rsidR="00C000DA" w:rsidRDefault="00C000DA">
          <w:pPr>
            <w:pStyle w:val="INNH2"/>
            <w:tabs>
              <w:tab w:val="right" w:leader="dot" w:pos="9062"/>
            </w:tabs>
            <w:rPr>
              <w:rFonts w:eastAsiaTheme="minorEastAsia"/>
              <w:noProof/>
              <w:lang w:eastAsia="nb-NO"/>
            </w:rPr>
          </w:pPr>
          <w:hyperlink w:anchor="_Toc33094069" w:history="1">
            <w:r w:rsidRPr="00835EAE">
              <w:rPr>
                <w:rStyle w:val="Hyperkobling"/>
                <w:noProof/>
              </w:rPr>
              <w:t>Overordna mål</w:t>
            </w:r>
            <w:r>
              <w:rPr>
                <w:noProof/>
                <w:webHidden/>
              </w:rPr>
              <w:tab/>
            </w:r>
            <w:r>
              <w:rPr>
                <w:noProof/>
                <w:webHidden/>
              </w:rPr>
              <w:fldChar w:fldCharType="begin"/>
            </w:r>
            <w:r>
              <w:rPr>
                <w:noProof/>
                <w:webHidden/>
              </w:rPr>
              <w:instrText xml:space="preserve"> PAGEREF _Toc33094069 \h </w:instrText>
            </w:r>
            <w:r>
              <w:rPr>
                <w:noProof/>
                <w:webHidden/>
              </w:rPr>
            </w:r>
            <w:r>
              <w:rPr>
                <w:noProof/>
                <w:webHidden/>
              </w:rPr>
              <w:fldChar w:fldCharType="separate"/>
            </w:r>
            <w:r w:rsidR="006A7B5A">
              <w:rPr>
                <w:noProof/>
                <w:webHidden/>
              </w:rPr>
              <w:t>2</w:t>
            </w:r>
            <w:r>
              <w:rPr>
                <w:noProof/>
                <w:webHidden/>
              </w:rPr>
              <w:fldChar w:fldCharType="end"/>
            </w:r>
          </w:hyperlink>
        </w:p>
        <w:p w:rsidR="00C000DA" w:rsidRDefault="00C000DA">
          <w:pPr>
            <w:pStyle w:val="INNH1"/>
            <w:tabs>
              <w:tab w:val="right" w:leader="dot" w:pos="9062"/>
            </w:tabs>
            <w:rPr>
              <w:rFonts w:eastAsiaTheme="minorEastAsia"/>
              <w:noProof/>
              <w:lang w:eastAsia="nb-NO"/>
            </w:rPr>
          </w:pPr>
          <w:hyperlink w:anchor="_Toc33094070" w:history="1">
            <w:r w:rsidRPr="00835EAE">
              <w:rPr>
                <w:rStyle w:val="Hyperkobling"/>
                <w:noProof/>
                <w:lang w:val="nn-NO"/>
              </w:rPr>
              <w:t>Føresetnader for eit trygt, godt og inkluderande skulemiljø</w:t>
            </w:r>
            <w:r>
              <w:rPr>
                <w:noProof/>
                <w:webHidden/>
              </w:rPr>
              <w:tab/>
            </w:r>
            <w:r>
              <w:rPr>
                <w:noProof/>
                <w:webHidden/>
              </w:rPr>
              <w:fldChar w:fldCharType="begin"/>
            </w:r>
            <w:r>
              <w:rPr>
                <w:noProof/>
                <w:webHidden/>
              </w:rPr>
              <w:instrText xml:space="preserve"> PAGEREF _Toc33094070 \h </w:instrText>
            </w:r>
            <w:r>
              <w:rPr>
                <w:noProof/>
                <w:webHidden/>
              </w:rPr>
            </w:r>
            <w:r>
              <w:rPr>
                <w:noProof/>
                <w:webHidden/>
              </w:rPr>
              <w:fldChar w:fldCharType="separate"/>
            </w:r>
            <w:r w:rsidR="006A7B5A">
              <w:rPr>
                <w:noProof/>
                <w:webHidden/>
              </w:rPr>
              <w:t>3</w:t>
            </w:r>
            <w:r>
              <w:rPr>
                <w:noProof/>
                <w:webHidden/>
              </w:rPr>
              <w:fldChar w:fldCharType="end"/>
            </w:r>
          </w:hyperlink>
        </w:p>
        <w:p w:rsidR="00C000DA" w:rsidRDefault="00C000DA">
          <w:pPr>
            <w:pStyle w:val="INNH2"/>
            <w:tabs>
              <w:tab w:val="right" w:leader="dot" w:pos="9062"/>
            </w:tabs>
            <w:rPr>
              <w:rFonts w:eastAsiaTheme="minorEastAsia"/>
              <w:noProof/>
              <w:lang w:eastAsia="nb-NO"/>
            </w:rPr>
          </w:pPr>
          <w:hyperlink w:anchor="_Toc33094071" w:history="1">
            <w:r w:rsidRPr="00835EAE">
              <w:rPr>
                <w:rStyle w:val="Hyperkobling"/>
                <w:noProof/>
                <w:lang w:val="nn-NO"/>
              </w:rPr>
              <w:t>Skulekultur</w:t>
            </w:r>
            <w:r>
              <w:rPr>
                <w:noProof/>
                <w:webHidden/>
              </w:rPr>
              <w:tab/>
            </w:r>
            <w:r>
              <w:rPr>
                <w:noProof/>
                <w:webHidden/>
              </w:rPr>
              <w:fldChar w:fldCharType="begin"/>
            </w:r>
            <w:r>
              <w:rPr>
                <w:noProof/>
                <w:webHidden/>
              </w:rPr>
              <w:instrText xml:space="preserve"> PAGEREF _Toc33094071 \h </w:instrText>
            </w:r>
            <w:r>
              <w:rPr>
                <w:noProof/>
                <w:webHidden/>
              </w:rPr>
            </w:r>
            <w:r>
              <w:rPr>
                <w:noProof/>
                <w:webHidden/>
              </w:rPr>
              <w:fldChar w:fldCharType="separate"/>
            </w:r>
            <w:r w:rsidR="006A7B5A">
              <w:rPr>
                <w:noProof/>
                <w:webHidden/>
              </w:rPr>
              <w:t>3</w:t>
            </w:r>
            <w:r>
              <w:rPr>
                <w:noProof/>
                <w:webHidden/>
              </w:rPr>
              <w:fldChar w:fldCharType="end"/>
            </w:r>
          </w:hyperlink>
        </w:p>
        <w:p w:rsidR="00C000DA" w:rsidRDefault="00C000DA">
          <w:pPr>
            <w:pStyle w:val="INNH2"/>
            <w:tabs>
              <w:tab w:val="right" w:leader="dot" w:pos="9062"/>
            </w:tabs>
            <w:rPr>
              <w:rFonts w:eastAsiaTheme="minorEastAsia"/>
              <w:noProof/>
              <w:lang w:eastAsia="nb-NO"/>
            </w:rPr>
          </w:pPr>
          <w:hyperlink w:anchor="_Toc33094072" w:history="1">
            <w:r w:rsidRPr="00835EAE">
              <w:rPr>
                <w:rStyle w:val="Hyperkobling"/>
                <w:noProof/>
                <w:lang w:val="nn-NO"/>
              </w:rPr>
              <w:t>Skuleleiing</w:t>
            </w:r>
            <w:r>
              <w:rPr>
                <w:noProof/>
                <w:webHidden/>
              </w:rPr>
              <w:tab/>
            </w:r>
            <w:r>
              <w:rPr>
                <w:noProof/>
                <w:webHidden/>
              </w:rPr>
              <w:fldChar w:fldCharType="begin"/>
            </w:r>
            <w:r>
              <w:rPr>
                <w:noProof/>
                <w:webHidden/>
              </w:rPr>
              <w:instrText xml:space="preserve"> PAGEREF _Toc33094072 \h </w:instrText>
            </w:r>
            <w:r>
              <w:rPr>
                <w:noProof/>
                <w:webHidden/>
              </w:rPr>
            </w:r>
            <w:r>
              <w:rPr>
                <w:noProof/>
                <w:webHidden/>
              </w:rPr>
              <w:fldChar w:fldCharType="separate"/>
            </w:r>
            <w:r w:rsidR="006A7B5A">
              <w:rPr>
                <w:noProof/>
                <w:webHidden/>
              </w:rPr>
              <w:t>4</w:t>
            </w:r>
            <w:r>
              <w:rPr>
                <w:noProof/>
                <w:webHidden/>
              </w:rPr>
              <w:fldChar w:fldCharType="end"/>
            </w:r>
          </w:hyperlink>
        </w:p>
        <w:p w:rsidR="00C000DA" w:rsidRDefault="00C000DA">
          <w:pPr>
            <w:pStyle w:val="INNH2"/>
            <w:tabs>
              <w:tab w:val="right" w:leader="dot" w:pos="9062"/>
            </w:tabs>
            <w:rPr>
              <w:rFonts w:eastAsiaTheme="minorEastAsia"/>
              <w:noProof/>
              <w:lang w:eastAsia="nb-NO"/>
            </w:rPr>
          </w:pPr>
          <w:hyperlink w:anchor="_Toc33094073" w:history="1">
            <w:r w:rsidRPr="00835EAE">
              <w:rPr>
                <w:rStyle w:val="Hyperkobling"/>
                <w:noProof/>
                <w:lang w:val="nn-NO"/>
              </w:rPr>
              <w:t>Relasjonsbasert klasseleiing</w:t>
            </w:r>
            <w:r>
              <w:rPr>
                <w:noProof/>
                <w:webHidden/>
              </w:rPr>
              <w:tab/>
            </w:r>
            <w:r>
              <w:rPr>
                <w:noProof/>
                <w:webHidden/>
              </w:rPr>
              <w:fldChar w:fldCharType="begin"/>
            </w:r>
            <w:r>
              <w:rPr>
                <w:noProof/>
                <w:webHidden/>
              </w:rPr>
              <w:instrText xml:space="preserve"> PAGEREF _Toc33094073 \h </w:instrText>
            </w:r>
            <w:r>
              <w:rPr>
                <w:noProof/>
                <w:webHidden/>
              </w:rPr>
            </w:r>
            <w:r>
              <w:rPr>
                <w:noProof/>
                <w:webHidden/>
              </w:rPr>
              <w:fldChar w:fldCharType="separate"/>
            </w:r>
            <w:r w:rsidR="006A7B5A">
              <w:rPr>
                <w:noProof/>
                <w:webHidden/>
              </w:rPr>
              <w:t>4</w:t>
            </w:r>
            <w:r>
              <w:rPr>
                <w:noProof/>
                <w:webHidden/>
              </w:rPr>
              <w:fldChar w:fldCharType="end"/>
            </w:r>
          </w:hyperlink>
        </w:p>
        <w:p w:rsidR="00C000DA" w:rsidRDefault="00C000DA">
          <w:pPr>
            <w:pStyle w:val="INNH2"/>
            <w:tabs>
              <w:tab w:val="right" w:leader="dot" w:pos="9062"/>
            </w:tabs>
            <w:rPr>
              <w:rFonts w:eastAsiaTheme="minorEastAsia"/>
              <w:noProof/>
              <w:lang w:eastAsia="nb-NO"/>
            </w:rPr>
          </w:pPr>
          <w:hyperlink w:anchor="_Toc33094074" w:history="1">
            <w:r w:rsidRPr="00835EAE">
              <w:rPr>
                <w:rStyle w:val="Hyperkobling"/>
                <w:noProof/>
                <w:lang w:val="nn-NO"/>
              </w:rPr>
              <w:t>Elev-elev relasjonar</w:t>
            </w:r>
            <w:r>
              <w:rPr>
                <w:noProof/>
                <w:webHidden/>
              </w:rPr>
              <w:tab/>
            </w:r>
            <w:r>
              <w:rPr>
                <w:noProof/>
                <w:webHidden/>
              </w:rPr>
              <w:fldChar w:fldCharType="begin"/>
            </w:r>
            <w:r>
              <w:rPr>
                <w:noProof/>
                <w:webHidden/>
              </w:rPr>
              <w:instrText xml:space="preserve"> PAGEREF _Toc33094074 \h </w:instrText>
            </w:r>
            <w:r>
              <w:rPr>
                <w:noProof/>
                <w:webHidden/>
              </w:rPr>
            </w:r>
            <w:r>
              <w:rPr>
                <w:noProof/>
                <w:webHidden/>
              </w:rPr>
              <w:fldChar w:fldCharType="separate"/>
            </w:r>
            <w:r w:rsidR="006A7B5A">
              <w:rPr>
                <w:noProof/>
                <w:webHidden/>
              </w:rPr>
              <w:t>5</w:t>
            </w:r>
            <w:r>
              <w:rPr>
                <w:noProof/>
                <w:webHidden/>
              </w:rPr>
              <w:fldChar w:fldCharType="end"/>
            </w:r>
          </w:hyperlink>
        </w:p>
        <w:p w:rsidR="00C000DA" w:rsidRDefault="00C000DA">
          <w:pPr>
            <w:pStyle w:val="INNH2"/>
            <w:tabs>
              <w:tab w:val="right" w:leader="dot" w:pos="9062"/>
            </w:tabs>
            <w:rPr>
              <w:rFonts w:eastAsiaTheme="minorEastAsia"/>
              <w:noProof/>
              <w:lang w:eastAsia="nb-NO"/>
            </w:rPr>
          </w:pPr>
          <w:hyperlink w:anchor="_Toc33094075" w:history="1">
            <w:r w:rsidRPr="00835EAE">
              <w:rPr>
                <w:rStyle w:val="Hyperkobling"/>
                <w:noProof/>
                <w:lang w:val="nn-NO"/>
              </w:rPr>
              <w:t>Foreldresamarbeid</w:t>
            </w:r>
            <w:r>
              <w:rPr>
                <w:noProof/>
                <w:webHidden/>
              </w:rPr>
              <w:tab/>
            </w:r>
            <w:r>
              <w:rPr>
                <w:noProof/>
                <w:webHidden/>
              </w:rPr>
              <w:fldChar w:fldCharType="begin"/>
            </w:r>
            <w:r>
              <w:rPr>
                <w:noProof/>
                <w:webHidden/>
              </w:rPr>
              <w:instrText xml:space="preserve"> PAGEREF _Toc33094075 \h </w:instrText>
            </w:r>
            <w:r>
              <w:rPr>
                <w:noProof/>
                <w:webHidden/>
              </w:rPr>
            </w:r>
            <w:r>
              <w:rPr>
                <w:noProof/>
                <w:webHidden/>
              </w:rPr>
              <w:fldChar w:fldCharType="separate"/>
            </w:r>
            <w:r w:rsidR="006A7B5A">
              <w:rPr>
                <w:noProof/>
                <w:webHidden/>
              </w:rPr>
              <w:t>5</w:t>
            </w:r>
            <w:r>
              <w:rPr>
                <w:noProof/>
                <w:webHidden/>
              </w:rPr>
              <w:fldChar w:fldCharType="end"/>
            </w:r>
          </w:hyperlink>
        </w:p>
        <w:p w:rsidR="00C000DA" w:rsidRDefault="00C000DA">
          <w:pPr>
            <w:pStyle w:val="INNH1"/>
            <w:tabs>
              <w:tab w:val="right" w:leader="dot" w:pos="9062"/>
            </w:tabs>
            <w:rPr>
              <w:rFonts w:eastAsiaTheme="minorEastAsia"/>
              <w:noProof/>
              <w:lang w:eastAsia="nb-NO"/>
            </w:rPr>
          </w:pPr>
          <w:hyperlink w:anchor="_Toc33094076" w:history="1">
            <w:r w:rsidRPr="00835EAE">
              <w:rPr>
                <w:rStyle w:val="Hyperkobling"/>
                <w:noProof/>
                <w:lang w:val="nn-NO"/>
              </w:rPr>
              <w:t>Sentrale uttrykk og omgrep</w:t>
            </w:r>
            <w:r>
              <w:rPr>
                <w:noProof/>
                <w:webHidden/>
              </w:rPr>
              <w:tab/>
            </w:r>
            <w:r>
              <w:rPr>
                <w:noProof/>
                <w:webHidden/>
              </w:rPr>
              <w:fldChar w:fldCharType="begin"/>
            </w:r>
            <w:r>
              <w:rPr>
                <w:noProof/>
                <w:webHidden/>
              </w:rPr>
              <w:instrText xml:space="preserve"> PAGEREF _Toc33094076 \h </w:instrText>
            </w:r>
            <w:r>
              <w:rPr>
                <w:noProof/>
                <w:webHidden/>
              </w:rPr>
            </w:r>
            <w:r>
              <w:rPr>
                <w:noProof/>
                <w:webHidden/>
              </w:rPr>
              <w:fldChar w:fldCharType="separate"/>
            </w:r>
            <w:r w:rsidR="006A7B5A">
              <w:rPr>
                <w:noProof/>
                <w:webHidden/>
              </w:rPr>
              <w:t>6</w:t>
            </w:r>
            <w:r>
              <w:rPr>
                <w:noProof/>
                <w:webHidden/>
              </w:rPr>
              <w:fldChar w:fldCharType="end"/>
            </w:r>
          </w:hyperlink>
        </w:p>
        <w:p w:rsidR="00C000DA" w:rsidRDefault="00C000DA">
          <w:pPr>
            <w:pStyle w:val="INNH2"/>
            <w:tabs>
              <w:tab w:val="right" w:leader="dot" w:pos="9062"/>
            </w:tabs>
            <w:rPr>
              <w:rFonts w:eastAsiaTheme="minorEastAsia"/>
              <w:noProof/>
              <w:lang w:eastAsia="nb-NO"/>
            </w:rPr>
          </w:pPr>
          <w:hyperlink w:anchor="_Toc33094077" w:history="1">
            <w:r w:rsidRPr="00835EAE">
              <w:rPr>
                <w:rStyle w:val="Hyperkobling"/>
                <w:noProof/>
                <w:lang w:val="nn-NO"/>
              </w:rPr>
              <w:t>Sårbare elevar og normkritisk metode</w:t>
            </w:r>
            <w:r>
              <w:rPr>
                <w:noProof/>
                <w:webHidden/>
              </w:rPr>
              <w:tab/>
            </w:r>
            <w:r>
              <w:rPr>
                <w:noProof/>
                <w:webHidden/>
              </w:rPr>
              <w:fldChar w:fldCharType="begin"/>
            </w:r>
            <w:r>
              <w:rPr>
                <w:noProof/>
                <w:webHidden/>
              </w:rPr>
              <w:instrText xml:space="preserve"> PAGEREF _Toc33094077 \h </w:instrText>
            </w:r>
            <w:r>
              <w:rPr>
                <w:noProof/>
                <w:webHidden/>
              </w:rPr>
            </w:r>
            <w:r>
              <w:rPr>
                <w:noProof/>
                <w:webHidden/>
              </w:rPr>
              <w:fldChar w:fldCharType="separate"/>
            </w:r>
            <w:r w:rsidR="006A7B5A">
              <w:rPr>
                <w:noProof/>
                <w:webHidden/>
              </w:rPr>
              <w:t>7</w:t>
            </w:r>
            <w:r>
              <w:rPr>
                <w:noProof/>
                <w:webHidden/>
              </w:rPr>
              <w:fldChar w:fldCharType="end"/>
            </w:r>
          </w:hyperlink>
        </w:p>
        <w:p w:rsidR="00C000DA" w:rsidRDefault="00C000DA">
          <w:pPr>
            <w:pStyle w:val="INNH2"/>
            <w:tabs>
              <w:tab w:val="right" w:leader="dot" w:pos="9062"/>
            </w:tabs>
            <w:rPr>
              <w:rFonts w:eastAsiaTheme="minorEastAsia"/>
              <w:noProof/>
              <w:lang w:eastAsia="nb-NO"/>
            </w:rPr>
          </w:pPr>
          <w:hyperlink w:anchor="_Toc33094078" w:history="1">
            <w:r w:rsidRPr="00835EAE">
              <w:rPr>
                <w:rStyle w:val="Hyperkobling"/>
                <w:noProof/>
                <w:lang w:val="nn-NO"/>
              </w:rPr>
              <w:t>Nokre kjenneteikn på at ein elev kan vere mobba eller plaga</w:t>
            </w:r>
            <w:r>
              <w:rPr>
                <w:noProof/>
                <w:webHidden/>
              </w:rPr>
              <w:tab/>
            </w:r>
            <w:r>
              <w:rPr>
                <w:noProof/>
                <w:webHidden/>
              </w:rPr>
              <w:fldChar w:fldCharType="begin"/>
            </w:r>
            <w:r>
              <w:rPr>
                <w:noProof/>
                <w:webHidden/>
              </w:rPr>
              <w:instrText xml:space="preserve"> PAGEREF _Toc33094078 \h </w:instrText>
            </w:r>
            <w:r>
              <w:rPr>
                <w:noProof/>
                <w:webHidden/>
              </w:rPr>
            </w:r>
            <w:r>
              <w:rPr>
                <w:noProof/>
                <w:webHidden/>
              </w:rPr>
              <w:fldChar w:fldCharType="separate"/>
            </w:r>
            <w:r w:rsidR="006A7B5A">
              <w:rPr>
                <w:noProof/>
                <w:webHidden/>
              </w:rPr>
              <w:t>7</w:t>
            </w:r>
            <w:r>
              <w:rPr>
                <w:noProof/>
                <w:webHidden/>
              </w:rPr>
              <w:fldChar w:fldCharType="end"/>
            </w:r>
          </w:hyperlink>
        </w:p>
        <w:p w:rsidR="00C000DA" w:rsidRDefault="00C000DA">
          <w:pPr>
            <w:pStyle w:val="INNH1"/>
            <w:tabs>
              <w:tab w:val="right" w:leader="dot" w:pos="9062"/>
            </w:tabs>
            <w:rPr>
              <w:rFonts w:eastAsiaTheme="minorEastAsia"/>
              <w:noProof/>
              <w:lang w:eastAsia="nb-NO"/>
            </w:rPr>
          </w:pPr>
          <w:hyperlink w:anchor="_Toc33094079" w:history="1">
            <w:r w:rsidRPr="00835EAE">
              <w:rPr>
                <w:rStyle w:val="Hyperkobling"/>
                <w:noProof/>
                <w:lang w:val="nn-NO"/>
              </w:rPr>
              <w:t>Samarbeid for et trygt og godt skulemiljø</w:t>
            </w:r>
            <w:r>
              <w:rPr>
                <w:noProof/>
                <w:webHidden/>
              </w:rPr>
              <w:tab/>
            </w:r>
            <w:r>
              <w:rPr>
                <w:noProof/>
                <w:webHidden/>
              </w:rPr>
              <w:fldChar w:fldCharType="begin"/>
            </w:r>
            <w:r>
              <w:rPr>
                <w:noProof/>
                <w:webHidden/>
              </w:rPr>
              <w:instrText xml:space="preserve"> PAGEREF _Toc33094079 \h </w:instrText>
            </w:r>
            <w:r>
              <w:rPr>
                <w:noProof/>
                <w:webHidden/>
              </w:rPr>
            </w:r>
            <w:r>
              <w:rPr>
                <w:noProof/>
                <w:webHidden/>
              </w:rPr>
              <w:fldChar w:fldCharType="separate"/>
            </w:r>
            <w:r w:rsidR="006A7B5A">
              <w:rPr>
                <w:noProof/>
                <w:webHidden/>
              </w:rPr>
              <w:t>8</w:t>
            </w:r>
            <w:r>
              <w:rPr>
                <w:noProof/>
                <w:webHidden/>
              </w:rPr>
              <w:fldChar w:fldCharType="end"/>
            </w:r>
          </w:hyperlink>
        </w:p>
        <w:p w:rsidR="00C000DA" w:rsidRDefault="00C000DA">
          <w:pPr>
            <w:pStyle w:val="INNH2"/>
            <w:tabs>
              <w:tab w:val="right" w:leader="dot" w:pos="9062"/>
            </w:tabs>
            <w:rPr>
              <w:rFonts w:eastAsiaTheme="minorEastAsia"/>
              <w:noProof/>
              <w:lang w:eastAsia="nb-NO"/>
            </w:rPr>
          </w:pPr>
          <w:hyperlink w:anchor="_Toc33094080" w:history="1">
            <w:r w:rsidRPr="00835EAE">
              <w:rPr>
                <w:rStyle w:val="Hyperkobling"/>
                <w:noProof/>
                <w:lang w:val="nn-NO"/>
              </w:rPr>
              <w:t>Elevrådet sitt arbeid med skulemiljøet</w:t>
            </w:r>
            <w:r>
              <w:rPr>
                <w:noProof/>
                <w:webHidden/>
              </w:rPr>
              <w:tab/>
            </w:r>
            <w:r>
              <w:rPr>
                <w:noProof/>
                <w:webHidden/>
              </w:rPr>
              <w:fldChar w:fldCharType="begin"/>
            </w:r>
            <w:r>
              <w:rPr>
                <w:noProof/>
                <w:webHidden/>
              </w:rPr>
              <w:instrText xml:space="preserve"> PAGEREF _Toc33094080 \h </w:instrText>
            </w:r>
            <w:r>
              <w:rPr>
                <w:noProof/>
                <w:webHidden/>
              </w:rPr>
            </w:r>
            <w:r>
              <w:rPr>
                <w:noProof/>
                <w:webHidden/>
              </w:rPr>
              <w:fldChar w:fldCharType="separate"/>
            </w:r>
            <w:r w:rsidR="006A7B5A">
              <w:rPr>
                <w:noProof/>
                <w:webHidden/>
              </w:rPr>
              <w:t>8</w:t>
            </w:r>
            <w:r>
              <w:rPr>
                <w:noProof/>
                <w:webHidden/>
              </w:rPr>
              <w:fldChar w:fldCharType="end"/>
            </w:r>
          </w:hyperlink>
        </w:p>
        <w:p w:rsidR="00C000DA" w:rsidRDefault="00C000DA">
          <w:pPr>
            <w:pStyle w:val="INNH2"/>
            <w:tabs>
              <w:tab w:val="right" w:leader="dot" w:pos="9062"/>
            </w:tabs>
            <w:rPr>
              <w:rFonts w:eastAsiaTheme="minorEastAsia"/>
              <w:noProof/>
              <w:lang w:eastAsia="nb-NO"/>
            </w:rPr>
          </w:pPr>
          <w:hyperlink w:anchor="_Toc33094081" w:history="1">
            <w:r w:rsidRPr="00835EAE">
              <w:rPr>
                <w:rStyle w:val="Hyperkobling"/>
                <w:noProof/>
                <w:lang w:val="nn-NO"/>
              </w:rPr>
              <w:t>Skulemiljøutvalet (SMU) sitt arbeid med skulemiljøet</w:t>
            </w:r>
            <w:r>
              <w:rPr>
                <w:noProof/>
                <w:webHidden/>
              </w:rPr>
              <w:tab/>
            </w:r>
            <w:r>
              <w:rPr>
                <w:noProof/>
                <w:webHidden/>
              </w:rPr>
              <w:fldChar w:fldCharType="begin"/>
            </w:r>
            <w:r>
              <w:rPr>
                <w:noProof/>
                <w:webHidden/>
              </w:rPr>
              <w:instrText xml:space="preserve"> PAGEREF _Toc33094081 \h </w:instrText>
            </w:r>
            <w:r>
              <w:rPr>
                <w:noProof/>
                <w:webHidden/>
              </w:rPr>
            </w:r>
            <w:r>
              <w:rPr>
                <w:noProof/>
                <w:webHidden/>
              </w:rPr>
              <w:fldChar w:fldCharType="separate"/>
            </w:r>
            <w:r w:rsidR="006A7B5A">
              <w:rPr>
                <w:noProof/>
                <w:webHidden/>
              </w:rPr>
              <w:t>8</w:t>
            </w:r>
            <w:r>
              <w:rPr>
                <w:noProof/>
                <w:webHidden/>
              </w:rPr>
              <w:fldChar w:fldCharType="end"/>
            </w:r>
          </w:hyperlink>
        </w:p>
        <w:p w:rsidR="00C000DA" w:rsidRDefault="00C000DA">
          <w:pPr>
            <w:pStyle w:val="INNH2"/>
            <w:tabs>
              <w:tab w:val="right" w:leader="dot" w:pos="9062"/>
            </w:tabs>
            <w:rPr>
              <w:rFonts w:eastAsiaTheme="minorEastAsia"/>
              <w:noProof/>
              <w:lang w:eastAsia="nb-NO"/>
            </w:rPr>
          </w:pPr>
          <w:hyperlink w:anchor="_Toc33094082" w:history="1">
            <w:r w:rsidRPr="00835EAE">
              <w:rPr>
                <w:rStyle w:val="Hyperkobling"/>
                <w:noProof/>
                <w:lang w:val="nn-NO"/>
              </w:rPr>
              <w:t>Fylkesmannen si rolle i saker som handlar om skulemiljøet</w:t>
            </w:r>
            <w:r>
              <w:rPr>
                <w:noProof/>
                <w:webHidden/>
              </w:rPr>
              <w:tab/>
            </w:r>
            <w:r>
              <w:rPr>
                <w:noProof/>
                <w:webHidden/>
              </w:rPr>
              <w:fldChar w:fldCharType="begin"/>
            </w:r>
            <w:r>
              <w:rPr>
                <w:noProof/>
                <w:webHidden/>
              </w:rPr>
              <w:instrText xml:space="preserve"> PAGEREF _Toc33094082 \h </w:instrText>
            </w:r>
            <w:r>
              <w:rPr>
                <w:noProof/>
                <w:webHidden/>
              </w:rPr>
            </w:r>
            <w:r>
              <w:rPr>
                <w:noProof/>
                <w:webHidden/>
              </w:rPr>
              <w:fldChar w:fldCharType="separate"/>
            </w:r>
            <w:r w:rsidR="006A7B5A">
              <w:rPr>
                <w:noProof/>
                <w:webHidden/>
              </w:rPr>
              <w:t>9</w:t>
            </w:r>
            <w:r>
              <w:rPr>
                <w:noProof/>
                <w:webHidden/>
              </w:rPr>
              <w:fldChar w:fldCharType="end"/>
            </w:r>
          </w:hyperlink>
        </w:p>
        <w:p w:rsidR="00C000DA" w:rsidRDefault="00C000DA">
          <w:pPr>
            <w:pStyle w:val="INNH1"/>
            <w:tabs>
              <w:tab w:val="right" w:leader="dot" w:pos="9062"/>
            </w:tabs>
            <w:rPr>
              <w:rFonts w:eastAsiaTheme="minorEastAsia"/>
              <w:noProof/>
              <w:lang w:eastAsia="nb-NO"/>
            </w:rPr>
          </w:pPr>
          <w:hyperlink w:anchor="_Toc33094083" w:history="1">
            <w:r w:rsidRPr="00835EAE">
              <w:rPr>
                <w:rStyle w:val="Hyperkobling"/>
                <w:noProof/>
                <w:lang w:val="nn-NO"/>
              </w:rPr>
              <w:t>Aktivitetsplikta</w:t>
            </w:r>
            <w:r>
              <w:rPr>
                <w:noProof/>
                <w:webHidden/>
              </w:rPr>
              <w:tab/>
            </w:r>
            <w:r>
              <w:rPr>
                <w:noProof/>
                <w:webHidden/>
              </w:rPr>
              <w:fldChar w:fldCharType="begin"/>
            </w:r>
            <w:r>
              <w:rPr>
                <w:noProof/>
                <w:webHidden/>
              </w:rPr>
              <w:instrText xml:space="preserve"> PAGEREF _Toc33094083 \h </w:instrText>
            </w:r>
            <w:r>
              <w:rPr>
                <w:noProof/>
                <w:webHidden/>
              </w:rPr>
            </w:r>
            <w:r>
              <w:rPr>
                <w:noProof/>
                <w:webHidden/>
              </w:rPr>
              <w:fldChar w:fldCharType="separate"/>
            </w:r>
            <w:r w:rsidR="006A7B5A">
              <w:rPr>
                <w:noProof/>
                <w:webHidden/>
              </w:rPr>
              <w:t>9</w:t>
            </w:r>
            <w:r>
              <w:rPr>
                <w:noProof/>
                <w:webHidden/>
              </w:rPr>
              <w:fldChar w:fldCharType="end"/>
            </w:r>
          </w:hyperlink>
        </w:p>
        <w:p w:rsidR="00C000DA" w:rsidRDefault="00C000DA">
          <w:pPr>
            <w:pStyle w:val="INNH2"/>
            <w:tabs>
              <w:tab w:val="right" w:leader="dot" w:pos="9062"/>
            </w:tabs>
            <w:rPr>
              <w:rFonts w:eastAsiaTheme="minorEastAsia"/>
              <w:noProof/>
              <w:lang w:eastAsia="nb-NO"/>
            </w:rPr>
          </w:pPr>
          <w:hyperlink w:anchor="_Toc33094084" w:history="1">
            <w:r w:rsidRPr="00835EAE">
              <w:rPr>
                <w:rStyle w:val="Hyperkobling"/>
                <w:noProof/>
                <w:lang w:val="nn-NO"/>
              </w:rPr>
              <w:t>Opplæringslova § 9A-4</w:t>
            </w:r>
            <w:r>
              <w:rPr>
                <w:noProof/>
                <w:webHidden/>
              </w:rPr>
              <w:tab/>
            </w:r>
            <w:r>
              <w:rPr>
                <w:noProof/>
                <w:webHidden/>
              </w:rPr>
              <w:fldChar w:fldCharType="begin"/>
            </w:r>
            <w:r>
              <w:rPr>
                <w:noProof/>
                <w:webHidden/>
              </w:rPr>
              <w:instrText xml:space="preserve"> PAGEREF _Toc33094084 \h </w:instrText>
            </w:r>
            <w:r>
              <w:rPr>
                <w:noProof/>
                <w:webHidden/>
              </w:rPr>
            </w:r>
            <w:r>
              <w:rPr>
                <w:noProof/>
                <w:webHidden/>
              </w:rPr>
              <w:fldChar w:fldCharType="separate"/>
            </w:r>
            <w:r w:rsidR="006A7B5A">
              <w:rPr>
                <w:noProof/>
                <w:webHidden/>
              </w:rPr>
              <w:t>9</w:t>
            </w:r>
            <w:r>
              <w:rPr>
                <w:noProof/>
                <w:webHidden/>
              </w:rPr>
              <w:fldChar w:fldCharType="end"/>
            </w:r>
          </w:hyperlink>
        </w:p>
        <w:p w:rsidR="00C000DA" w:rsidRDefault="00C000DA">
          <w:pPr>
            <w:pStyle w:val="INNH2"/>
            <w:tabs>
              <w:tab w:val="right" w:leader="dot" w:pos="9062"/>
            </w:tabs>
            <w:rPr>
              <w:rFonts w:eastAsiaTheme="minorEastAsia"/>
              <w:noProof/>
              <w:lang w:eastAsia="nb-NO"/>
            </w:rPr>
          </w:pPr>
          <w:hyperlink w:anchor="_Toc33094085" w:history="1">
            <w:r w:rsidRPr="00835EAE">
              <w:rPr>
                <w:rStyle w:val="Hyperkobling"/>
                <w:noProof/>
              </w:rPr>
              <w:t>Loven sitt verkeområde og personkrets</w:t>
            </w:r>
            <w:r>
              <w:rPr>
                <w:noProof/>
                <w:webHidden/>
              </w:rPr>
              <w:tab/>
            </w:r>
            <w:r>
              <w:rPr>
                <w:noProof/>
                <w:webHidden/>
              </w:rPr>
              <w:fldChar w:fldCharType="begin"/>
            </w:r>
            <w:r>
              <w:rPr>
                <w:noProof/>
                <w:webHidden/>
              </w:rPr>
              <w:instrText xml:space="preserve"> PAGEREF _Toc33094085 \h </w:instrText>
            </w:r>
            <w:r>
              <w:rPr>
                <w:noProof/>
                <w:webHidden/>
              </w:rPr>
            </w:r>
            <w:r>
              <w:rPr>
                <w:noProof/>
                <w:webHidden/>
              </w:rPr>
              <w:fldChar w:fldCharType="separate"/>
            </w:r>
            <w:r w:rsidR="006A7B5A">
              <w:rPr>
                <w:noProof/>
                <w:webHidden/>
              </w:rPr>
              <w:t>10</w:t>
            </w:r>
            <w:r>
              <w:rPr>
                <w:noProof/>
                <w:webHidden/>
              </w:rPr>
              <w:fldChar w:fldCharType="end"/>
            </w:r>
          </w:hyperlink>
        </w:p>
        <w:p w:rsidR="00C000DA" w:rsidRDefault="00C000DA">
          <w:pPr>
            <w:pStyle w:val="INNH2"/>
            <w:tabs>
              <w:tab w:val="right" w:leader="dot" w:pos="9062"/>
            </w:tabs>
            <w:rPr>
              <w:rFonts w:eastAsiaTheme="minorEastAsia"/>
              <w:noProof/>
              <w:lang w:eastAsia="nb-NO"/>
            </w:rPr>
          </w:pPr>
          <w:hyperlink w:anchor="_Toc33094086" w:history="1">
            <w:r w:rsidRPr="00835EAE">
              <w:rPr>
                <w:rStyle w:val="Hyperkobling"/>
                <w:noProof/>
                <w:lang w:val="nn-NO"/>
              </w:rPr>
              <w:t>Handlingssløyfa</w:t>
            </w:r>
            <w:r>
              <w:rPr>
                <w:noProof/>
                <w:webHidden/>
              </w:rPr>
              <w:tab/>
            </w:r>
            <w:r>
              <w:rPr>
                <w:noProof/>
                <w:webHidden/>
              </w:rPr>
              <w:fldChar w:fldCharType="begin"/>
            </w:r>
            <w:r>
              <w:rPr>
                <w:noProof/>
                <w:webHidden/>
              </w:rPr>
              <w:instrText xml:space="preserve"> PAGEREF _Toc33094086 \h </w:instrText>
            </w:r>
            <w:r>
              <w:rPr>
                <w:noProof/>
                <w:webHidden/>
              </w:rPr>
            </w:r>
            <w:r>
              <w:rPr>
                <w:noProof/>
                <w:webHidden/>
              </w:rPr>
              <w:fldChar w:fldCharType="separate"/>
            </w:r>
            <w:r w:rsidR="006A7B5A">
              <w:rPr>
                <w:noProof/>
                <w:webHidden/>
              </w:rPr>
              <w:t>11</w:t>
            </w:r>
            <w:r>
              <w:rPr>
                <w:noProof/>
                <w:webHidden/>
              </w:rPr>
              <w:fldChar w:fldCharType="end"/>
            </w:r>
          </w:hyperlink>
        </w:p>
        <w:p w:rsidR="00C000DA" w:rsidRDefault="00C000DA">
          <w:pPr>
            <w:pStyle w:val="INNH2"/>
            <w:tabs>
              <w:tab w:val="right" w:leader="dot" w:pos="9062"/>
            </w:tabs>
            <w:rPr>
              <w:rFonts w:eastAsiaTheme="minorEastAsia"/>
              <w:noProof/>
              <w:lang w:eastAsia="nb-NO"/>
            </w:rPr>
          </w:pPr>
          <w:hyperlink w:anchor="_Toc33094087" w:history="1">
            <w:r w:rsidRPr="00835EAE">
              <w:rPr>
                <w:rStyle w:val="Hyperkobling"/>
                <w:noProof/>
                <w:lang w:val="nn-NO"/>
              </w:rPr>
              <w:t>Skjerpa handlingsplikt når vaksne krenkar</w:t>
            </w:r>
            <w:r>
              <w:rPr>
                <w:noProof/>
                <w:webHidden/>
              </w:rPr>
              <w:tab/>
            </w:r>
            <w:r>
              <w:rPr>
                <w:noProof/>
                <w:webHidden/>
              </w:rPr>
              <w:fldChar w:fldCharType="begin"/>
            </w:r>
            <w:r>
              <w:rPr>
                <w:noProof/>
                <w:webHidden/>
              </w:rPr>
              <w:instrText xml:space="preserve"> PAGEREF _Toc33094087 \h </w:instrText>
            </w:r>
            <w:r>
              <w:rPr>
                <w:noProof/>
                <w:webHidden/>
              </w:rPr>
            </w:r>
            <w:r>
              <w:rPr>
                <w:noProof/>
                <w:webHidden/>
              </w:rPr>
              <w:fldChar w:fldCharType="separate"/>
            </w:r>
            <w:r w:rsidR="006A7B5A">
              <w:rPr>
                <w:noProof/>
                <w:webHidden/>
              </w:rPr>
              <w:t>11</w:t>
            </w:r>
            <w:r>
              <w:rPr>
                <w:noProof/>
                <w:webHidden/>
              </w:rPr>
              <w:fldChar w:fldCharType="end"/>
            </w:r>
          </w:hyperlink>
        </w:p>
        <w:p w:rsidR="00C000DA" w:rsidRDefault="00C000DA">
          <w:pPr>
            <w:pStyle w:val="INNH2"/>
            <w:tabs>
              <w:tab w:val="right" w:leader="dot" w:pos="9062"/>
            </w:tabs>
            <w:rPr>
              <w:rFonts w:eastAsiaTheme="minorEastAsia"/>
              <w:noProof/>
              <w:lang w:eastAsia="nb-NO"/>
            </w:rPr>
          </w:pPr>
          <w:hyperlink w:anchor="_Toc33094088" w:history="1">
            <w:r w:rsidRPr="00835EAE">
              <w:rPr>
                <w:rStyle w:val="Hyperkobling"/>
                <w:noProof/>
                <w:lang w:val="nn-NO"/>
              </w:rPr>
              <w:t>Undersøkingsfasen og eleven sitt rett til å bli høyrt</w:t>
            </w:r>
            <w:r>
              <w:rPr>
                <w:noProof/>
                <w:webHidden/>
              </w:rPr>
              <w:tab/>
            </w:r>
            <w:r>
              <w:rPr>
                <w:noProof/>
                <w:webHidden/>
              </w:rPr>
              <w:fldChar w:fldCharType="begin"/>
            </w:r>
            <w:r>
              <w:rPr>
                <w:noProof/>
                <w:webHidden/>
              </w:rPr>
              <w:instrText xml:space="preserve"> PAGEREF _Toc33094088 \h </w:instrText>
            </w:r>
            <w:r>
              <w:rPr>
                <w:noProof/>
                <w:webHidden/>
              </w:rPr>
            </w:r>
            <w:r>
              <w:rPr>
                <w:noProof/>
                <w:webHidden/>
              </w:rPr>
              <w:fldChar w:fldCharType="separate"/>
            </w:r>
            <w:r w:rsidR="006A7B5A">
              <w:rPr>
                <w:noProof/>
                <w:webHidden/>
              </w:rPr>
              <w:t>12</w:t>
            </w:r>
            <w:r>
              <w:rPr>
                <w:noProof/>
                <w:webHidden/>
              </w:rPr>
              <w:fldChar w:fldCharType="end"/>
            </w:r>
          </w:hyperlink>
        </w:p>
        <w:p w:rsidR="00C000DA" w:rsidRDefault="00C000DA">
          <w:pPr>
            <w:pStyle w:val="INNH2"/>
            <w:tabs>
              <w:tab w:val="right" w:leader="dot" w:pos="9062"/>
            </w:tabs>
            <w:rPr>
              <w:rFonts w:eastAsiaTheme="minorEastAsia"/>
              <w:noProof/>
              <w:lang w:eastAsia="nb-NO"/>
            </w:rPr>
          </w:pPr>
          <w:hyperlink w:anchor="_Toc33094089" w:history="1">
            <w:r w:rsidRPr="00835EAE">
              <w:rPr>
                <w:rStyle w:val="Hyperkobling"/>
                <w:noProof/>
                <w:lang w:val="nn-NO"/>
              </w:rPr>
              <w:t>Tips til gode samtaler</w:t>
            </w:r>
            <w:r>
              <w:rPr>
                <w:noProof/>
                <w:webHidden/>
              </w:rPr>
              <w:tab/>
            </w:r>
            <w:r>
              <w:rPr>
                <w:noProof/>
                <w:webHidden/>
              </w:rPr>
              <w:fldChar w:fldCharType="begin"/>
            </w:r>
            <w:r>
              <w:rPr>
                <w:noProof/>
                <w:webHidden/>
              </w:rPr>
              <w:instrText xml:space="preserve"> PAGEREF _Toc33094089 \h </w:instrText>
            </w:r>
            <w:r>
              <w:rPr>
                <w:noProof/>
                <w:webHidden/>
              </w:rPr>
            </w:r>
            <w:r>
              <w:rPr>
                <w:noProof/>
                <w:webHidden/>
              </w:rPr>
              <w:fldChar w:fldCharType="separate"/>
            </w:r>
            <w:r w:rsidR="006A7B5A">
              <w:rPr>
                <w:noProof/>
                <w:webHidden/>
              </w:rPr>
              <w:t>13</w:t>
            </w:r>
            <w:r>
              <w:rPr>
                <w:noProof/>
                <w:webHidden/>
              </w:rPr>
              <w:fldChar w:fldCharType="end"/>
            </w:r>
          </w:hyperlink>
        </w:p>
        <w:p w:rsidR="00C000DA" w:rsidRDefault="00C000DA">
          <w:pPr>
            <w:pStyle w:val="INNH2"/>
            <w:tabs>
              <w:tab w:val="right" w:leader="dot" w:pos="9062"/>
            </w:tabs>
            <w:rPr>
              <w:rFonts w:eastAsiaTheme="minorEastAsia"/>
              <w:noProof/>
              <w:lang w:eastAsia="nb-NO"/>
            </w:rPr>
          </w:pPr>
          <w:hyperlink w:anchor="_Toc33094090" w:history="1">
            <w:r w:rsidRPr="00835EAE">
              <w:rPr>
                <w:rStyle w:val="Hyperkobling"/>
                <w:noProof/>
                <w:lang w:val="nn-NO"/>
              </w:rPr>
              <w:t>Pedagogisk analyse</w:t>
            </w:r>
            <w:r>
              <w:rPr>
                <w:noProof/>
                <w:webHidden/>
              </w:rPr>
              <w:tab/>
            </w:r>
            <w:r>
              <w:rPr>
                <w:noProof/>
                <w:webHidden/>
              </w:rPr>
              <w:fldChar w:fldCharType="begin"/>
            </w:r>
            <w:r>
              <w:rPr>
                <w:noProof/>
                <w:webHidden/>
              </w:rPr>
              <w:instrText xml:space="preserve"> PAGEREF _Toc33094090 \h </w:instrText>
            </w:r>
            <w:r>
              <w:rPr>
                <w:noProof/>
                <w:webHidden/>
              </w:rPr>
            </w:r>
            <w:r>
              <w:rPr>
                <w:noProof/>
                <w:webHidden/>
              </w:rPr>
              <w:fldChar w:fldCharType="separate"/>
            </w:r>
            <w:r w:rsidR="006A7B5A">
              <w:rPr>
                <w:noProof/>
                <w:webHidden/>
              </w:rPr>
              <w:t>13</w:t>
            </w:r>
            <w:r>
              <w:rPr>
                <w:noProof/>
                <w:webHidden/>
              </w:rPr>
              <w:fldChar w:fldCharType="end"/>
            </w:r>
          </w:hyperlink>
        </w:p>
        <w:p w:rsidR="00C000DA" w:rsidRDefault="00C000DA">
          <w:pPr>
            <w:pStyle w:val="INNH2"/>
            <w:tabs>
              <w:tab w:val="right" w:leader="dot" w:pos="9062"/>
            </w:tabs>
            <w:rPr>
              <w:rFonts w:eastAsiaTheme="minorEastAsia"/>
              <w:noProof/>
              <w:lang w:eastAsia="nb-NO"/>
            </w:rPr>
          </w:pPr>
          <w:hyperlink w:anchor="_Toc33094091" w:history="1">
            <w:r w:rsidRPr="00835EAE">
              <w:rPr>
                <w:rStyle w:val="Hyperkobling"/>
                <w:noProof/>
                <w:lang w:val="nn-NO"/>
              </w:rPr>
              <w:t>Tiltaksfasen</w:t>
            </w:r>
            <w:r>
              <w:rPr>
                <w:noProof/>
                <w:webHidden/>
              </w:rPr>
              <w:tab/>
            </w:r>
            <w:r>
              <w:rPr>
                <w:noProof/>
                <w:webHidden/>
              </w:rPr>
              <w:fldChar w:fldCharType="begin"/>
            </w:r>
            <w:r>
              <w:rPr>
                <w:noProof/>
                <w:webHidden/>
              </w:rPr>
              <w:instrText xml:space="preserve"> PAGEREF _Toc33094091 \h </w:instrText>
            </w:r>
            <w:r>
              <w:rPr>
                <w:noProof/>
                <w:webHidden/>
              </w:rPr>
            </w:r>
            <w:r>
              <w:rPr>
                <w:noProof/>
                <w:webHidden/>
              </w:rPr>
              <w:fldChar w:fldCharType="separate"/>
            </w:r>
            <w:r w:rsidR="006A7B5A">
              <w:rPr>
                <w:noProof/>
                <w:webHidden/>
              </w:rPr>
              <w:t>14</w:t>
            </w:r>
            <w:r>
              <w:rPr>
                <w:noProof/>
                <w:webHidden/>
              </w:rPr>
              <w:fldChar w:fldCharType="end"/>
            </w:r>
          </w:hyperlink>
        </w:p>
        <w:p w:rsidR="00C000DA" w:rsidRDefault="00C000DA">
          <w:pPr>
            <w:pStyle w:val="INNH2"/>
            <w:tabs>
              <w:tab w:val="right" w:leader="dot" w:pos="9062"/>
            </w:tabs>
            <w:rPr>
              <w:rFonts w:eastAsiaTheme="minorEastAsia"/>
              <w:noProof/>
              <w:lang w:eastAsia="nb-NO"/>
            </w:rPr>
          </w:pPr>
          <w:hyperlink w:anchor="_Toc33094092" w:history="1">
            <w:r w:rsidRPr="00835EAE">
              <w:rPr>
                <w:rStyle w:val="Hyperkobling"/>
                <w:noProof/>
                <w:lang w:val="nn-NO"/>
              </w:rPr>
              <w:t>Døme på tiltak</w:t>
            </w:r>
            <w:r>
              <w:rPr>
                <w:noProof/>
                <w:webHidden/>
              </w:rPr>
              <w:tab/>
            </w:r>
            <w:r>
              <w:rPr>
                <w:noProof/>
                <w:webHidden/>
              </w:rPr>
              <w:fldChar w:fldCharType="begin"/>
            </w:r>
            <w:r>
              <w:rPr>
                <w:noProof/>
                <w:webHidden/>
              </w:rPr>
              <w:instrText xml:space="preserve"> PAGEREF _Toc33094092 \h </w:instrText>
            </w:r>
            <w:r>
              <w:rPr>
                <w:noProof/>
                <w:webHidden/>
              </w:rPr>
            </w:r>
            <w:r>
              <w:rPr>
                <w:noProof/>
                <w:webHidden/>
              </w:rPr>
              <w:fldChar w:fldCharType="separate"/>
            </w:r>
            <w:r w:rsidR="006A7B5A">
              <w:rPr>
                <w:noProof/>
                <w:webHidden/>
              </w:rPr>
              <w:t>15</w:t>
            </w:r>
            <w:r>
              <w:rPr>
                <w:noProof/>
                <w:webHidden/>
              </w:rPr>
              <w:fldChar w:fldCharType="end"/>
            </w:r>
          </w:hyperlink>
        </w:p>
        <w:p w:rsidR="00C000DA" w:rsidRDefault="00C000DA">
          <w:pPr>
            <w:pStyle w:val="INNH2"/>
            <w:tabs>
              <w:tab w:val="right" w:leader="dot" w:pos="9062"/>
            </w:tabs>
            <w:rPr>
              <w:rFonts w:eastAsiaTheme="minorEastAsia"/>
              <w:noProof/>
              <w:lang w:eastAsia="nb-NO"/>
            </w:rPr>
          </w:pPr>
          <w:hyperlink w:anchor="_Toc33094093" w:history="1">
            <w:r w:rsidRPr="00835EAE">
              <w:rPr>
                <w:rStyle w:val="Hyperkobling"/>
                <w:noProof/>
                <w:lang w:val="nn-NO"/>
              </w:rPr>
              <w:t>Dokumentasjon</w:t>
            </w:r>
            <w:r>
              <w:rPr>
                <w:noProof/>
                <w:webHidden/>
              </w:rPr>
              <w:tab/>
            </w:r>
            <w:r>
              <w:rPr>
                <w:noProof/>
                <w:webHidden/>
              </w:rPr>
              <w:fldChar w:fldCharType="begin"/>
            </w:r>
            <w:r>
              <w:rPr>
                <w:noProof/>
                <w:webHidden/>
              </w:rPr>
              <w:instrText xml:space="preserve"> PAGEREF _Toc33094093 \h </w:instrText>
            </w:r>
            <w:r>
              <w:rPr>
                <w:noProof/>
                <w:webHidden/>
              </w:rPr>
            </w:r>
            <w:r>
              <w:rPr>
                <w:noProof/>
                <w:webHidden/>
              </w:rPr>
              <w:fldChar w:fldCharType="separate"/>
            </w:r>
            <w:r w:rsidR="006A7B5A">
              <w:rPr>
                <w:noProof/>
                <w:webHidden/>
              </w:rPr>
              <w:t>16</w:t>
            </w:r>
            <w:r>
              <w:rPr>
                <w:noProof/>
                <w:webHidden/>
              </w:rPr>
              <w:fldChar w:fldCharType="end"/>
            </w:r>
          </w:hyperlink>
        </w:p>
        <w:p w:rsidR="00C000DA" w:rsidRDefault="00C000DA">
          <w:pPr>
            <w:pStyle w:val="INNH2"/>
            <w:tabs>
              <w:tab w:val="right" w:leader="dot" w:pos="9062"/>
            </w:tabs>
            <w:rPr>
              <w:rFonts w:eastAsiaTheme="minorEastAsia"/>
              <w:noProof/>
              <w:lang w:eastAsia="nb-NO"/>
            </w:rPr>
          </w:pPr>
          <w:hyperlink w:anchor="_Toc33094094" w:history="1">
            <w:r w:rsidRPr="00835EAE">
              <w:rPr>
                <w:rStyle w:val="Hyperkobling"/>
                <w:rFonts w:eastAsia="Times New Roman"/>
                <w:noProof/>
                <w:lang w:val="nn-NO" w:eastAsia="nb-NO"/>
              </w:rPr>
              <w:t>Sjekkliste for aktivitetsplanen</w:t>
            </w:r>
            <w:r>
              <w:rPr>
                <w:noProof/>
                <w:webHidden/>
              </w:rPr>
              <w:tab/>
            </w:r>
            <w:r>
              <w:rPr>
                <w:noProof/>
                <w:webHidden/>
              </w:rPr>
              <w:fldChar w:fldCharType="begin"/>
            </w:r>
            <w:r>
              <w:rPr>
                <w:noProof/>
                <w:webHidden/>
              </w:rPr>
              <w:instrText xml:space="preserve"> PAGEREF _Toc33094094 \h </w:instrText>
            </w:r>
            <w:r>
              <w:rPr>
                <w:noProof/>
                <w:webHidden/>
              </w:rPr>
            </w:r>
            <w:r>
              <w:rPr>
                <w:noProof/>
                <w:webHidden/>
              </w:rPr>
              <w:fldChar w:fldCharType="separate"/>
            </w:r>
            <w:r w:rsidR="006A7B5A">
              <w:rPr>
                <w:noProof/>
                <w:webHidden/>
              </w:rPr>
              <w:t>16</w:t>
            </w:r>
            <w:r>
              <w:rPr>
                <w:noProof/>
                <w:webHidden/>
              </w:rPr>
              <w:fldChar w:fldCharType="end"/>
            </w:r>
          </w:hyperlink>
        </w:p>
        <w:p w:rsidR="00C000DA" w:rsidRDefault="00C000DA">
          <w:pPr>
            <w:pStyle w:val="INNH1"/>
            <w:tabs>
              <w:tab w:val="right" w:leader="dot" w:pos="9062"/>
            </w:tabs>
            <w:rPr>
              <w:rFonts w:eastAsiaTheme="minorEastAsia"/>
              <w:noProof/>
              <w:lang w:eastAsia="nb-NO"/>
            </w:rPr>
          </w:pPr>
          <w:hyperlink w:anchor="_Toc33094095" w:history="1">
            <w:r w:rsidRPr="00835EAE">
              <w:rPr>
                <w:rStyle w:val="Hyperkobling"/>
                <w:noProof/>
                <w:lang w:val="nn-NO"/>
              </w:rPr>
              <w:t>Skulemiljøfremjande tiltak</w:t>
            </w:r>
            <w:r>
              <w:rPr>
                <w:noProof/>
                <w:webHidden/>
              </w:rPr>
              <w:tab/>
            </w:r>
            <w:r>
              <w:rPr>
                <w:noProof/>
                <w:webHidden/>
              </w:rPr>
              <w:fldChar w:fldCharType="begin"/>
            </w:r>
            <w:r>
              <w:rPr>
                <w:noProof/>
                <w:webHidden/>
              </w:rPr>
              <w:instrText xml:space="preserve"> PAGEREF _Toc33094095 \h </w:instrText>
            </w:r>
            <w:r>
              <w:rPr>
                <w:noProof/>
                <w:webHidden/>
              </w:rPr>
            </w:r>
            <w:r>
              <w:rPr>
                <w:noProof/>
                <w:webHidden/>
              </w:rPr>
              <w:fldChar w:fldCharType="separate"/>
            </w:r>
            <w:r w:rsidR="006A7B5A">
              <w:rPr>
                <w:noProof/>
                <w:webHidden/>
              </w:rPr>
              <w:t>18</w:t>
            </w:r>
            <w:r>
              <w:rPr>
                <w:noProof/>
                <w:webHidden/>
              </w:rPr>
              <w:fldChar w:fldCharType="end"/>
            </w:r>
          </w:hyperlink>
        </w:p>
        <w:p w:rsidR="00C000DA" w:rsidRDefault="00C000DA">
          <w:pPr>
            <w:pStyle w:val="INNH1"/>
            <w:tabs>
              <w:tab w:val="right" w:leader="dot" w:pos="9062"/>
            </w:tabs>
            <w:rPr>
              <w:rFonts w:eastAsiaTheme="minorEastAsia"/>
              <w:noProof/>
              <w:lang w:eastAsia="nb-NO"/>
            </w:rPr>
          </w:pPr>
          <w:hyperlink w:anchor="_Toc33094096" w:history="1">
            <w:r w:rsidRPr="00835EAE">
              <w:rPr>
                <w:rStyle w:val="Hyperkobling"/>
                <w:noProof/>
                <w:lang w:val="nn-NO"/>
              </w:rPr>
              <w:t>Vedlegg</w:t>
            </w:r>
            <w:r>
              <w:rPr>
                <w:noProof/>
                <w:webHidden/>
              </w:rPr>
              <w:tab/>
            </w:r>
            <w:r>
              <w:rPr>
                <w:noProof/>
                <w:webHidden/>
              </w:rPr>
              <w:fldChar w:fldCharType="begin"/>
            </w:r>
            <w:r>
              <w:rPr>
                <w:noProof/>
                <w:webHidden/>
              </w:rPr>
              <w:instrText xml:space="preserve"> PAGEREF _Toc33094096 \h </w:instrText>
            </w:r>
            <w:r>
              <w:rPr>
                <w:noProof/>
                <w:webHidden/>
              </w:rPr>
            </w:r>
            <w:r>
              <w:rPr>
                <w:noProof/>
                <w:webHidden/>
              </w:rPr>
              <w:fldChar w:fldCharType="separate"/>
            </w:r>
            <w:r w:rsidR="006A7B5A">
              <w:rPr>
                <w:noProof/>
                <w:webHidden/>
              </w:rPr>
              <w:t>19</w:t>
            </w:r>
            <w:r>
              <w:rPr>
                <w:noProof/>
                <w:webHidden/>
              </w:rPr>
              <w:fldChar w:fldCharType="end"/>
            </w:r>
          </w:hyperlink>
        </w:p>
        <w:p w:rsidR="00C000DA" w:rsidRDefault="00C000DA">
          <w:pPr>
            <w:pStyle w:val="INNH2"/>
            <w:tabs>
              <w:tab w:val="right" w:leader="dot" w:pos="9062"/>
            </w:tabs>
            <w:rPr>
              <w:rFonts w:eastAsiaTheme="minorEastAsia"/>
              <w:noProof/>
              <w:lang w:eastAsia="nb-NO"/>
            </w:rPr>
          </w:pPr>
          <w:hyperlink w:anchor="_Toc33094097" w:history="1">
            <w:r w:rsidRPr="00835EAE">
              <w:rPr>
                <w:rStyle w:val="Hyperkobling"/>
                <w:noProof/>
                <w:lang w:val="nn-NO"/>
              </w:rPr>
              <w:t>Meldeskjema</w:t>
            </w:r>
            <w:r>
              <w:rPr>
                <w:noProof/>
                <w:webHidden/>
              </w:rPr>
              <w:tab/>
            </w:r>
            <w:r>
              <w:rPr>
                <w:noProof/>
                <w:webHidden/>
              </w:rPr>
              <w:fldChar w:fldCharType="begin"/>
            </w:r>
            <w:r>
              <w:rPr>
                <w:noProof/>
                <w:webHidden/>
              </w:rPr>
              <w:instrText xml:space="preserve"> PAGEREF _Toc33094097 \h </w:instrText>
            </w:r>
            <w:r>
              <w:rPr>
                <w:noProof/>
                <w:webHidden/>
              </w:rPr>
            </w:r>
            <w:r>
              <w:rPr>
                <w:noProof/>
                <w:webHidden/>
              </w:rPr>
              <w:fldChar w:fldCharType="separate"/>
            </w:r>
            <w:r w:rsidR="006A7B5A">
              <w:rPr>
                <w:noProof/>
                <w:webHidden/>
              </w:rPr>
              <w:t>19</w:t>
            </w:r>
            <w:r>
              <w:rPr>
                <w:noProof/>
                <w:webHidden/>
              </w:rPr>
              <w:fldChar w:fldCharType="end"/>
            </w:r>
          </w:hyperlink>
        </w:p>
        <w:p w:rsidR="00C000DA" w:rsidRDefault="00C000DA">
          <w:pPr>
            <w:pStyle w:val="INNH2"/>
            <w:tabs>
              <w:tab w:val="right" w:leader="dot" w:pos="9062"/>
            </w:tabs>
            <w:rPr>
              <w:rFonts w:eastAsiaTheme="minorEastAsia"/>
              <w:noProof/>
              <w:lang w:eastAsia="nb-NO"/>
            </w:rPr>
          </w:pPr>
          <w:hyperlink w:anchor="_Toc33094098" w:history="1">
            <w:r w:rsidRPr="00835EAE">
              <w:rPr>
                <w:rStyle w:val="Hyperkobling"/>
                <w:noProof/>
                <w:lang w:val="nn-NO"/>
              </w:rPr>
              <w:t>«Alle elevar har rett på eit trygt og godt skulemiljø. Tre plikter for alle vaksne på skulen.»</w:t>
            </w:r>
            <w:r>
              <w:rPr>
                <w:noProof/>
                <w:webHidden/>
              </w:rPr>
              <w:tab/>
            </w:r>
            <w:r>
              <w:rPr>
                <w:noProof/>
                <w:webHidden/>
              </w:rPr>
              <w:fldChar w:fldCharType="begin"/>
            </w:r>
            <w:r>
              <w:rPr>
                <w:noProof/>
                <w:webHidden/>
              </w:rPr>
              <w:instrText xml:space="preserve"> PAGEREF _Toc33094098 \h </w:instrText>
            </w:r>
            <w:r>
              <w:rPr>
                <w:noProof/>
                <w:webHidden/>
              </w:rPr>
            </w:r>
            <w:r>
              <w:rPr>
                <w:noProof/>
                <w:webHidden/>
              </w:rPr>
              <w:fldChar w:fldCharType="separate"/>
            </w:r>
            <w:r w:rsidR="006A7B5A">
              <w:rPr>
                <w:noProof/>
                <w:webHidden/>
              </w:rPr>
              <w:t>19</w:t>
            </w:r>
            <w:r>
              <w:rPr>
                <w:noProof/>
                <w:webHidden/>
              </w:rPr>
              <w:fldChar w:fldCharType="end"/>
            </w:r>
          </w:hyperlink>
        </w:p>
        <w:p w:rsidR="00C000DA" w:rsidRDefault="00C000DA">
          <w:pPr>
            <w:pStyle w:val="INNH2"/>
            <w:tabs>
              <w:tab w:val="right" w:leader="dot" w:pos="9062"/>
            </w:tabs>
            <w:rPr>
              <w:rFonts w:eastAsiaTheme="minorEastAsia"/>
              <w:noProof/>
              <w:lang w:eastAsia="nb-NO"/>
            </w:rPr>
          </w:pPr>
          <w:hyperlink w:anchor="_Toc33094099" w:history="1">
            <w:r w:rsidRPr="00835EAE">
              <w:rPr>
                <w:rStyle w:val="Hyperkobling"/>
                <w:noProof/>
                <w:lang w:val="nn-NO"/>
              </w:rPr>
              <w:t>«Barn sin rett til å bli høyrd. Retningslinjer for gjennomføring av samtaler med barn»</w:t>
            </w:r>
            <w:r>
              <w:rPr>
                <w:noProof/>
                <w:webHidden/>
              </w:rPr>
              <w:tab/>
            </w:r>
            <w:r>
              <w:rPr>
                <w:noProof/>
                <w:webHidden/>
              </w:rPr>
              <w:fldChar w:fldCharType="begin"/>
            </w:r>
            <w:r>
              <w:rPr>
                <w:noProof/>
                <w:webHidden/>
              </w:rPr>
              <w:instrText xml:space="preserve"> PAGEREF _Toc33094099 \h </w:instrText>
            </w:r>
            <w:r>
              <w:rPr>
                <w:noProof/>
                <w:webHidden/>
              </w:rPr>
            </w:r>
            <w:r>
              <w:rPr>
                <w:noProof/>
                <w:webHidden/>
              </w:rPr>
              <w:fldChar w:fldCharType="separate"/>
            </w:r>
            <w:r w:rsidR="006A7B5A">
              <w:rPr>
                <w:noProof/>
                <w:webHidden/>
              </w:rPr>
              <w:t>19</w:t>
            </w:r>
            <w:r>
              <w:rPr>
                <w:noProof/>
                <w:webHidden/>
              </w:rPr>
              <w:fldChar w:fldCharType="end"/>
            </w:r>
          </w:hyperlink>
        </w:p>
        <w:p w:rsidR="00C000DA" w:rsidRDefault="00C000DA">
          <w:pPr>
            <w:pStyle w:val="INNH2"/>
            <w:tabs>
              <w:tab w:val="right" w:leader="dot" w:pos="9062"/>
            </w:tabs>
            <w:rPr>
              <w:rFonts w:eastAsiaTheme="minorEastAsia"/>
              <w:noProof/>
              <w:lang w:eastAsia="nb-NO"/>
            </w:rPr>
          </w:pPr>
          <w:hyperlink w:anchor="_Toc33094100" w:history="1">
            <w:r w:rsidRPr="00835EAE">
              <w:rPr>
                <w:rStyle w:val="Hyperkobling"/>
                <w:noProof/>
                <w:lang w:val="nn-NO"/>
              </w:rPr>
              <w:t>Prosedyre ved varsling når vaksne krenkjer</w:t>
            </w:r>
            <w:r>
              <w:rPr>
                <w:noProof/>
                <w:webHidden/>
              </w:rPr>
              <w:tab/>
            </w:r>
            <w:r>
              <w:rPr>
                <w:noProof/>
                <w:webHidden/>
              </w:rPr>
              <w:fldChar w:fldCharType="begin"/>
            </w:r>
            <w:r>
              <w:rPr>
                <w:noProof/>
                <w:webHidden/>
              </w:rPr>
              <w:instrText xml:space="preserve"> PAGEREF _Toc33094100 \h </w:instrText>
            </w:r>
            <w:r>
              <w:rPr>
                <w:noProof/>
                <w:webHidden/>
              </w:rPr>
            </w:r>
            <w:r>
              <w:rPr>
                <w:noProof/>
                <w:webHidden/>
              </w:rPr>
              <w:fldChar w:fldCharType="separate"/>
            </w:r>
            <w:r w:rsidR="006A7B5A">
              <w:rPr>
                <w:noProof/>
                <w:webHidden/>
              </w:rPr>
              <w:t>19</w:t>
            </w:r>
            <w:r>
              <w:rPr>
                <w:noProof/>
                <w:webHidden/>
              </w:rPr>
              <w:fldChar w:fldCharType="end"/>
            </w:r>
          </w:hyperlink>
        </w:p>
        <w:p w:rsidR="00C000DA" w:rsidRDefault="00C000DA">
          <w:pPr>
            <w:pStyle w:val="INNH2"/>
            <w:tabs>
              <w:tab w:val="right" w:leader="dot" w:pos="9062"/>
            </w:tabs>
            <w:rPr>
              <w:rFonts w:eastAsiaTheme="minorEastAsia"/>
              <w:noProof/>
              <w:lang w:eastAsia="nb-NO"/>
            </w:rPr>
          </w:pPr>
          <w:hyperlink w:anchor="_Toc33094101" w:history="1">
            <w:r w:rsidRPr="00835EAE">
              <w:rPr>
                <w:rStyle w:val="Hyperkobling"/>
                <w:noProof/>
                <w:lang w:val="nn-NO"/>
              </w:rPr>
              <w:t>Kva kan vi gjere i kvardagen for å fremje eit trygt og godt skulemiljø?</w:t>
            </w:r>
            <w:r>
              <w:rPr>
                <w:noProof/>
                <w:webHidden/>
              </w:rPr>
              <w:tab/>
            </w:r>
            <w:r>
              <w:rPr>
                <w:noProof/>
                <w:webHidden/>
              </w:rPr>
              <w:fldChar w:fldCharType="begin"/>
            </w:r>
            <w:r>
              <w:rPr>
                <w:noProof/>
                <w:webHidden/>
              </w:rPr>
              <w:instrText xml:space="preserve"> PAGEREF _Toc33094101 \h </w:instrText>
            </w:r>
            <w:r>
              <w:rPr>
                <w:noProof/>
                <w:webHidden/>
              </w:rPr>
            </w:r>
            <w:r>
              <w:rPr>
                <w:noProof/>
                <w:webHidden/>
              </w:rPr>
              <w:fldChar w:fldCharType="separate"/>
            </w:r>
            <w:r w:rsidR="006A7B5A">
              <w:rPr>
                <w:noProof/>
                <w:webHidden/>
              </w:rPr>
              <w:t>19</w:t>
            </w:r>
            <w:r>
              <w:rPr>
                <w:noProof/>
                <w:webHidden/>
              </w:rPr>
              <w:fldChar w:fldCharType="end"/>
            </w:r>
          </w:hyperlink>
        </w:p>
        <w:p w:rsidR="00745F95" w:rsidRPr="00745F95" w:rsidRDefault="00745F95" w:rsidP="00745F95">
          <w:r>
            <w:rPr>
              <w:b/>
              <w:bCs/>
            </w:rPr>
            <w:fldChar w:fldCharType="end"/>
          </w:r>
        </w:p>
      </w:sdtContent>
    </w:sdt>
    <w:p w:rsidR="00745F95" w:rsidRPr="00E0236A" w:rsidRDefault="00745F95" w:rsidP="00745F95">
      <w:pPr>
        <w:pStyle w:val="Overskrift1"/>
        <w:rPr>
          <w:lang w:val="nn-NO"/>
        </w:rPr>
      </w:pPr>
      <w:bookmarkStart w:id="2" w:name="_Toc33094068"/>
      <w:r w:rsidRPr="00E0236A">
        <w:rPr>
          <w:lang w:val="nn-NO"/>
        </w:rPr>
        <w:lastRenderedPageBreak/>
        <w:t>Føremål</w:t>
      </w:r>
      <w:bookmarkEnd w:id="2"/>
      <w:r w:rsidRPr="00E0236A">
        <w:rPr>
          <w:lang w:val="nn-NO"/>
        </w:rPr>
        <w:t xml:space="preserve"> </w:t>
      </w:r>
    </w:p>
    <w:p w:rsidR="00B8493E" w:rsidRPr="00B37719" w:rsidRDefault="00745F95" w:rsidP="00B37719">
      <w:pPr>
        <w:spacing w:line="360" w:lineRule="auto"/>
        <w:rPr>
          <w:rFonts w:ascii="Arial" w:hAnsi="Arial" w:cs="Arial"/>
          <w:lang w:val="nn-NO"/>
        </w:rPr>
      </w:pPr>
      <w:r w:rsidRPr="00C926B1">
        <w:rPr>
          <w:rFonts w:ascii="Arial" w:hAnsi="Arial" w:cs="Arial"/>
          <w:lang w:val="nn-NO"/>
        </w:rPr>
        <w:t>Alle tilsette ved</w:t>
      </w:r>
      <w:r>
        <w:rPr>
          <w:rFonts w:ascii="Arial" w:hAnsi="Arial" w:cs="Arial"/>
          <w:lang w:val="nn-NO"/>
        </w:rPr>
        <w:t xml:space="preserve"> skulane </w:t>
      </w:r>
      <w:r w:rsidRPr="00C926B1">
        <w:rPr>
          <w:rFonts w:ascii="Arial" w:hAnsi="Arial" w:cs="Arial"/>
          <w:lang w:val="nn-NO"/>
        </w:rPr>
        <w:t>har eit felles ansvar</w:t>
      </w:r>
      <w:r>
        <w:rPr>
          <w:rFonts w:ascii="Arial" w:hAnsi="Arial" w:cs="Arial"/>
          <w:lang w:val="nn-NO"/>
        </w:rPr>
        <w:t xml:space="preserve"> for å skape eit trygt, godt og inkluderande skulemiljø. Alle tilsette ved skulane har også eit felles ansvar</w:t>
      </w:r>
      <w:r w:rsidRPr="00C926B1">
        <w:rPr>
          <w:rFonts w:ascii="Arial" w:hAnsi="Arial" w:cs="Arial"/>
          <w:lang w:val="nn-NO"/>
        </w:rPr>
        <w:t xml:space="preserve"> for å førebygge, avdekke, motverke og stoppe krenkande åtferd og mobbing. Denne planen skal sikre eit systematisk arbeid og at alle er kjent med pliktane og prosedyrane for </w:t>
      </w:r>
      <w:r>
        <w:rPr>
          <w:rFonts w:ascii="Arial" w:hAnsi="Arial" w:cs="Arial"/>
          <w:lang w:val="nn-NO"/>
        </w:rPr>
        <w:t xml:space="preserve">å skape eit trygt og godt </w:t>
      </w:r>
      <w:r w:rsidRPr="00C926B1">
        <w:rPr>
          <w:rFonts w:ascii="Arial" w:hAnsi="Arial" w:cs="Arial"/>
          <w:lang w:val="nn-NO"/>
        </w:rPr>
        <w:t xml:space="preserve">skulemiljø for alle elever. </w:t>
      </w:r>
    </w:p>
    <w:tbl>
      <w:tblPr>
        <w:tblStyle w:val="Tabellrutenett"/>
        <w:tblW w:w="0" w:type="auto"/>
        <w:tblLook w:val="04A0" w:firstRow="1" w:lastRow="0" w:firstColumn="1" w:lastColumn="0" w:noHBand="0" w:noVBand="1"/>
      </w:tblPr>
      <w:tblGrid>
        <w:gridCol w:w="4531"/>
        <w:gridCol w:w="4531"/>
      </w:tblGrid>
      <w:tr w:rsidR="00B8493E" w:rsidTr="00B8493E">
        <w:tc>
          <w:tcPr>
            <w:tcW w:w="4531" w:type="dxa"/>
          </w:tcPr>
          <w:p w:rsidR="00B8493E" w:rsidRPr="00B8493E" w:rsidRDefault="00B8493E" w:rsidP="00B8493E">
            <w:pPr>
              <w:jc w:val="center"/>
              <w:rPr>
                <w:rFonts w:ascii="Arial" w:hAnsi="Arial" w:cs="Arial"/>
                <w:b/>
                <w:lang w:val="nn-NO"/>
              </w:rPr>
            </w:pPr>
            <w:r w:rsidRPr="00B8493E">
              <w:rPr>
                <w:rFonts w:ascii="Arial" w:hAnsi="Arial" w:cs="Arial"/>
                <w:b/>
                <w:lang w:val="nn-NO"/>
              </w:rPr>
              <w:t>Målgruppe</w:t>
            </w:r>
          </w:p>
        </w:tc>
        <w:tc>
          <w:tcPr>
            <w:tcW w:w="4531" w:type="dxa"/>
          </w:tcPr>
          <w:p w:rsidR="00B8493E" w:rsidRPr="00B8493E" w:rsidRDefault="00B8493E" w:rsidP="00B8493E">
            <w:pPr>
              <w:jc w:val="center"/>
              <w:rPr>
                <w:rFonts w:ascii="Arial" w:hAnsi="Arial" w:cs="Arial"/>
                <w:b/>
                <w:lang w:val="nn-NO"/>
              </w:rPr>
            </w:pPr>
            <w:r w:rsidRPr="00B8493E">
              <w:rPr>
                <w:rFonts w:ascii="Arial" w:hAnsi="Arial" w:cs="Arial"/>
                <w:b/>
                <w:lang w:val="nn-NO"/>
              </w:rPr>
              <w:t>Føremål med planen</w:t>
            </w:r>
          </w:p>
        </w:tc>
      </w:tr>
      <w:tr w:rsidR="00B8493E" w:rsidTr="00B8493E">
        <w:tc>
          <w:tcPr>
            <w:tcW w:w="4531" w:type="dxa"/>
          </w:tcPr>
          <w:p w:rsidR="00B8493E" w:rsidRDefault="00B8493E" w:rsidP="00B8493E">
            <w:pPr>
              <w:rPr>
                <w:rFonts w:ascii="Arial" w:hAnsi="Arial" w:cs="Arial"/>
                <w:lang w:val="nn-NO"/>
              </w:rPr>
            </w:pPr>
            <w:r>
              <w:rPr>
                <w:rFonts w:ascii="Arial" w:hAnsi="Arial" w:cs="Arial"/>
                <w:lang w:val="nn-NO"/>
              </w:rPr>
              <w:t xml:space="preserve">Skuleeigar </w:t>
            </w:r>
          </w:p>
        </w:tc>
        <w:tc>
          <w:tcPr>
            <w:tcW w:w="4531" w:type="dxa"/>
          </w:tcPr>
          <w:p w:rsidR="00B8493E" w:rsidRDefault="00B8493E" w:rsidP="00B8493E">
            <w:pPr>
              <w:rPr>
                <w:rFonts w:ascii="Arial" w:hAnsi="Arial" w:cs="Arial"/>
                <w:lang w:val="nn-NO"/>
              </w:rPr>
            </w:pPr>
            <w:r>
              <w:rPr>
                <w:rFonts w:ascii="Arial" w:hAnsi="Arial" w:cs="Arial"/>
                <w:lang w:val="nn-NO"/>
              </w:rPr>
              <w:t xml:space="preserve">Ivareta det overordna ansvaret med å sikre </w:t>
            </w:r>
            <w:r w:rsidR="00E30D1F">
              <w:rPr>
                <w:rFonts w:ascii="Arial" w:hAnsi="Arial" w:cs="Arial"/>
                <w:lang w:val="nn-NO"/>
              </w:rPr>
              <w:t>eit trygt og godt skulemiljø på alle skulane.</w:t>
            </w:r>
          </w:p>
        </w:tc>
      </w:tr>
      <w:tr w:rsidR="00B8493E" w:rsidTr="00B8493E">
        <w:tc>
          <w:tcPr>
            <w:tcW w:w="4531" w:type="dxa"/>
          </w:tcPr>
          <w:p w:rsidR="00B8493E" w:rsidRDefault="00B8493E" w:rsidP="00B8493E">
            <w:pPr>
              <w:rPr>
                <w:rFonts w:ascii="Arial" w:hAnsi="Arial" w:cs="Arial"/>
                <w:lang w:val="nn-NO"/>
              </w:rPr>
            </w:pPr>
            <w:r>
              <w:rPr>
                <w:rFonts w:ascii="Arial" w:hAnsi="Arial" w:cs="Arial"/>
                <w:lang w:val="nn-NO"/>
              </w:rPr>
              <w:t xml:space="preserve">Skuleleiing og fagstillingar med eit særskilt ansvar for skulemiljøet </w:t>
            </w:r>
          </w:p>
        </w:tc>
        <w:tc>
          <w:tcPr>
            <w:tcW w:w="4531" w:type="dxa"/>
          </w:tcPr>
          <w:p w:rsidR="00B8493E" w:rsidRDefault="00E30D1F" w:rsidP="00B8493E">
            <w:pPr>
              <w:rPr>
                <w:rFonts w:ascii="Arial" w:hAnsi="Arial" w:cs="Arial"/>
                <w:lang w:val="nn-NO"/>
              </w:rPr>
            </w:pPr>
            <w:r>
              <w:rPr>
                <w:rFonts w:ascii="Arial" w:hAnsi="Arial" w:cs="Arial"/>
                <w:lang w:val="nn-NO"/>
              </w:rPr>
              <w:t>Bruke planen aktivt i det systematiske arbeidet med eit trygt og godt skulemiljø.</w:t>
            </w:r>
          </w:p>
          <w:p w:rsidR="00E30D1F" w:rsidRDefault="00E30D1F" w:rsidP="00B8493E">
            <w:pPr>
              <w:rPr>
                <w:rFonts w:ascii="Arial" w:hAnsi="Arial" w:cs="Arial"/>
                <w:lang w:val="nn-NO"/>
              </w:rPr>
            </w:pPr>
          </w:p>
          <w:p w:rsidR="00E30D1F" w:rsidRDefault="00E30D1F" w:rsidP="00B8493E">
            <w:pPr>
              <w:rPr>
                <w:rFonts w:ascii="Arial" w:hAnsi="Arial" w:cs="Arial"/>
                <w:lang w:val="nn-NO"/>
              </w:rPr>
            </w:pPr>
            <w:r>
              <w:rPr>
                <w:rFonts w:ascii="Arial" w:hAnsi="Arial" w:cs="Arial"/>
                <w:lang w:val="nn-NO"/>
              </w:rPr>
              <w:t xml:space="preserve">Bruke planen aktivt i saker der elevar opplever å ikkje ha eit trygt og godt miljø. </w:t>
            </w:r>
          </w:p>
          <w:p w:rsidR="00E30D1F" w:rsidRDefault="00E30D1F" w:rsidP="00B8493E">
            <w:pPr>
              <w:rPr>
                <w:rFonts w:ascii="Arial" w:hAnsi="Arial" w:cs="Arial"/>
                <w:lang w:val="nn-NO"/>
              </w:rPr>
            </w:pPr>
          </w:p>
          <w:p w:rsidR="00E30D1F" w:rsidRDefault="00E30D1F" w:rsidP="00B8493E">
            <w:pPr>
              <w:rPr>
                <w:rFonts w:ascii="Arial" w:hAnsi="Arial" w:cs="Arial"/>
                <w:lang w:val="nn-NO"/>
              </w:rPr>
            </w:pPr>
            <w:r>
              <w:rPr>
                <w:rFonts w:ascii="Arial" w:hAnsi="Arial" w:cs="Arial"/>
                <w:lang w:val="nn-NO"/>
              </w:rPr>
              <w:t xml:space="preserve">Bruke planen aktivt til å sikre at alle tilsette har naudsynt kunnskap og kompetanse på området. </w:t>
            </w:r>
          </w:p>
        </w:tc>
      </w:tr>
      <w:tr w:rsidR="00B8493E" w:rsidTr="00B8493E">
        <w:tc>
          <w:tcPr>
            <w:tcW w:w="4531" w:type="dxa"/>
          </w:tcPr>
          <w:p w:rsidR="00B8493E" w:rsidRDefault="00B8493E" w:rsidP="00B8493E">
            <w:pPr>
              <w:rPr>
                <w:rFonts w:ascii="Arial" w:hAnsi="Arial" w:cs="Arial"/>
                <w:lang w:val="nn-NO"/>
              </w:rPr>
            </w:pPr>
            <w:r>
              <w:rPr>
                <w:rFonts w:ascii="Arial" w:hAnsi="Arial" w:cs="Arial"/>
                <w:lang w:val="nn-NO"/>
              </w:rPr>
              <w:t xml:space="preserve">Lærarar, assistentar og andre som arbeider i skulen </w:t>
            </w:r>
          </w:p>
        </w:tc>
        <w:tc>
          <w:tcPr>
            <w:tcW w:w="4531" w:type="dxa"/>
          </w:tcPr>
          <w:p w:rsidR="00B8493E" w:rsidRDefault="00E30D1F" w:rsidP="00B8493E">
            <w:pPr>
              <w:rPr>
                <w:rFonts w:ascii="Arial" w:hAnsi="Arial" w:cs="Arial"/>
                <w:lang w:val="nn-NO"/>
              </w:rPr>
            </w:pPr>
            <w:r>
              <w:rPr>
                <w:rFonts w:ascii="Arial" w:hAnsi="Arial" w:cs="Arial"/>
                <w:lang w:val="nn-NO"/>
              </w:rPr>
              <w:t xml:space="preserve">Ha felles kunnskap om skulen sitt systematiske arbeid med eit trygt og godt miljø. </w:t>
            </w:r>
          </w:p>
          <w:p w:rsidR="00145C44" w:rsidRDefault="00145C44" w:rsidP="00B8493E">
            <w:pPr>
              <w:rPr>
                <w:rFonts w:ascii="Arial" w:hAnsi="Arial" w:cs="Arial"/>
                <w:lang w:val="nn-NO"/>
              </w:rPr>
            </w:pPr>
          </w:p>
          <w:p w:rsidR="00145C44" w:rsidRDefault="00145C44" w:rsidP="00B8493E">
            <w:pPr>
              <w:rPr>
                <w:rFonts w:ascii="Arial" w:hAnsi="Arial" w:cs="Arial"/>
                <w:lang w:val="nn-NO"/>
              </w:rPr>
            </w:pPr>
            <w:r>
              <w:rPr>
                <w:rFonts w:ascii="Arial" w:hAnsi="Arial" w:cs="Arial"/>
                <w:lang w:val="nn-NO"/>
              </w:rPr>
              <w:t xml:space="preserve">Ha felles kunnskap om og tilnærming til korleis skulen jobbar i saker der elevar opplever å ikkje ha eit trygt og godt skulemiljø. </w:t>
            </w:r>
          </w:p>
          <w:p w:rsidR="00145C44" w:rsidRDefault="00145C44" w:rsidP="00B8493E">
            <w:pPr>
              <w:rPr>
                <w:rFonts w:ascii="Arial" w:hAnsi="Arial" w:cs="Arial"/>
                <w:lang w:val="nn-NO"/>
              </w:rPr>
            </w:pPr>
          </w:p>
          <w:p w:rsidR="00145C44" w:rsidRDefault="00145C44" w:rsidP="00B8493E">
            <w:pPr>
              <w:rPr>
                <w:rFonts w:ascii="Arial" w:hAnsi="Arial" w:cs="Arial"/>
                <w:lang w:val="nn-NO"/>
              </w:rPr>
            </w:pPr>
            <w:r>
              <w:rPr>
                <w:rFonts w:ascii="Arial" w:hAnsi="Arial" w:cs="Arial"/>
                <w:lang w:val="nn-NO"/>
              </w:rPr>
              <w:t xml:space="preserve">Tileigne seg kunnskap på området trygt og godt skulemiljø. </w:t>
            </w:r>
          </w:p>
        </w:tc>
      </w:tr>
      <w:tr w:rsidR="00B8493E" w:rsidTr="00B8493E">
        <w:tc>
          <w:tcPr>
            <w:tcW w:w="4531" w:type="dxa"/>
          </w:tcPr>
          <w:p w:rsidR="00B8493E" w:rsidRDefault="00B8493E" w:rsidP="00B8493E">
            <w:pPr>
              <w:rPr>
                <w:rFonts w:ascii="Arial" w:hAnsi="Arial" w:cs="Arial"/>
                <w:lang w:val="nn-NO"/>
              </w:rPr>
            </w:pPr>
            <w:r>
              <w:rPr>
                <w:rFonts w:ascii="Arial" w:hAnsi="Arial" w:cs="Arial"/>
                <w:lang w:val="nn-NO"/>
              </w:rPr>
              <w:t xml:space="preserve">Føresette og elevar </w:t>
            </w:r>
          </w:p>
        </w:tc>
        <w:tc>
          <w:tcPr>
            <w:tcW w:w="4531" w:type="dxa"/>
          </w:tcPr>
          <w:p w:rsidR="00B8493E" w:rsidRDefault="00E30D1F" w:rsidP="00B8493E">
            <w:pPr>
              <w:rPr>
                <w:rFonts w:ascii="Arial" w:hAnsi="Arial" w:cs="Arial"/>
                <w:lang w:val="nn-NO"/>
              </w:rPr>
            </w:pPr>
            <w:r>
              <w:rPr>
                <w:rFonts w:ascii="Arial" w:hAnsi="Arial" w:cs="Arial"/>
                <w:lang w:val="nn-NO"/>
              </w:rPr>
              <w:t xml:space="preserve">Ha moglegheit til å sette seg inn i skulen sitt arbeid for eit trygt og godt miljø. </w:t>
            </w:r>
          </w:p>
          <w:p w:rsidR="00E30D1F" w:rsidRDefault="00E30D1F" w:rsidP="00B8493E">
            <w:pPr>
              <w:rPr>
                <w:rFonts w:ascii="Arial" w:hAnsi="Arial" w:cs="Arial"/>
                <w:lang w:val="nn-NO"/>
              </w:rPr>
            </w:pPr>
          </w:p>
          <w:p w:rsidR="00E30D1F" w:rsidRDefault="00E30D1F" w:rsidP="00B8493E">
            <w:pPr>
              <w:rPr>
                <w:rFonts w:ascii="Arial" w:hAnsi="Arial" w:cs="Arial"/>
                <w:lang w:val="nn-NO"/>
              </w:rPr>
            </w:pPr>
            <w:r>
              <w:rPr>
                <w:rFonts w:ascii="Arial" w:hAnsi="Arial" w:cs="Arial"/>
                <w:lang w:val="nn-NO"/>
              </w:rPr>
              <w:t xml:space="preserve">Ha kjennskap til korleis skulen handsamar saker der elevar ikkje opplever å ha eit trygt og godt miljø. </w:t>
            </w:r>
          </w:p>
        </w:tc>
      </w:tr>
    </w:tbl>
    <w:p w:rsidR="00E41632" w:rsidRDefault="00E41632" w:rsidP="00745F95">
      <w:pPr>
        <w:spacing w:line="360" w:lineRule="auto"/>
        <w:rPr>
          <w:rFonts w:ascii="Arial" w:hAnsi="Arial" w:cs="Arial"/>
          <w:i/>
          <w:lang w:val="nn-NO"/>
        </w:rPr>
      </w:pPr>
    </w:p>
    <w:p w:rsidR="00745F95" w:rsidRPr="00C926B1" w:rsidRDefault="00745F95" w:rsidP="00745F95">
      <w:pPr>
        <w:spacing w:line="360" w:lineRule="auto"/>
        <w:rPr>
          <w:rFonts w:ascii="Arial" w:hAnsi="Arial" w:cs="Arial"/>
          <w:i/>
          <w:lang w:val="nn-NO"/>
        </w:rPr>
      </w:pPr>
      <w:r>
        <w:rPr>
          <w:rFonts w:ascii="Arial" w:hAnsi="Arial" w:cs="Arial"/>
          <w:i/>
          <w:lang w:val="nn-NO"/>
        </w:rPr>
        <w:t>Opplæringslova § 9A</w:t>
      </w:r>
      <w:r w:rsidRPr="00C926B1">
        <w:rPr>
          <w:rFonts w:ascii="Arial" w:hAnsi="Arial" w:cs="Arial"/>
          <w:i/>
          <w:lang w:val="nn-NO"/>
        </w:rPr>
        <w:t xml:space="preserve">-2«Alle elevar har rett til eit </w:t>
      </w:r>
      <w:r w:rsidRPr="00C926B1">
        <w:rPr>
          <w:rFonts w:ascii="Arial" w:hAnsi="Arial" w:cs="Arial"/>
          <w:bCs/>
          <w:i/>
          <w:lang w:val="nn-NO"/>
        </w:rPr>
        <w:t>trygt og</w:t>
      </w:r>
      <w:r w:rsidRPr="00C926B1">
        <w:rPr>
          <w:rFonts w:ascii="Arial" w:hAnsi="Arial" w:cs="Arial"/>
          <w:i/>
          <w:lang w:val="nn-NO"/>
        </w:rPr>
        <w:t xml:space="preserve"> godt </w:t>
      </w:r>
      <w:r w:rsidRPr="00C926B1">
        <w:rPr>
          <w:rFonts w:ascii="Arial" w:hAnsi="Arial" w:cs="Arial"/>
          <w:bCs/>
          <w:i/>
          <w:lang w:val="nn-NO"/>
        </w:rPr>
        <w:t>skole</w:t>
      </w:r>
      <w:r w:rsidRPr="00C926B1">
        <w:rPr>
          <w:rFonts w:ascii="Arial" w:hAnsi="Arial" w:cs="Arial"/>
          <w:i/>
          <w:lang w:val="nn-NO"/>
        </w:rPr>
        <w:t>miljø som fremjar helse, trivsel og læring.»</w:t>
      </w:r>
    </w:p>
    <w:p w:rsidR="00745F95" w:rsidRPr="00C926B1" w:rsidRDefault="00745F95" w:rsidP="00745F95">
      <w:pPr>
        <w:spacing w:line="360" w:lineRule="auto"/>
        <w:rPr>
          <w:rFonts w:ascii="Arial" w:hAnsi="Arial" w:cs="Arial"/>
          <w:lang w:val="nn-NO"/>
        </w:rPr>
      </w:pPr>
      <w:r w:rsidRPr="00C926B1">
        <w:rPr>
          <w:rFonts w:ascii="Arial" w:hAnsi="Arial" w:cs="Arial"/>
          <w:u w:val="single"/>
          <w:lang w:val="nn-NO"/>
        </w:rPr>
        <w:t>Helse</w:t>
      </w:r>
      <w:r w:rsidRPr="00C926B1">
        <w:rPr>
          <w:rFonts w:ascii="Arial" w:hAnsi="Arial" w:cs="Arial"/>
          <w:lang w:val="nn-NO"/>
        </w:rPr>
        <w:t>: ikkje gje elevane skader, sjukdommar eller helseplager av noko slag, men positivt bidra til å styrke elevane si fysiske og psykiske helse.</w:t>
      </w:r>
    </w:p>
    <w:p w:rsidR="00745F95" w:rsidRPr="00C926B1" w:rsidRDefault="00745F95" w:rsidP="00745F95">
      <w:pPr>
        <w:spacing w:line="360" w:lineRule="auto"/>
        <w:rPr>
          <w:rFonts w:ascii="Arial" w:hAnsi="Arial" w:cs="Arial"/>
          <w:lang w:val="nn-NO"/>
        </w:rPr>
      </w:pPr>
      <w:r w:rsidRPr="00C926B1">
        <w:rPr>
          <w:rFonts w:ascii="Arial" w:hAnsi="Arial" w:cs="Arial"/>
          <w:u w:val="single"/>
          <w:lang w:val="nn-NO"/>
        </w:rPr>
        <w:t>Trivsel</w:t>
      </w:r>
      <w:r w:rsidR="003C4B80">
        <w:rPr>
          <w:rFonts w:ascii="Arial" w:hAnsi="Arial" w:cs="Arial"/>
          <w:lang w:val="nn-NO"/>
        </w:rPr>
        <w:t>: elevene opplever å høyre til</w:t>
      </w:r>
      <w:r w:rsidRPr="00C926B1">
        <w:rPr>
          <w:rFonts w:ascii="Arial" w:hAnsi="Arial" w:cs="Arial"/>
          <w:lang w:val="nn-NO"/>
        </w:rPr>
        <w:t xml:space="preserve"> og skulen opplevast som ein meiningsfull stad å vere.</w:t>
      </w:r>
    </w:p>
    <w:p w:rsidR="00745F95" w:rsidRPr="00C926B1" w:rsidRDefault="00745F95" w:rsidP="00745F95">
      <w:pPr>
        <w:spacing w:line="360" w:lineRule="auto"/>
        <w:rPr>
          <w:rFonts w:ascii="Arial" w:hAnsi="Arial" w:cs="Arial"/>
          <w:lang w:val="nn-NO"/>
        </w:rPr>
      </w:pPr>
      <w:r w:rsidRPr="00C926B1">
        <w:rPr>
          <w:rFonts w:ascii="Arial" w:hAnsi="Arial" w:cs="Arial"/>
          <w:u w:val="single"/>
          <w:lang w:val="nn-NO"/>
        </w:rPr>
        <w:t>Læring</w:t>
      </w:r>
      <w:r w:rsidRPr="00C926B1">
        <w:rPr>
          <w:rFonts w:ascii="Arial" w:hAnsi="Arial" w:cs="Arial"/>
          <w:lang w:val="nn-NO"/>
        </w:rPr>
        <w:t xml:space="preserve">: </w:t>
      </w:r>
      <w:r>
        <w:rPr>
          <w:rFonts w:ascii="Arial" w:hAnsi="Arial" w:cs="Arial"/>
          <w:lang w:val="nn-NO"/>
        </w:rPr>
        <w:t xml:space="preserve">å oppleve eit trygt og godt skulemiljø er ein føresetnad for all læring. </w:t>
      </w:r>
    </w:p>
    <w:p w:rsidR="00B53A0E" w:rsidRPr="00B53A0E" w:rsidRDefault="00E0236A" w:rsidP="00B53A0E">
      <w:pPr>
        <w:pStyle w:val="Overskrift2"/>
      </w:pPr>
      <w:bookmarkStart w:id="3" w:name="_Toc33094069"/>
      <w:r>
        <w:t>Overordna mål</w:t>
      </w:r>
      <w:bookmarkEnd w:id="3"/>
      <w:r>
        <w:t xml:space="preserve"> </w:t>
      </w:r>
    </w:p>
    <w:p w:rsidR="00B53A0E" w:rsidRDefault="00B53A0E" w:rsidP="00B53A0E">
      <w:pPr>
        <w:pStyle w:val="Listeavsnitt"/>
        <w:numPr>
          <w:ilvl w:val="0"/>
          <w:numId w:val="1"/>
        </w:numPr>
        <w:spacing w:line="360" w:lineRule="auto"/>
        <w:jc w:val="both"/>
        <w:rPr>
          <w:rFonts w:ascii="Arial" w:hAnsi="Arial" w:cs="Arial"/>
          <w:lang w:val="nn-NO"/>
        </w:rPr>
      </w:pPr>
      <w:r w:rsidRPr="00B53A0E">
        <w:rPr>
          <w:rFonts w:ascii="Arial" w:hAnsi="Arial" w:cs="Arial"/>
          <w:lang w:val="nn-NO"/>
        </w:rPr>
        <w:t>Alle elevar</w:t>
      </w:r>
      <w:r>
        <w:rPr>
          <w:rFonts w:ascii="Arial" w:hAnsi="Arial" w:cs="Arial"/>
          <w:lang w:val="nn-NO"/>
        </w:rPr>
        <w:t xml:space="preserve"> ved skulane i Kviteseid skal oppleve eit trygt, g</w:t>
      </w:r>
      <w:r w:rsidR="0044260E">
        <w:rPr>
          <w:rFonts w:ascii="Arial" w:hAnsi="Arial" w:cs="Arial"/>
          <w:lang w:val="nn-NO"/>
        </w:rPr>
        <w:t>odt og inkluderande skulemiljø</w:t>
      </w:r>
    </w:p>
    <w:p w:rsidR="00B53A0E" w:rsidRDefault="00B53A0E" w:rsidP="00B53A0E">
      <w:pPr>
        <w:pStyle w:val="Listeavsnitt"/>
        <w:numPr>
          <w:ilvl w:val="0"/>
          <w:numId w:val="1"/>
        </w:numPr>
        <w:spacing w:line="360" w:lineRule="auto"/>
        <w:jc w:val="both"/>
        <w:rPr>
          <w:rFonts w:ascii="Arial" w:hAnsi="Arial" w:cs="Arial"/>
          <w:lang w:val="nn-NO"/>
        </w:rPr>
      </w:pPr>
      <w:r>
        <w:rPr>
          <w:rFonts w:ascii="Arial" w:hAnsi="Arial" w:cs="Arial"/>
          <w:lang w:val="nn-NO"/>
        </w:rPr>
        <w:lastRenderedPageBreak/>
        <w:t>Alle tilsette skal ha god og oppdatert kunnskap om kva som frem</w:t>
      </w:r>
      <w:r w:rsidR="0044260E">
        <w:rPr>
          <w:rFonts w:ascii="Arial" w:hAnsi="Arial" w:cs="Arial"/>
          <w:lang w:val="nn-NO"/>
        </w:rPr>
        <w:t>jar eit inkluderande fellesskap</w:t>
      </w:r>
    </w:p>
    <w:p w:rsidR="0044260E" w:rsidRPr="00EE5FC6" w:rsidRDefault="00B53A0E" w:rsidP="00EE5FC6">
      <w:pPr>
        <w:pStyle w:val="Listeavsnitt"/>
        <w:numPr>
          <w:ilvl w:val="0"/>
          <w:numId w:val="1"/>
        </w:numPr>
        <w:spacing w:line="360" w:lineRule="auto"/>
        <w:jc w:val="both"/>
        <w:rPr>
          <w:rFonts w:ascii="Arial" w:hAnsi="Arial" w:cs="Arial"/>
          <w:lang w:val="nn-NO"/>
        </w:rPr>
      </w:pPr>
      <w:r>
        <w:rPr>
          <w:rFonts w:ascii="Arial" w:hAnsi="Arial" w:cs="Arial"/>
          <w:lang w:val="nn-NO"/>
        </w:rPr>
        <w:t>Alle tilsette skal arbeide aktivt for gode relasjonar til alle elevane og vera gode rollemodellar for eit trygt, godt og inklude</w:t>
      </w:r>
      <w:r w:rsidR="0044260E">
        <w:rPr>
          <w:rFonts w:ascii="Arial" w:hAnsi="Arial" w:cs="Arial"/>
          <w:lang w:val="nn-NO"/>
        </w:rPr>
        <w:t>rande fellesskap</w:t>
      </w:r>
    </w:p>
    <w:p w:rsidR="0044260E" w:rsidRPr="00EE5FC6" w:rsidRDefault="0044260E" w:rsidP="00EE5FC6">
      <w:pPr>
        <w:rPr>
          <w:rFonts w:ascii="Arial" w:hAnsi="Arial" w:cs="Arial"/>
          <w:i/>
          <w:lang w:val="nn-NO"/>
        </w:rPr>
      </w:pPr>
      <w:r w:rsidRPr="00EE5FC6">
        <w:rPr>
          <w:rFonts w:ascii="Arial" w:hAnsi="Arial" w:cs="Arial"/>
          <w:i/>
          <w:lang w:val="nn-NO"/>
        </w:rPr>
        <w:t xml:space="preserve">Vi skal nå måla våre ved å: </w:t>
      </w:r>
    </w:p>
    <w:p w:rsidR="00892EA9" w:rsidRDefault="0044260E" w:rsidP="00892EA9">
      <w:pPr>
        <w:pStyle w:val="Listeavsnitt"/>
        <w:numPr>
          <w:ilvl w:val="0"/>
          <w:numId w:val="2"/>
        </w:numPr>
        <w:spacing w:line="360" w:lineRule="auto"/>
        <w:rPr>
          <w:rFonts w:ascii="Arial" w:hAnsi="Arial" w:cs="Arial"/>
          <w:lang w:val="nn-NO"/>
        </w:rPr>
      </w:pPr>
      <w:r w:rsidRPr="0044260E">
        <w:rPr>
          <w:rFonts w:ascii="Arial" w:hAnsi="Arial" w:cs="Arial"/>
          <w:lang w:val="nn-NO"/>
        </w:rPr>
        <w:t>Arbeide kontinuerleg og systematisk med elevane sitt sku</w:t>
      </w:r>
      <w:r w:rsidR="00EE5FC6">
        <w:rPr>
          <w:rFonts w:ascii="Arial" w:hAnsi="Arial" w:cs="Arial"/>
          <w:lang w:val="nn-NO"/>
        </w:rPr>
        <w:t>lemiljø</w:t>
      </w:r>
    </w:p>
    <w:p w:rsidR="00892EA9" w:rsidRDefault="0044260E" w:rsidP="00892EA9">
      <w:pPr>
        <w:pStyle w:val="Listeavsnitt"/>
        <w:numPr>
          <w:ilvl w:val="0"/>
          <w:numId w:val="2"/>
        </w:numPr>
        <w:spacing w:line="360" w:lineRule="auto"/>
        <w:rPr>
          <w:rFonts w:ascii="Arial" w:hAnsi="Arial" w:cs="Arial"/>
          <w:lang w:val="nn-NO"/>
        </w:rPr>
      </w:pPr>
      <w:r w:rsidRPr="00892EA9">
        <w:rPr>
          <w:rFonts w:ascii="Arial" w:hAnsi="Arial" w:cs="Arial"/>
          <w:lang w:val="nn-NO"/>
        </w:rPr>
        <w:t>Samarbeide med elevane og føresette om det førebyggande og haldningsskapa</w:t>
      </w:r>
      <w:r w:rsidR="00EE5FC6" w:rsidRPr="00892EA9">
        <w:rPr>
          <w:rFonts w:ascii="Arial" w:hAnsi="Arial" w:cs="Arial"/>
          <w:lang w:val="nn-NO"/>
        </w:rPr>
        <w:t>nde arbeidet</w:t>
      </w:r>
    </w:p>
    <w:p w:rsidR="00892EA9" w:rsidRDefault="00EE5FC6" w:rsidP="00892EA9">
      <w:pPr>
        <w:pStyle w:val="Listeavsnitt"/>
        <w:numPr>
          <w:ilvl w:val="0"/>
          <w:numId w:val="2"/>
        </w:numPr>
        <w:spacing w:line="360" w:lineRule="auto"/>
        <w:rPr>
          <w:rFonts w:ascii="Arial" w:hAnsi="Arial" w:cs="Arial"/>
          <w:lang w:val="nn-NO"/>
        </w:rPr>
      </w:pPr>
      <w:r w:rsidRPr="00892EA9">
        <w:rPr>
          <w:rFonts w:ascii="Arial" w:hAnsi="Arial" w:cs="Arial"/>
          <w:lang w:val="nn-NO"/>
        </w:rPr>
        <w:t>Legge vekt på relasjonsfremjande og inkluderande praksis i skulekvardagen</w:t>
      </w:r>
    </w:p>
    <w:p w:rsidR="00892EA9" w:rsidRDefault="0044260E" w:rsidP="00892EA9">
      <w:pPr>
        <w:pStyle w:val="Listeavsnitt"/>
        <w:numPr>
          <w:ilvl w:val="0"/>
          <w:numId w:val="2"/>
        </w:numPr>
        <w:spacing w:line="360" w:lineRule="auto"/>
        <w:rPr>
          <w:rFonts w:ascii="Arial" w:hAnsi="Arial" w:cs="Arial"/>
          <w:lang w:val="nn-NO"/>
        </w:rPr>
      </w:pPr>
      <w:r w:rsidRPr="00892EA9">
        <w:rPr>
          <w:rFonts w:ascii="Arial" w:hAnsi="Arial" w:cs="Arial"/>
          <w:lang w:val="nn-NO"/>
        </w:rPr>
        <w:t>Ved hjelp av ei</w:t>
      </w:r>
      <w:r w:rsidR="00EE5FC6" w:rsidRPr="00892EA9">
        <w:rPr>
          <w:rFonts w:ascii="Arial" w:hAnsi="Arial" w:cs="Arial"/>
          <w:lang w:val="nn-NO"/>
        </w:rPr>
        <w:t xml:space="preserve"> trygg og</w:t>
      </w:r>
      <w:r w:rsidRPr="00892EA9">
        <w:rPr>
          <w:rFonts w:ascii="Arial" w:hAnsi="Arial" w:cs="Arial"/>
          <w:lang w:val="nn-NO"/>
        </w:rPr>
        <w:t xml:space="preserve"> tydeleg leiing førebygge, avdekke og handsame krenkande ord og handlinga</w:t>
      </w:r>
      <w:r w:rsidR="00EE5FC6" w:rsidRPr="00892EA9">
        <w:rPr>
          <w:rFonts w:ascii="Arial" w:hAnsi="Arial" w:cs="Arial"/>
          <w:lang w:val="nn-NO"/>
        </w:rPr>
        <w:t>r</w:t>
      </w:r>
    </w:p>
    <w:p w:rsidR="0044260E" w:rsidRPr="00892EA9" w:rsidRDefault="0044260E" w:rsidP="00892EA9">
      <w:pPr>
        <w:pStyle w:val="Listeavsnitt"/>
        <w:numPr>
          <w:ilvl w:val="0"/>
          <w:numId w:val="2"/>
        </w:numPr>
        <w:spacing w:line="360" w:lineRule="auto"/>
        <w:rPr>
          <w:rFonts w:ascii="Arial" w:hAnsi="Arial" w:cs="Arial"/>
          <w:lang w:val="nn-NO"/>
        </w:rPr>
      </w:pPr>
      <w:r w:rsidRPr="00892EA9">
        <w:rPr>
          <w:rFonts w:ascii="Arial" w:hAnsi="Arial" w:cs="Arial"/>
          <w:lang w:val="nn-NO"/>
        </w:rPr>
        <w:t xml:space="preserve">Sikre at alle som arbeider ved skulane følgjer med, grip inn og varslar dersom dei får kunnskap eller mistanke om at en elev ikkje har et trygt og godt skulemiljø. </w:t>
      </w:r>
    </w:p>
    <w:p w:rsidR="00145C44" w:rsidRPr="00145C44" w:rsidRDefault="00145C44" w:rsidP="00145C44">
      <w:pPr>
        <w:spacing w:line="360" w:lineRule="auto"/>
        <w:rPr>
          <w:rFonts w:ascii="Arial" w:hAnsi="Arial" w:cs="Arial"/>
          <w:lang w:val="nn-NO"/>
        </w:rPr>
      </w:pPr>
      <w:r>
        <w:rPr>
          <w:rFonts w:ascii="Arial" w:hAnsi="Arial" w:cs="Arial"/>
          <w:lang w:val="nn-NO"/>
        </w:rPr>
        <w:t>Planen bygger i stor grad på NOU 2015:2 «Å høre til. Virkemidler for et trygt psykososialt skolemiljø». Opplæ</w:t>
      </w:r>
      <w:r w:rsidR="004F40ED">
        <w:rPr>
          <w:rFonts w:ascii="Arial" w:hAnsi="Arial" w:cs="Arial"/>
          <w:lang w:val="nn-NO"/>
        </w:rPr>
        <w:t>ringslova § 9A og informasjon frå u</w:t>
      </w:r>
      <w:r>
        <w:rPr>
          <w:rFonts w:ascii="Arial" w:hAnsi="Arial" w:cs="Arial"/>
          <w:lang w:val="nn-NO"/>
        </w:rPr>
        <w:t>tdanningsdirektoratet</w:t>
      </w:r>
      <w:r w:rsidR="004F40ED">
        <w:rPr>
          <w:rFonts w:ascii="Arial" w:hAnsi="Arial" w:cs="Arial"/>
          <w:lang w:val="nn-NO"/>
        </w:rPr>
        <w:t>,</w:t>
      </w:r>
      <w:r>
        <w:rPr>
          <w:rFonts w:ascii="Arial" w:hAnsi="Arial" w:cs="Arial"/>
          <w:lang w:val="nn-NO"/>
        </w:rPr>
        <w:t xml:space="preserve"> </w:t>
      </w:r>
      <w:r w:rsidR="004F40ED">
        <w:rPr>
          <w:rFonts w:ascii="Arial" w:hAnsi="Arial" w:cs="Arial"/>
          <w:lang w:val="nn-NO"/>
        </w:rPr>
        <w:t xml:space="preserve">henta frå deira nettsider eller dokument dei har produsert. </w:t>
      </w:r>
    </w:p>
    <w:p w:rsidR="00D43332" w:rsidRDefault="00B7265E" w:rsidP="00145C44">
      <w:pPr>
        <w:pStyle w:val="Overskrift1"/>
        <w:rPr>
          <w:lang w:val="nn-NO"/>
        </w:rPr>
      </w:pPr>
      <w:bookmarkStart w:id="4" w:name="_Toc33094070"/>
      <w:r>
        <w:rPr>
          <w:lang w:val="nn-NO"/>
        </w:rPr>
        <w:t>Føresetnader for eit trygt, godt og inkluderande skulemiljø</w:t>
      </w:r>
      <w:bookmarkEnd w:id="4"/>
      <w:r w:rsidR="00D43332">
        <w:rPr>
          <w:lang w:val="nn-NO"/>
        </w:rPr>
        <w:t xml:space="preserve"> </w:t>
      </w:r>
    </w:p>
    <w:p w:rsidR="00B7265E" w:rsidRDefault="00D43332" w:rsidP="00D43332">
      <w:pPr>
        <w:tabs>
          <w:tab w:val="left" w:pos="5787"/>
        </w:tabs>
        <w:spacing w:line="360" w:lineRule="auto"/>
        <w:rPr>
          <w:rFonts w:ascii="Arial" w:hAnsi="Arial" w:cs="Arial"/>
          <w:lang w:val="nn-NO"/>
        </w:rPr>
      </w:pPr>
      <w:r w:rsidRPr="00C926B1">
        <w:rPr>
          <w:rFonts w:ascii="Arial" w:hAnsi="Arial" w:cs="Arial"/>
          <w:lang w:val="nn-NO"/>
        </w:rPr>
        <w:t>Skulane i Kviteseid kommune skal</w:t>
      </w:r>
      <w:r w:rsidR="00B7265E">
        <w:rPr>
          <w:rFonts w:ascii="Arial" w:hAnsi="Arial" w:cs="Arial"/>
          <w:lang w:val="nn-NO"/>
        </w:rPr>
        <w:t xml:space="preserve"> opplevast som ein trygg og god stad å vera for alle elevar. Kjenneteikn på dette er at elevane trivst, har tru på eigne ferdigheitar, opplever fagleg meistring og har eit godt forhold til andre elevar, lærarar og andre tilsette på skulen. </w:t>
      </w:r>
    </w:p>
    <w:p w:rsidR="00B7265E" w:rsidRDefault="00B7265E" w:rsidP="00D43332">
      <w:pPr>
        <w:tabs>
          <w:tab w:val="left" w:pos="5787"/>
        </w:tabs>
        <w:spacing w:line="360" w:lineRule="auto"/>
        <w:rPr>
          <w:rFonts w:ascii="Arial" w:hAnsi="Arial" w:cs="Arial"/>
          <w:lang w:val="nn-NO"/>
        </w:rPr>
      </w:pPr>
      <w:r>
        <w:rPr>
          <w:rFonts w:ascii="Arial" w:hAnsi="Arial" w:cs="Arial"/>
          <w:lang w:val="nn-NO"/>
        </w:rPr>
        <w:t xml:space="preserve">Forsking viser at det er fem faktorar som er sentrale når det gjeld å fremje eit godt skulemiljø. Dei fem faktorane påverkar kvarandre og det er ikkje tilstrekkeleg å jobbe med bare ein av faktorane. Dei fem faktorane er: </w:t>
      </w:r>
    </w:p>
    <w:p w:rsidR="00B7265E" w:rsidRDefault="00B7265E" w:rsidP="00B7265E">
      <w:pPr>
        <w:pStyle w:val="Listeavsnitt"/>
        <w:numPr>
          <w:ilvl w:val="0"/>
          <w:numId w:val="3"/>
        </w:numPr>
        <w:tabs>
          <w:tab w:val="left" w:pos="5787"/>
        </w:tabs>
        <w:spacing w:line="360" w:lineRule="auto"/>
        <w:rPr>
          <w:rFonts w:ascii="Arial" w:hAnsi="Arial" w:cs="Arial"/>
          <w:lang w:val="nn-NO"/>
        </w:rPr>
      </w:pPr>
      <w:r>
        <w:rPr>
          <w:rFonts w:ascii="Arial" w:hAnsi="Arial" w:cs="Arial"/>
          <w:lang w:val="nn-NO"/>
        </w:rPr>
        <w:t>Skulekultur</w:t>
      </w:r>
    </w:p>
    <w:p w:rsidR="00B7265E" w:rsidRDefault="00B7265E" w:rsidP="00B7265E">
      <w:pPr>
        <w:pStyle w:val="Listeavsnitt"/>
        <w:numPr>
          <w:ilvl w:val="0"/>
          <w:numId w:val="3"/>
        </w:numPr>
        <w:tabs>
          <w:tab w:val="left" w:pos="5787"/>
        </w:tabs>
        <w:spacing w:line="360" w:lineRule="auto"/>
        <w:rPr>
          <w:rFonts w:ascii="Arial" w:hAnsi="Arial" w:cs="Arial"/>
          <w:lang w:val="nn-NO"/>
        </w:rPr>
      </w:pPr>
      <w:r>
        <w:rPr>
          <w:rFonts w:ascii="Arial" w:hAnsi="Arial" w:cs="Arial"/>
          <w:lang w:val="nn-NO"/>
        </w:rPr>
        <w:t xml:space="preserve">Skuleleiing </w:t>
      </w:r>
    </w:p>
    <w:p w:rsidR="00B7265E" w:rsidRDefault="00B7265E" w:rsidP="00B7265E">
      <w:pPr>
        <w:pStyle w:val="Listeavsnitt"/>
        <w:numPr>
          <w:ilvl w:val="0"/>
          <w:numId w:val="3"/>
        </w:numPr>
        <w:tabs>
          <w:tab w:val="left" w:pos="5787"/>
        </w:tabs>
        <w:spacing w:line="360" w:lineRule="auto"/>
        <w:rPr>
          <w:rFonts w:ascii="Arial" w:hAnsi="Arial" w:cs="Arial"/>
          <w:lang w:val="nn-NO"/>
        </w:rPr>
      </w:pPr>
      <w:r>
        <w:rPr>
          <w:rFonts w:ascii="Arial" w:hAnsi="Arial" w:cs="Arial"/>
          <w:lang w:val="nn-NO"/>
        </w:rPr>
        <w:t xml:space="preserve">Relasjonsbasert klasseleiing </w:t>
      </w:r>
    </w:p>
    <w:p w:rsidR="00B7265E" w:rsidRDefault="00B7265E" w:rsidP="00B7265E">
      <w:pPr>
        <w:pStyle w:val="Listeavsnitt"/>
        <w:numPr>
          <w:ilvl w:val="0"/>
          <w:numId w:val="3"/>
        </w:numPr>
        <w:tabs>
          <w:tab w:val="left" w:pos="5787"/>
        </w:tabs>
        <w:spacing w:line="360" w:lineRule="auto"/>
        <w:rPr>
          <w:rFonts w:ascii="Arial" w:hAnsi="Arial" w:cs="Arial"/>
          <w:lang w:val="nn-NO"/>
        </w:rPr>
      </w:pPr>
      <w:r>
        <w:rPr>
          <w:rFonts w:ascii="Arial" w:hAnsi="Arial" w:cs="Arial"/>
          <w:lang w:val="nn-NO"/>
        </w:rPr>
        <w:t xml:space="preserve">Elev-elev relasjonar </w:t>
      </w:r>
    </w:p>
    <w:p w:rsidR="00B7265E" w:rsidRDefault="00B7265E" w:rsidP="00B7265E">
      <w:pPr>
        <w:pStyle w:val="Listeavsnitt"/>
        <w:numPr>
          <w:ilvl w:val="0"/>
          <w:numId w:val="3"/>
        </w:numPr>
        <w:tabs>
          <w:tab w:val="left" w:pos="5787"/>
        </w:tabs>
        <w:spacing w:line="360" w:lineRule="auto"/>
        <w:rPr>
          <w:rFonts w:ascii="Arial" w:hAnsi="Arial" w:cs="Arial"/>
          <w:lang w:val="nn-NO"/>
        </w:rPr>
      </w:pPr>
      <w:r>
        <w:rPr>
          <w:rFonts w:ascii="Arial" w:hAnsi="Arial" w:cs="Arial"/>
          <w:lang w:val="nn-NO"/>
        </w:rPr>
        <w:t xml:space="preserve">Foreldresamarbeid </w:t>
      </w:r>
    </w:p>
    <w:p w:rsidR="00B7265E" w:rsidRDefault="0046272C" w:rsidP="0046272C">
      <w:pPr>
        <w:pStyle w:val="Overskrift2"/>
        <w:rPr>
          <w:lang w:val="nn-NO"/>
        </w:rPr>
      </w:pPr>
      <w:bookmarkStart w:id="5" w:name="_Toc33094071"/>
      <w:r>
        <w:rPr>
          <w:lang w:val="nn-NO"/>
        </w:rPr>
        <w:t>Skulekultur</w:t>
      </w:r>
      <w:bookmarkEnd w:id="5"/>
      <w:r>
        <w:rPr>
          <w:lang w:val="nn-NO"/>
        </w:rPr>
        <w:t xml:space="preserve"> </w:t>
      </w:r>
    </w:p>
    <w:p w:rsidR="00B7265E" w:rsidRDefault="0046272C" w:rsidP="00B7265E">
      <w:pPr>
        <w:tabs>
          <w:tab w:val="left" w:pos="5787"/>
        </w:tabs>
        <w:spacing w:line="360" w:lineRule="auto"/>
        <w:rPr>
          <w:rFonts w:ascii="Arial" w:hAnsi="Arial" w:cs="Arial"/>
          <w:lang w:val="nn-NO"/>
        </w:rPr>
      </w:pPr>
      <w:r>
        <w:rPr>
          <w:rFonts w:ascii="Arial" w:hAnsi="Arial" w:cs="Arial"/>
          <w:lang w:val="nn-NO"/>
        </w:rPr>
        <w:t xml:space="preserve">Det er skulekulturen som set rammer for kva som er akseptabelt og ikkje, og for korleis menneskjer oppfører seg mot kvarandre på den einskilde skule. Skulekulturen handlar om verdiar, normer og verkelegheitsoppfatningar og er organisasjonskulturen på skulen. </w:t>
      </w:r>
    </w:p>
    <w:p w:rsidR="0046272C" w:rsidRDefault="0046272C" w:rsidP="00B7265E">
      <w:pPr>
        <w:tabs>
          <w:tab w:val="left" w:pos="5787"/>
        </w:tabs>
        <w:spacing w:line="360" w:lineRule="auto"/>
        <w:rPr>
          <w:rFonts w:ascii="Arial" w:hAnsi="Arial" w:cs="Arial"/>
          <w:lang w:val="nn-NO"/>
        </w:rPr>
      </w:pPr>
      <w:r w:rsidRPr="0046272C">
        <w:rPr>
          <w:rFonts w:ascii="Arial" w:hAnsi="Arial" w:cs="Arial"/>
          <w:i/>
          <w:lang w:val="nn-NO"/>
        </w:rPr>
        <w:lastRenderedPageBreak/>
        <w:t>Verdiar</w:t>
      </w:r>
      <w:r>
        <w:rPr>
          <w:rFonts w:ascii="Arial" w:hAnsi="Arial" w:cs="Arial"/>
          <w:lang w:val="nn-NO"/>
        </w:rPr>
        <w:t xml:space="preserve"> handlar om kva skulen oppfattar som viktig og verdifullt og som ein etterstrevar å leve etter. Det er ofte eit skilje mellom dei verdiane ein seier ein lever etter (forfekta verdiar), og dei verdiane ein praktiserer (bruksverdiar).</w:t>
      </w:r>
    </w:p>
    <w:p w:rsidR="0046272C" w:rsidRDefault="00DE7174" w:rsidP="00B7265E">
      <w:pPr>
        <w:tabs>
          <w:tab w:val="left" w:pos="5787"/>
        </w:tabs>
        <w:spacing w:line="360" w:lineRule="auto"/>
        <w:rPr>
          <w:rFonts w:ascii="Arial" w:hAnsi="Arial" w:cs="Arial"/>
          <w:lang w:val="nn-NO"/>
        </w:rPr>
      </w:pPr>
      <w:r>
        <w:rPr>
          <w:rFonts w:ascii="Arial" w:hAnsi="Arial" w:cs="Arial"/>
          <w:i/>
          <w:lang w:val="nn-NO"/>
        </w:rPr>
        <w:t xml:space="preserve">Normene </w:t>
      </w:r>
      <w:r w:rsidR="007E522D">
        <w:rPr>
          <w:rFonts w:ascii="Arial" w:hAnsi="Arial" w:cs="Arial"/>
          <w:lang w:val="nn-NO"/>
        </w:rPr>
        <w:t>på skulen</w:t>
      </w:r>
      <w:r>
        <w:rPr>
          <w:rFonts w:ascii="Arial" w:hAnsi="Arial" w:cs="Arial"/>
          <w:lang w:val="nn-NO"/>
        </w:rPr>
        <w:t xml:space="preserve"> bestemmer korleis ein bør oppføre seg, og kva som er akseptable og uakseptable handlingar og holdningar</w:t>
      </w:r>
      <w:r w:rsidR="007E522D">
        <w:rPr>
          <w:rFonts w:ascii="Arial" w:hAnsi="Arial" w:cs="Arial"/>
          <w:lang w:val="nn-NO"/>
        </w:rPr>
        <w:t>. Det omfattar formelle normer, t.d. som er nedfelt i skulen sitt ordensreglement. Det omfatta</w:t>
      </w:r>
      <w:r w:rsidR="003C2E22">
        <w:rPr>
          <w:rFonts w:ascii="Arial" w:hAnsi="Arial" w:cs="Arial"/>
          <w:lang w:val="nn-NO"/>
        </w:rPr>
        <w:t xml:space="preserve">r også dei uskrivne normene, kva skulen i praksis godtek eller slår ned på av handlingar og holdningar. </w:t>
      </w:r>
    </w:p>
    <w:p w:rsidR="003C2E22" w:rsidRPr="00DE7174" w:rsidRDefault="003C2E22" w:rsidP="00B7265E">
      <w:pPr>
        <w:tabs>
          <w:tab w:val="left" w:pos="5787"/>
        </w:tabs>
        <w:spacing w:line="360" w:lineRule="auto"/>
        <w:rPr>
          <w:rFonts w:ascii="Arial" w:hAnsi="Arial" w:cs="Arial"/>
          <w:lang w:val="nn-NO"/>
        </w:rPr>
      </w:pPr>
      <w:r w:rsidRPr="003C2E22">
        <w:rPr>
          <w:rFonts w:ascii="Arial" w:hAnsi="Arial" w:cs="Arial"/>
          <w:i/>
          <w:lang w:val="nn-NO"/>
        </w:rPr>
        <w:t>Verkelegheitsoppfatningar</w:t>
      </w:r>
      <w:r>
        <w:rPr>
          <w:rFonts w:ascii="Arial" w:hAnsi="Arial" w:cs="Arial"/>
          <w:lang w:val="nn-NO"/>
        </w:rPr>
        <w:t xml:space="preserve"> er korleis vi kollektivt fortolkar kulturen vi er ein del av og korleis han fungerer. Det er oppfatningar av kva som er sant/usant og korleis ting heng saman. Kollektive verkelegheitsoppfatningar treng ikkje vera sanna for å vera levedyktige. </w:t>
      </w:r>
    </w:p>
    <w:p w:rsidR="00B7265E" w:rsidRDefault="003C2E22" w:rsidP="00B7265E">
      <w:pPr>
        <w:tabs>
          <w:tab w:val="left" w:pos="5787"/>
        </w:tabs>
        <w:spacing w:line="360" w:lineRule="auto"/>
        <w:rPr>
          <w:rFonts w:ascii="Arial" w:hAnsi="Arial" w:cs="Arial"/>
          <w:lang w:val="nn-NO"/>
        </w:rPr>
      </w:pPr>
      <w:r>
        <w:rPr>
          <w:rFonts w:ascii="Arial" w:hAnsi="Arial" w:cs="Arial"/>
          <w:lang w:val="nn-NO"/>
        </w:rPr>
        <w:t xml:space="preserve">Skuleforskar Erling Roland seier at skular som utviklar ein sterk profesjonell kultur med felles verdiar, normer, strukturar og rutinar førebygger uønskt åtferd i skulen og legg dermed til rette for eit inkluderande fellesskap. </w:t>
      </w:r>
    </w:p>
    <w:p w:rsidR="003F1478" w:rsidRDefault="003F1478" w:rsidP="003F1478">
      <w:pPr>
        <w:pStyle w:val="Overskrift2"/>
        <w:rPr>
          <w:lang w:val="nn-NO"/>
        </w:rPr>
      </w:pPr>
      <w:bookmarkStart w:id="6" w:name="_Toc33094072"/>
      <w:r>
        <w:rPr>
          <w:lang w:val="nn-NO"/>
        </w:rPr>
        <w:t>Skuleleiing</w:t>
      </w:r>
      <w:bookmarkEnd w:id="6"/>
      <w:r>
        <w:rPr>
          <w:lang w:val="nn-NO"/>
        </w:rPr>
        <w:t xml:space="preserve"> </w:t>
      </w:r>
    </w:p>
    <w:p w:rsidR="003F1478" w:rsidRDefault="003F1478" w:rsidP="00C357F9">
      <w:pPr>
        <w:spacing w:line="360" w:lineRule="auto"/>
        <w:rPr>
          <w:rFonts w:ascii="Arial" w:hAnsi="Arial" w:cs="Arial"/>
          <w:lang w:val="nn-NO"/>
        </w:rPr>
      </w:pPr>
      <w:r>
        <w:rPr>
          <w:rFonts w:ascii="Arial" w:hAnsi="Arial" w:cs="Arial"/>
          <w:lang w:val="nn-NO"/>
        </w:rPr>
        <w:t>Det er skuleleiinga som ha</w:t>
      </w:r>
      <w:r w:rsidR="00C357F9">
        <w:rPr>
          <w:rFonts w:ascii="Arial" w:hAnsi="Arial" w:cs="Arial"/>
          <w:lang w:val="nn-NO"/>
        </w:rPr>
        <w:t xml:space="preserve">r det overordna ansvaret for å fremje ein skulekultur som bidrar til at alle elevar møtast med respekt og tillit. </w:t>
      </w:r>
      <w:r w:rsidR="00565132">
        <w:rPr>
          <w:rFonts w:ascii="Arial" w:hAnsi="Arial" w:cs="Arial"/>
          <w:lang w:val="nn-NO"/>
        </w:rPr>
        <w:t xml:space="preserve">Skuleleiinga har også ansvar for at det blir sett i verk tiltak for å førebygge sosiale problem som kan oppstå i skulen. </w:t>
      </w:r>
    </w:p>
    <w:p w:rsidR="00565132" w:rsidRDefault="00565132" w:rsidP="00C357F9">
      <w:pPr>
        <w:spacing w:line="360" w:lineRule="auto"/>
        <w:rPr>
          <w:rFonts w:ascii="Arial" w:hAnsi="Arial" w:cs="Arial"/>
          <w:lang w:val="nn-NO"/>
        </w:rPr>
      </w:pPr>
      <w:r>
        <w:rPr>
          <w:rFonts w:ascii="Arial" w:hAnsi="Arial" w:cs="Arial"/>
          <w:lang w:val="nn-NO"/>
        </w:rPr>
        <w:t xml:space="preserve">God skuleleiing krev både systematisk arbeid og brannslokking. </w:t>
      </w:r>
      <w:r w:rsidR="00790A13">
        <w:rPr>
          <w:rFonts w:ascii="Arial" w:hAnsi="Arial" w:cs="Arial"/>
          <w:lang w:val="nn-NO"/>
        </w:rPr>
        <w:t xml:space="preserve">Skulevardagen vil bestå av </w:t>
      </w:r>
      <w:r w:rsidR="000E737A">
        <w:rPr>
          <w:rFonts w:ascii="Arial" w:hAnsi="Arial" w:cs="Arial"/>
          <w:lang w:val="nn-NO"/>
        </w:rPr>
        <w:t>ufø</w:t>
      </w:r>
      <w:r w:rsidR="00790A13">
        <w:rPr>
          <w:rFonts w:ascii="Arial" w:hAnsi="Arial" w:cs="Arial"/>
          <w:lang w:val="nn-NO"/>
        </w:rPr>
        <w:t>rutsette hendingar. Desse situasjonane kan beskrivast som brannar leiinga må slokke. Flammene er uføreseielege, dei kan føre til eksplosjonar, breie seg i uventa retningar eller slokne raskt. Plutseleg har arbeidsdagen gått med til å handsame ein uførutsett situasjon. God skuleleiing utformast i samspelet mellom langsiktig planlegging og dei a</w:t>
      </w:r>
      <w:r w:rsidR="000B1FD4">
        <w:rPr>
          <w:rFonts w:ascii="Arial" w:hAnsi="Arial" w:cs="Arial"/>
          <w:lang w:val="nn-NO"/>
        </w:rPr>
        <w:t xml:space="preserve">kutte situasjonane som oppstår og syter for samsvar mellom desse. </w:t>
      </w:r>
    </w:p>
    <w:p w:rsidR="00AF5A74" w:rsidRPr="003F1478" w:rsidRDefault="00AF5A74" w:rsidP="00AF5A74">
      <w:pPr>
        <w:pStyle w:val="Overskrift2"/>
        <w:rPr>
          <w:lang w:val="nn-NO"/>
        </w:rPr>
      </w:pPr>
      <w:bookmarkStart w:id="7" w:name="_Toc33094073"/>
      <w:r>
        <w:rPr>
          <w:lang w:val="nn-NO"/>
        </w:rPr>
        <w:t>Relasjonsbasert klasseleiing</w:t>
      </w:r>
      <w:bookmarkEnd w:id="7"/>
      <w:r>
        <w:rPr>
          <w:lang w:val="nn-NO"/>
        </w:rPr>
        <w:t xml:space="preserve"> </w:t>
      </w:r>
    </w:p>
    <w:p w:rsidR="00B7265E" w:rsidRDefault="00AF5A74" w:rsidP="00B7265E">
      <w:pPr>
        <w:tabs>
          <w:tab w:val="left" w:pos="5787"/>
        </w:tabs>
        <w:spacing w:line="360" w:lineRule="auto"/>
        <w:rPr>
          <w:rFonts w:ascii="Arial" w:hAnsi="Arial" w:cs="Arial"/>
          <w:lang w:val="nn-NO"/>
        </w:rPr>
      </w:pPr>
      <w:r>
        <w:rPr>
          <w:rFonts w:ascii="Arial" w:hAnsi="Arial" w:cs="Arial"/>
          <w:lang w:val="nn-NO"/>
        </w:rPr>
        <w:t>Klasseleiing handlar om å skape gode føresetnader for fagleg og sosial læring i skulen. Det handlar om eit positivt læringsmiljø</w:t>
      </w:r>
      <w:r w:rsidR="00B00C6C">
        <w:rPr>
          <w:rFonts w:ascii="Arial" w:hAnsi="Arial" w:cs="Arial"/>
          <w:lang w:val="nn-NO"/>
        </w:rPr>
        <w:t xml:space="preserve"> kor læraren både ser</w:t>
      </w:r>
      <w:r>
        <w:rPr>
          <w:rFonts w:ascii="Arial" w:hAnsi="Arial" w:cs="Arial"/>
          <w:lang w:val="nn-NO"/>
        </w:rPr>
        <w:t xml:space="preserve"> den einskilde elev, men også se</w:t>
      </w:r>
      <w:r w:rsidR="003C4B80">
        <w:rPr>
          <w:rFonts w:ascii="Arial" w:hAnsi="Arial" w:cs="Arial"/>
          <w:lang w:val="nn-NO"/>
        </w:rPr>
        <w:t>r reaksjonar eller ringverknader</w:t>
      </w:r>
      <w:r>
        <w:rPr>
          <w:rFonts w:ascii="Arial" w:hAnsi="Arial" w:cs="Arial"/>
          <w:lang w:val="nn-NO"/>
        </w:rPr>
        <w:t xml:space="preserve"> i resten av elevgruppa. </w:t>
      </w:r>
      <w:r w:rsidR="00B00C6C">
        <w:rPr>
          <w:rFonts w:ascii="Arial" w:hAnsi="Arial" w:cs="Arial"/>
          <w:lang w:val="nn-NO"/>
        </w:rPr>
        <w:t>Det handlar om at læraren er i forkant ved å førebygg</w:t>
      </w:r>
      <w:r w:rsidR="003C4B80">
        <w:rPr>
          <w:rFonts w:ascii="Arial" w:hAnsi="Arial" w:cs="Arial"/>
          <w:lang w:val="nn-NO"/>
        </w:rPr>
        <w:t>e</w:t>
      </w:r>
      <w:r w:rsidR="00B00C6C">
        <w:rPr>
          <w:rFonts w:ascii="Arial" w:hAnsi="Arial" w:cs="Arial"/>
          <w:lang w:val="nn-NO"/>
        </w:rPr>
        <w:t xml:space="preserve"> at små problem blir til store konfliktar. </w:t>
      </w:r>
    </w:p>
    <w:p w:rsidR="00B00C6C" w:rsidRDefault="00B00C6C" w:rsidP="00B7265E">
      <w:pPr>
        <w:tabs>
          <w:tab w:val="left" w:pos="5787"/>
        </w:tabs>
        <w:spacing w:line="360" w:lineRule="auto"/>
        <w:rPr>
          <w:rFonts w:ascii="Arial" w:hAnsi="Arial" w:cs="Arial"/>
          <w:lang w:val="nn-NO"/>
        </w:rPr>
      </w:pPr>
      <w:r>
        <w:rPr>
          <w:rFonts w:ascii="Arial" w:hAnsi="Arial" w:cs="Arial"/>
          <w:lang w:val="nn-NO"/>
        </w:rPr>
        <w:t xml:space="preserve">Det er tre kriterier ved klasseleiing som har innverknad på elevens åtferd i klasserommet: </w:t>
      </w:r>
    </w:p>
    <w:p w:rsidR="00B00C6C" w:rsidRDefault="00B00C6C" w:rsidP="00B00C6C">
      <w:pPr>
        <w:pStyle w:val="Listeavsnitt"/>
        <w:numPr>
          <w:ilvl w:val="0"/>
          <w:numId w:val="4"/>
        </w:numPr>
        <w:tabs>
          <w:tab w:val="left" w:pos="5787"/>
        </w:tabs>
        <w:spacing w:line="360" w:lineRule="auto"/>
        <w:rPr>
          <w:rFonts w:ascii="Arial" w:hAnsi="Arial" w:cs="Arial"/>
          <w:lang w:val="nn-NO"/>
        </w:rPr>
      </w:pPr>
      <w:r w:rsidRPr="00CF3F98">
        <w:rPr>
          <w:rFonts w:ascii="Arial" w:hAnsi="Arial" w:cs="Arial"/>
          <w:i/>
          <w:lang w:val="nn-NO"/>
        </w:rPr>
        <w:t>Emosjonell støtte.</w:t>
      </w:r>
      <w:r>
        <w:rPr>
          <w:rFonts w:ascii="Arial" w:hAnsi="Arial" w:cs="Arial"/>
          <w:lang w:val="nn-NO"/>
        </w:rPr>
        <w:t xml:space="preserve"> Dette betyr at lærarane jobbar med å skape gode relasjonar til kvar enkelt elev </w:t>
      </w:r>
      <w:r w:rsidR="00CF3F98">
        <w:rPr>
          <w:rFonts w:ascii="Arial" w:hAnsi="Arial" w:cs="Arial"/>
          <w:lang w:val="nn-NO"/>
        </w:rPr>
        <w:t xml:space="preserve">og styrkar relasjonane mellom elevane. </w:t>
      </w:r>
    </w:p>
    <w:p w:rsidR="003A396E" w:rsidRDefault="003A396E" w:rsidP="00B00C6C">
      <w:pPr>
        <w:pStyle w:val="Listeavsnitt"/>
        <w:numPr>
          <w:ilvl w:val="0"/>
          <w:numId w:val="4"/>
        </w:numPr>
        <w:tabs>
          <w:tab w:val="left" w:pos="5787"/>
        </w:tabs>
        <w:spacing w:line="360" w:lineRule="auto"/>
        <w:rPr>
          <w:rFonts w:ascii="Arial" w:hAnsi="Arial" w:cs="Arial"/>
          <w:lang w:val="nn-NO"/>
        </w:rPr>
      </w:pPr>
      <w:r>
        <w:rPr>
          <w:rFonts w:ascii="Arial" w:hAnsi="Arial" w:cs="Arial"/>
          <w:i/>
          <w:lang w:val="nn-NO"/>
        </w:rPr>
        <w:t>Klasseromorganisering</w:t>
      </w:r>
      <w:r w:rsidR="00CF3F98" w:rsidRPr="00CF3F98">
        <w:rPr>
          <w:rFonts w:ascii="Arial" w:hAnsi="Arial" w:cs="Arial"/>
          <w:i/>
          <w:lang w:val="nn-NO"/>
        </w:rPr>
        <w:t>.</w:t>
      </w:r>
      <w:r w:rsidR="00CF3F98">
        <w:rPr>
          <w:rFonts w:ascii="Arial" w:hAnsi="Arial" w:cs="Arial"/>
          <w:lang w:val="nn-NO"/>
        </w:rPr>
        <w:t xml:space="preserve"> </w:t>
      </w:r>
      <w:r>
        <w:rPr>
          <w:rFonts w:ascii="Arial" w:hAnsi="Arial" w:cs="Arial"/>
          <w:lang w:val="nn-NO"/>
        </w:rPr>
        <w:t xml:space="preserve">Dette handlar om korleis tida i klasserommet blir bruka og korleis åtferd blir handtert. </w:t>
      </w:r>
    </w:p>
    <w:p w:rsidR="00CF3F98" w:rsidRDefault="003A396E" w:rsidP="00B00C6C">
      <w:pPr>
        <w:pStyle w:val="Listeavsnitt"/>
        <w:numPr>
          <w:ilvl w:val="0"/>
          <w:numId w:val="4"/>
        </w:numPr>
        <w:tabs>
          <w:tab w:val="left" w:pos="5787"/>
        </w:tabs>
        <w:spacing w:line="360" w:lineRule="auto"/>
        <w:rPr>
          <w:rFonts w:ascii="Arial" w:hAnsi="Arial" w:cs="Arial"/>
          <w:lang w:val="nn-NO"/>
        </w:rPr>
      </w:pPr>
      <w:r>
        <w:rPr>
          <w:rFonts w:ascii="Arial" w:hAnsi="Arial" w:cs="Arial"/>
          <w:i/>
          <w:lang w:val="nn-NO"/>
        </w:rPr>
        <w:lastRenderedPageBreak/>
        <w:t>Læringsstøtte.</w:t>
      </w:r>
      <w:r>
        <w:rPr>
          <w:rFonts w:ascii="Arial" w:hAnsi="Arial" w:cs="Arial"/>
          <w:lang w:val="nn-NO"/>
        </w:rPr>
        <w:t xml:space="preserve"> Dette handlar om å bygge på eleves eksisterande kunnskap i det vidare læringsarbeidet. </w:t>
      </w:r>
    </w:p>
    <w:p w:rsidR="003A396E" w:rsidRDefault="003A396E" w:rsidP="003A396E">
      <w:pPr>
        <w:tabs>
          <w:tab w:val="left" w:pos="5787"/>
        </w:tabs>
        <w:spacing w:line="360" w:lineRule="auto"/>
        <w:rPr>
          <w:rFonts w:ascii="Arial" w:hAnsi="Arial" w:cs="Arial"/>
          <w:lang w:val="nn-NO"/>
        </w:rPr>
      </w:pPr>
      <w:r>
        <w:rPr>
          <w:rFonts w:ascii="Arial" w:hAnsi="Arial" w:cs="Arial"/>
          <w:lang w:val="nn-NO"/>
        </w:rPr>
        <w:t xml:space="preserve">Kriteriene syner at det er samspel mellom fagleg og sosial trivsel. Når det utviklast en god kultur kor elevane brukar tida si konstruktivt til å jobbe med fag og elevane er motiverte, fremjar dette eit trygt og godt skulemiljø og </w:t>
      </w:r>
      <w:r w:rsidR="009E5F93">
        <w:rPr>
          <w:rFonts w:ascii="Arial" w:hAnsi="Arial" w:cs="Arial"/>
          <w:lang w:val="nn-NO"/>
        </w:rPr>
        <w:t xml:space="preserve">førebygger krenkingar og mobbing. </w:t>
      </w:r>
    </w:p>
    <w:p w:rsidR="009E5F93" w:rsidRDefault="00A817E2" w:rsidP="00A817E2">
      <w:pPr>
        <w:pStyle w:val="Overskrift2"/>
        <w:rPr>
          <w:lang w:val="nn-NO"/>
        </w:rPr>
      </w:pPr>
      <w:bookmarkStart w:id="8" w:name="_Toc33094074"/>
      <w:r>
        <w:rPr>
          <w:lang w:val="nn-NO"/>
        </w:rPr>
        <w:t>Elev-elev relasjonar</w:t>
      </w:r>
      <w:bookmarkEnd w:id="8"/>
      <w:r>
        <w:rPr>
          <w:lang w:val="nn-NO"/>
        </w:rPr>
        <w:t xml:space="preserve"> </w:t>
      </w:r>
    </w:p>
    <w:p w:rsidR="00A817E2" w:rsidRDefault="00A817E2" w:rsidP="003A396E">
      <w:pPr>
        <w:tabs>
          <w:tab w:val="left" w:pos="5787"/>
        </w:tabs>
        <w:spacing w:line="360" w:lineRule="auto"/>
        <w:rPr>
          <w:rFonts w:ascii="Arial" w:hAnsi="Arial" w:cs="Arial"/>
          <w:lang w:val="nn-NO"/>
        </w:rPr>
      </w:pPr>
      <w:r>
        <w:rPr>
          <w:rFonts w:ascii="Arial" w:hAnsi="Arial" w:cs="Arial"/>
          <w:lang w:val="nn-NO"/>
        </w:rPr>
        <w:t xml:space="preserve">Vennskap ein av dei viktigaste relasjonane barn og unge har, og gjev også føringar for det sosiale nettverket på fritida. Vennskap er viktig for å meistre livet vidare, men også som motivasjon for læring. </w:t>
      </w:r>
    </w:p>
    <w:p w:rsidR="00A817E2" w:rsidRDefault="00A817E2" w:rsidP="003A396E">
      <w:pPr>
        <w:tabs>
          <w:tab w:val="left" w:pos="5787"/>
        </w:tabs>
        <w:spacing w:line="360" w:lineRule="auto"/>
        <w:rPr>
          <w:rFonts w:ascii="Arial" w:hAnsi="Arial" w:cs="Arial"/>
          <w:lang w:val="nn-NO"/>
        </w:rPr>
      </w:pPr>
      <w:r>
        <w:rPr>
          <w:rFonts w:ascii="Arial" w:hAnsi="Arial" w:cs="Arial"/>
          <w:lang w:val="nn-NO"/>
        </w:rPr>
        <w:t>Elevkulturen er samspelet som utviklar seg mellom elevane over tid, og etterkvart den historikken elevane opplever å ha saman. Skulen sitt arbeid med eit trygt og godt skulemiljø handlar om å skape gode føres</w:t>
      </w:r>
      <w:r w:rsidR="003C4B80">
        <w:rPr>
          <w:rFonts w:ascii="Arial" w:hAnsi="Arial" w:cs="Arial"/>
          <w:lang w:val="nn-NO"/>
        </w:rPr>
        <w:t>etnader som gjev alle elevane til</w:t>
      </w:r>
      <w:r>
        <w:rPr>
          <w:rFonts w:ascii="Arial" w:hAnsi="Arial" w:cs="Arial"/>
          <w:lang w:val="nn-NO"/>
        </w:rPr>
        <w:t xml:space="preserve">gang til fellesskapet og gode og sosiale relasjonar. </w:t>
      </w:r>
    </w:p>
    <w:p w:rsidR="00574442" w:rsidRDefault="004D1219" w:rsidP="003A396E">
      <w:pPr>
        <w:tabs>
          <w:tab w:val="left" w:pos="5787"/>
        </w:tabs>
        <w:spacing w:line="360" w:lineRule="auto"/>
        <w:rPr>
          <w:rFonts w:ascii="Arial" w:hAnsi="Arial" w:cs="Arial"/>
          <w:lang w:val="nn-NO"/>
        </w:rPr>
      </w:pPr>
      <w:r>
        <w:rPr>
          <w:rFonts w:ascii="Arial" w:hAnsi="Arial" w:cs="Arial"/>
          <w:lang w:val="nn-NO"/>
        </w:rPr>
        <w:t xml:space="preserve">Sosial og emosjonell kompetanse er ein basiskompetanse som barn treng for å kunne fungere i eit sosialt fellesskap og sjølv bidra positivt til dette. Forsking viser at sosial og emosjonell kompetanse er noko som utviklast og lærast gjennom heile livet. </w:t>
      </w:r>
    </w:p>
    <w:p w:rsidR="00A817E2" w:rsidRDefault="004D1219" w:rsidP="003A396E">
      <w:pPr>
        <w:tabs>
          <w:tab w:val="left" w:pos="5787"/>
        </w:tabs>
        <w:spacing w:line="360" w:lineRule="auto"/>
        <w:rPr>
          <w:rFonts w:ascii="Arial" w:hAnsi="Arial" w:cs="Arial"/>
          <w:lang w:val="nn-NO"/>
        </w:rPr>
      </w:pPr>
      <w:r w:rsidRPr="000C5CB9">
        <w:rPr>
          <w:rFonts w:ascii="Arial" w:hAnsi="Arial" w:cs="Arial"/>
          <w:i/>
          <w:lang w:val="nn-NO"/>
        </w:rPr>
        <w:t>Det er fem grunnleggande dimensjonar ved sosi</w:t>
      </w:r>
      <w:r w:rsidR="00574442" w:rsidRPr="000C5CB9">
        <w:rPr>
          <w:rFonts w:ascii="Arial" w:hAnsi="Arial" w:cs="Arial"/>
          <w:i/>
          <w:lang w:val="nn-NO"/>
        </w:rPr>
        <w:t>al og emosjonell kompetanse</w:t>
      </w:r>
      <w:r w:rsidR="00574442">
        <w:rPr>
          <w:rFonts w:ascii="Arial" w:hAnsi="Arial" w:cs="Arial"/>
          <w:lang w:val="nn-NO"/>
        </w:rPr>
        <w:t xml:space="preserve">: </w:t>
      </w:r>
    </w:p>
    <w:p w:rsidR="00574442" w:rsidRDefault="00574442" w:rsidP="00574442">
      <w:pPr>
        <w:pStyle w:val="Listeavsnitt"/>
        <w:numPr>
          <w:ilvl w:val="0"/>
          <w:numId w:val="5"/>
        </w:numPr>
        <w:tabs>
          <w:tab w:val="left" w:pos="5787"/>
        </w:tabs>
        <w:spacing w:line="360" w:lineRule="auto"/>
        <w:rPr>
          <w:rFonts w:ascii="Arial" w:hAnsi="Arial" w:cs="Arial"/>
          <w:lang w:val="nn-NO"/>
        </w:rPr>
      </w:pPr>
      <w:r>
        <w:rPr>
          <w:rFonts w:ascii="Arial" w:hAnsi="Arial" w:cs="Arial"/>
          <w:lang w:val="nn-NO"/>
        </w:rPr>
        <w:t>Elevens evne til å vise empati for andre sine kjensler og synspunkt.</w:t>
      </w:r>
    </w:p>
    <w:p w:rsidR="00574442" w:rsidRDefault="00574442" w:rsidP="00574442">
      <w:pPr>
        <w:pStyle w:val="Listeavsnitt"/>
        <w:numPr>
          <w:ilvl w:val="0"/>
          <w:numId w:val="5"/>
        </w:numPr>
        <w:tabs>
          <w:tab w:val="left" w:pos="5787"/>
        </w:tabs>
        <w:spacing w:line="360" w:lineRule="auto"/>
        <w:rPr>
          <w:rFonts w:ascii="Arial" w:hAnsi="Arial" w:cs="Arial"/>
          <w:lang w:val="nn-NO"/>
        </w:rPr>
      </w:pPr>
      <w:r>
        <w:rPr>
          <w:rFonts w:ascii="Arial" w:hAnsi="Arial" w:cs="Arial"/>
          <w:lang w:val="nn-NO"/>
        </w:rPr>
        <w:t>Samarbeide med andre, hjelpe og vera gjensidig avhengig av kvarandre.</w:t>
      </w:r>
    </w:p>
    <w:p w:rsidR="00574442" w:rsidRDefault="00574442" w:rsidP="00574442">
      <w:pPr>
        <w:pStyle w:val="Listeavsnitt"/>
        <w:numPr>
          <w:ilvl w:val="0"/>
          <w:numId w:val="5"/>
        </w:numPr>
        <w:tabs>
          <w:tab w:val="left" w:pos="5787"/>
        </w:tabs>
        <w:spacing w:line="360" w:lineRule="auto"/>
        <w:rPr>
          <w:rFonts w:ascii="Arial" w:hAnsi="Arial" w:cs="Arial"/>
          <w:lang w:val="nn-NO"/>
        </w:rPr>
      </w:pPr>
      <w:r>
        <w:rPr>
          <w:rFonts w:ascii="Arial" w:hAnsi="Arial" w:cs="Arial"/>
          <w:lang w:val="nn-NO"/>
        </w:rPr>
        <w:t xml:space="preserve">Sjølvhevding ved å kunne be andre om hjelp og å kunne stå for noko sjølv. </w:t>
      </w:r>
    </w:p>
    <w:p w:rsidR="00574442" w:rsidRDefault="00574442" w:rsidP="00574442">
      <w:pPr>
        <w:pStyle w:val="Listeavsnitt"/>
        <w:numPr>
          <w:ilvl w:val="0"/>
          <w:numId w:val="5"/>
        </w:numPr>
        <w:tabs>
          <w:tab w:val="left" w:pos="5787"/>
        </w:tabs>
        <w:spacing w:line="360" w:lineRule="auto"/>
        <w:rPr>
          <w:rFonts w:ascii="Arial" w:hAnsi="Arial" w:cs="Arial"/>
          <w:lang w:val="nn-NO"/>
        </w:rPr>
      </w:pPr>
      <w:r>
        <w:rPr>
          <w:rFonts w:ascii="Arial" w:hAnsi="Arial" w:cs="Arial"/>
          <w:lang w:val="nn-NO"/>
        </w:rPr>
        <w:t xml:space="preserve">Sjølvkontroll ved å tilpasse seg, vente på tur og sei i  frå utan å bli sint. </w:t>
      </w:r>
    </w:p>
    <w:p w:rsidR="00574442" w:rsidRPr="00574442" w:rsidRDefault="00574442" w:rsidP="00574442">
      <w:pPr>
        <w:pStyle w:val="Listeavsnitt"/>
        <w:numPr>
          <w:ilvl w:val="0"/>
          <w:numId w:val="5"/>
        </w:numPr>
        <w:tabs>
          <w:tab w:val="left" w:pos="5787"/>
        </w:tabs>
        <w:spacing w:line="360" w:lineRule="auto"/>
        <w:rPr>
          <w:rFonts w:ascii="Arial" w:hAnsi="Arial" w:cs="Arial"/>
          <w:lang w:val="nn-NO"/>
        </w:rPr>
      </w:pPr>
      <w:r>
        <w:rPr>
          <w:rFonts w:ascii="Arial" w:hAnsi="Arial" w:cs="Arial"/>
          <w:lang w:val="nn-NO"/>
        </w:rPr>
        <w:t xml:space="preserve">Ansvarskjensle ved å utføre oppgåver og vise respekt for eigendelar og arbeid. </w:t>
      </w:r>
    </w:p>
    <w:p w:rsidR="00C357F9" w:rsidRDefault="000C5CB9" w:rsidP="000C5CB9">
      <w:pPr>
        <w:pStyle w:val="Overskrift2"/>
        <w:rPr>
          <w:lang w:val="nn-NO"/>
        </w:rPr>
      </w:pPr>
      <w:bookmarkStart w:id="9" w:name="_Toc33094075"/>
      <w:r>
        <w:rPr>
          <w:lang w:val="nn-NO"/>
        </w:rPr>
        <w:t>Foreldresamarbeid</w:t>
      </w:r>
      <w:bookmarkEnd w:id="9"/>
      <w:r>
        <w:rPr>
          <w:lang w:val="nn-NO"/>
        </w:rPr>
        <w:t xml:space="preserve"> </w:t>
      </w:r>
    </w:p>
    <w:p w:rsidR="00C357F9" w:rsidRDefault="000C5CB9" w:rsidP="00B7265E">
      <w:pPr>
        <w:tabs>
          <w:tab w:val="left" w:pos="5787"/>
        </w:tabs>
        <w:spacing w:line="360" w:lineRule="auto"/>
        <w:rPr>
          <w:rFonts w:ascii="Arial" w:hAnsi="Arial" w:cs="Arial"/>
          <w:lang w:val="nn-NO"/>
        </w:rPr>
      </w:pPr>
      <w:r>
        <w:rPr>
          <w:rFonts w:ascii="Arial" w:hAnsi="Arial" w:cs="Arial"/>
          <w:lang w:val="nn-NO"/>
        </w:rPr>
        <w:t xml:space="preserve">Foreldresamarbeid må vera ein integrert del av skulen sin praksis. Målet for samarbeidet er alltid å fremje elevens læring og utvikling. </w:t>
      </w:r>
    </w:p>
    <w:p w:rsidR="000C5CB9" w:rsidRDefault="000C5CB9" w:rsidP="00B7265E">
      <w:pPr>
        <w:tabs>
          <w:tab w:val="left" w:pos="5787"/>
        </w:tabs>
        <w:spacing w:line="360" w:lineRule="auto"/>
        <w:rPr>
          <w:rFonts w:ascii="Arial" w:hAnsi="Arial" w:cs="Arial"/>
          <w:lang w:val="nn-NO"/>
        </w:rPr>
      </w:pPr>
      <w:r>
        <w:rPr>
          <w:rFonts w:ascii="Arial" w:hAnsi="Arial" w:cs="Arial"/>
          <w:lang w:val="nn-NO"/>
        </w:rPr>
        <w:t xml:space="preserve">Når skulen møter foreldre til barn eller unge som opplever å ikkje ha det bra på skulen, må foreldre oppleve at skulen tek dei på alvor. Skulen er den profesjonelle part som har ansvar for at eit godt samarbeid blir etablert. </w:t>
      </w:r>
    </w:p>
    <w:p w:rsidR="009B4BA5" w:rsidRDefault="00607A07" w:rsidP="00B7265E">
      <w:pPr>
        <w:tabs>
          <w:tab w:val="left" w:pos="5787"/>
        </w:tabs>
        <w:spacing w:line="360" w:lineRule="auto"/>
        <w:rPr>
          <w:rFonts w:ascii="Arial" w:hAnsi="Arial" w:cs="Arial"/>
          <w:lang w:val="nn-NO"/>
        </w:rPr>
      </w:pPr>
      <w:r>
        <w:rPr>
          <w:rFonts w:ascii="Arial" w:hAnsi="Arial" w:cs="Arial"/>
          <w:lang w:val="nn-NO"/>
        </w:rPr>
        <w:t>Det er viktig at lærarane og skulen tek seg tid til å bygge opp eit godt forhold til foreldre før problem oppstår, slik at det er lettare å ta opp vanskelege tema på eit seinare tidspunkt, d</w:t>
      </w:r>
      <w:r w:rsidR="006C500B">
        <w:rPr>
          <w:rFonts w:ascii="Arial" w:hAnsi="Arial" w:cs="Arial"/>
          <w:lang w:val="nn-NO"/>
        </w:rPr>
        <w:t xml:space="preserve">ersom det skulle bli naudsynt. </w:t>
      </w:r>
    </w:p>
    <w:p w:rsidR="00C357F9" w:rsidRDefault="009B4BA5" w:rsidP="005A70FE">
      <w:pPr>
        <w:pStyle w:val="Overskrift1"/>
        <w:spacing w:line="360" w:lineRule="auto"/>
        <w:rPr>
          <w:lang w:val="nn-NO"/>
        </w:rPr>
      </w:pPr>
      <w:bookmarkStart w:id="10" w:name="_Toc33094076"/>
      <w:r>
        <w:rPr>
          <w:lang w:val="nn-NO"/>
        </w:rPr>
        <w:lastRenderedPageBreak/>
        <w:t xml:space="preserve">Sentrale </w:t>
      </w:r>
      <w:r w:rsidR="001748B3">
        <w:rPr>
          <w:lang w:val="nn-NO"/>
        </w:rPr>
        <w:t xml:space="preserve">uttrykk og </w:t>
      </w:r>
      <w:r>
        <w:rPr>
          <w:lang w:val="nn-NO"/>
        </w:rPr>
        <w:t>omgrep</w:t>
      </w:r>
      <w:bookmarkEnd w:id="10"/>
    </w:p>
    <w:p w:rsidR="00D72528" w:rsidRPr="008E78F1" w:rsidRDefault="00D72528" w:rsidP="005A70FE">
      <w:pPr>
        <w:spacing w:line="360" w:lineRule="auto"/>
        <w:rPr>
          <w:rFonts w:ascii="Arial" w:hAnsi="Arial" w:cs="Arial"/>
        </w:rPr>
      </w:pPr>
      <w:r w:rsidRPr="00D72528">
        <w:rPr>
          <w:rFonts w:ascii="Arial" w:hAnsi="Arial" w:cs="Arial"/>
          <w:lang w:val="nn-NO"/>
        </w:rPr>
        <w:t>Alle eleva</w:t>
      </w:r>
      <w:r w:rsidR="005A70FE" w:rsidRPr="00D72528">
        <w:rPr>
          <w:rFonts w:ascii="Arial" w:hAnsi="Arial" w:cs="Arial"/>
          <w:lang w:val="nn-NO"/>
        </w:rPr>
        <w:t>r har e</w:t>
      </w:r>
      <w:r w:rsidRPr="00D72528">
        <w:rPr>
          <w:rFonts w:ascii="Arial" w:hAnsi="Arial" w:cs="Arial"/>
          <w:lang w:val="nn-NO"/>
        </w:rPr>
        <w:t>i</w:t>
      </w:r>
      <w:r w:rsidR="005A70FE" w:rsidRPr="00D72528">
        <w:rPr>
          <w:rFonts w:ascii="Arial" w:hAnsi="Arial" w:cs="Arial"/>
          <w:lang w:val="nn-NO"/>
        </w:rPr>
        <w:t>n individuell rett til e</w:t>
      </w:r>
      <w:r w:rsidRPr="00D72528">
        <w:rPr>
          <w:rFonts w:ascii="Arial" w:hAnsi="Arial" w:cs="Arial"/>
          <w:lang w:val="nn-NO"/>
        </w:rPr>
        <w:t>it trygt og godt sku</w:t>
      </w:r>
      <w:r w:rsidR="005A70FE" w:rsidRPr="00D72528">
        <w:rPr>
          <w:rFonts w:ascii="Arial" w:hAnsi="Arial" w:cs="Arial"/>
          <w:lang w:val="nn-NO"/>
        </w:rPr>
        <w:t>lemiljø, både fysisk og psyko</w:t>
      </w:r>
      <w:r w:rsidRPr="00D72528">
        <w:rPr>
          <w:rFonts w:ascii="Arial" w:hAnsi="Arial" w:cs="Arial"/>
          <w:lang w:val="nn-NO"/>
        </w:rPr>
        <w:t>sosialt. Omgrepet trygt betyr</w:t>
      </w:r>
      <w:r>
        <w:rPr>
          <w:rFonts w:ascii="Arial" w:hAnsi="Arial" w:cs="Arial"/>
          <w:lang w:val="nn-NO"/>
        </w:rPr>
        <w:t xml:space="preserve"> at elev</w:t>
      </w:r>
      <w:r w:rsidRPr="00D72528">
        <w:rPr>
          <w:rFonts w:ascii="Arial" w:hAnsi="Arial" w:cs="Arial"/>
          <w:lang w:val="nn-NO"/>
        </w:rPr>
        <w:t>a</w:t>
      </w:r>
      <w:r w:rsidR="005A70FE" w:rsidRPr="00D72528">
        <w:rPr>
          <w:rFonts w:ascii="Arial" w:hAnsi="Arial" w:cs="Arial"/>
          <w:lang w:val="nn-NO"/>
        </w:rPr>
        <w:t>ne ikk</w:t>
      </w:r>
      <w:r w:rsidRPr="00D72528">
        <w:rPr>
          <w:rFonts w:ascii="Arial" w:hAnsi="Arial" w:cs="Arial"/>
          <w:lang w:val="nn-NO"/>
        </w:rPr>
        <w:t>je skal koma til skade, og at eleva</w:t>
      </w:r>
      <w:r w:rsidR="005A70FE" w:rsidRPr="00D72528">
        <w:rPr>
          <w:rFonts w:ascii="Arial" w:hAnsi="Arial" w:cs="Arial"/>
          <w:lang w:val="nn-NO"/>
        </w:rPr>
        <w:t>ne</w:t>
      </w:r>
      <w:r w:rsidRPr="00D72528">
        <w:rPr>
          <w:rFonts w:ascii="Arial" w:hAnsi="Arial" w:cs="Arial"/>
          <w:lang w:val="nn-NO"/>
        </w:rPr>
        <w:t xml:space="preserve"> skal kjenne at skulen er ein trygt stad å vera. Tryggleik betyr også å oppleve at noko er føreseieleg og å vite at skulen gjer noko dersom noko</w:t>
      </w:r>
      <w:r w:rsidR="005A70FE" w:rsidRPr="00D72528">
        <w:rPr>
          <w:rFonts w:ascii="Arial" w:hAnsi="Arial" w:cs="Arial"/>
          <w:lang w:val="nn-NO"/>
        </w:rPr>
        <w:t xml:space="preserve"> skjer</w:t>
      </w:r>
      <w:r w:rsidRPr="00D72528">
        <w:rPr>
          <w:rFonts w:ascii="Arial" w:hAnsi="Arial" w:cs="Arial"/>
          <w:lang w:val="nn-NO"/>
        </w:rPr>
        <w:t xml:space="preserve">. </w:t>
      </w:r>
      <w:r w:rsidR="008E78F1">
        <w:rPr>
          <w:rFonts w:ascii="Arial" w:hAnsi="Arial" w:cs="Arial"/>
        </w:rPr>
        <w:t>Det er eleven si subjektive oppleving som avgjer om sku</w:t>
      </w:r>
      <w:r w:rsidR="008E78F1" w:rsidRPr="005A70FE">
        <w:rPr>
          <w:rFonts w:ascii="Arial" w:hAnsi="Arial" w:cs="Arial"/>
        </w:rPr>
        <w:t xml:space="preserve">lemiljøet er trygt og godt. </w:t>
      </w:r>
    </w:p>
    <w:p w:rsidR="005A70FE" w:rsidRPr="008E78F1" w:rsidRDefault="008E78F1" w:rsidP="005A70FE">
      <w:pPr>
        <w:spacing w:line="360" w:lineRule="auto"/>
        <w:rPr>
          <w:rFonts w:ascii="Arial" w:hAnsi="Arial" w:cs="Arial"/>
          <w:lang w:val="nn-NO"/>
        </w:rPr>
      </w:pPr>
      <w:r w:rsidRPr="008E78F1">
        <w:rPr>
          <w:rFonts w:ascii="Arial" w:hAnsi="Arial" w:cs="Arial"/>
          <w:lang w:val="nn-NO"/>
        </w:rPr>
        <w:t>Skulemiljøet skal fremj</w:t>
      </w:r>
      <w:r w:rsidR="005A70FE" w:rsidRPr="008E78F1">
        <w:rPr>
          <w:rFonts w:ascii="Arial" w:hAnsi="Arial" w:cs="Arial"/>
          <w:lang w:val="nn-NO"/>
        </w:rPr>
        <w:t>e hels</w:t>
      </w:r>
      <w:r w:rsidRPr="008E78F1">
        <w:rPr>
          <w:rFonts w:ascii="Arial" w:hAnsi="Arial" w:cs="Arial"/>
          <w:lang w:val="nn-NO"/>
        </w:rPr>
        <w:t>e, trivsel og læring, det vil seie</w:t>
      </w:r>
      <w:r w:rsidR="005A70FE" w:rsidRPr="008E78F1">
        <w:rPr>
          <w:rFonts w:ascii="Arial" w:hAnsi="Arial" w:cs="Arial"/>
          <w:lang w:val="nn-NO"/>
        </w:rPr>
        <w:t xml:space="preserve"> at miljøet skal ha e</w:t>
      </w:r>
      <w:r w:rsidRPr="008E78F1">
        <w:rPr>
          <w:rFonts w:ascii="Arial" w:hAnsi="Arial" w:cs="Arial"/>
          <w:lang w:val="nn-NO"/>
        </w:rPr>
        <w:t>i</w:t>
      </w:r>
      <w:r w:rsidR="005A70FE" w:rsidRPr="008E78F1">
        <w:rPr>
          <w:rFonts w:ascii="Arial" w:hAnsi="Arial" w:cs="Arial"/>
          <w:lang w:val="nn-NO"/>
        </w:rPr>
        <w:t>n positiv ef</w:t>
      </w:r>
      <w:r w:rsidRPr="008E78F1">
        <w:rPr>
          <w:rFonts w:ascii="Arial" w:hAnsi="Arial" w:cs="Arial"/>
          <w:lang w:val="nn-NO"/>
        </w:rPr>
        <w:t>fekt på eleven. Dette er noko</w:t>
      </w:r>
      <w:r w:rsidR="005A70FE" w:rsidRPr="008E78F1">
        <w:rPr>
          <w:rFonts w:ascii="Arial" w:hAnsi="Arial" w:cs="Arial"/>
          <w:lang w:val="nn-NO"/>
        </w:rPr>
        <w:t xml:space="preserve"> me</w:t>
      </w:r>
      <w:r w:rsidRPr="008E78F1">
        <w:rPr>
          <w:rFonts w:ascii="Arial" w:hAnsi="Arial" w:cs="Arial"/>
          <w:lang w:val="nn-NO"/>
        </w:rPr>
        <w:t>i</w:t>
      </w:r>
      <w:r w:rsidR="005A70FE" w:rsidRPr="008E78F1">
        <w:rPr>
          <w:rFonts w:ascii="Arial" w:hAnsi="Arial" w:cs="Arial"/>
          <w:lang w:val="nn-NO"/>
        </w:rPr>
        <w:t>r enn å ikk</w:t>
      </w:r>
      <w:r w:rsidRPr="008E78F1">
        <w:rPr>
          <w:rFonts w:ascii="Arial" w:hAnsi="Arial" w:cs="Arial"/>
          <w:lang w:val="nn-NO"/>
        </w:rPr>
        <w:t>je kom</w:t>
      </w:r>
      <w:r w:rsidR="005A70FE" w:rsidRPr="008E78F1">
        <w:rPr>
          <w:rFonts w:ascii="Arial" w:hAnsi="Arial" w:cs="Arial"/>
          <w:lang w:val="nn-NO"/>
        </w:rPr>
        <w:t>e til skade, eller unngå helseplager. Alle på sk</w:t>
      </w:r>
      <w:r w:rsidRPr="008E78F1">
        <w:rPr>
          <w:rFonts w:ascii="Arial" w:hAnsi="Arial" w:cs="Arial"/>
          <w:lang w:val="nn-NO"/>
        </w:rPr>
        <w:t>u</w:t>
      </w:r>
      <w:r w:rsidR="005A70FE" w:rsidRPr="008E78F1">
        <w:rPr>
          <w:rFonts w:ascii="Arial" w:hAnsi="Arial" w:cs="Arial"/>
          <w:lang w:val="nn-NO"/>
        </w:rPr>
        <w:t>len har ansvar for</w:t>
      </w:r>
      <w:r w:rsidRPr="008E78F1">
        <w:rPr>
          <w:rFonts w:ascii="Arial" w:hAnsi="Arial" w:cs="Arial"/>
          <w:lang w:val="nn-NO"/>
        </w:rPr>
        <w:t xml:space="preserve"> å jobbe slik at skulen fremjar</w:t>
      </w:r>
      <w:r w:rsidR="005A70FE" w:rsidRPr="008E78F1">
        <w:rPr>
          <w:rFonts w:ascii="Arial" w:hAnsi="Arial" w:cs="Arial"/>
          <w:lang w:val="nn-NO"/>
        </w:rPr>
        <w:t xml:space="preserve"> e</w:t>
      </w:r>
      <w:r w:rsidRPr="008E78F1">
        <w:rPr>
          <w:rFonts w:ascii="Arial" w:hAnsi="Arial" w:cs="Arial"/>
          <w:lang w:val="nn-NO"/>
        </w:rPr>
        <w:t>it godt sku</w:t>
      </w:r>
      <w:r w:rsidR="005A70FE" w:rsidRPr="008E78F1">
        <w:rPr>
          <w:rFonts w:ascii="Arial" w:hAnsi="Arial" w:cs="Arial"/>
          <w:lang w:val="nn-NO"/>
        </w:rPr>
        <w:t>lem</w:t>
      </w:r>
      <w:r w:rsidRPr="008E78F1">
        <w:rPr>
          <w:rFonts w:ascii="Arial" w:hAnsi="Arial" w:cs="Arial"/>
          <w:lang w:val="nn-NO"/>
        </w:rPr>
        <w:t xml:space="preserve">iljø, i tillegg til at krenkjande ord og åtferd skal førebyggast og stoppast. </w:t>
      </w:r>
    </w:p>
    <w:p w:rsidR="005A70FE" w:rsidRPr="004573B0" w:rsidRDefault="004573B0" w:rsidP="005A70FE">
      <w:pPr>
        <w:spacing w:line="360" w:lineRule="auto"/>
        <w:rPr>
          <w:rFonts w:ascii="Arial" w:hAnsi="Arial" w:cs="Arial"/>
          <w:lang w:val="nn-NO"/>
        </w:rPr>
      </w:pPr>
      <w:r w:rsidRPr="004573B0">
        <w:rPr>
          <w:rFonts w:ascii="Arial" w:hAnsi="Arial" w:cs="Arial"/>
          <w:lang w:val="nn-NO"/>
        </w:rPr>
        <w:t xml:space="preserve">Uttrykka «trygt og godt» og «krenking» er </w:t>
      </w:r>
      <w:r w:rsidR="005A70FE" w:rsidRPr="004573B0">
        <w:rPr>
          <w:rFonts w:ascii="Arial" w:hAnsi="Arial" w:cs="Arial"/>
          <w:lang w:val="nn-NO"/>
        </w:rPr>
        <w:t>skjønns</w:t>
      </w:r>
      <w:r w:rsidRPr="004573B0">
        <w:rPr>
          <w:rFonts w:ascii="Arial" w:hAnsi="Arial" w:cs="Arial"/>
          <w:lang w:val="nn-NO"/>
        </w:rPr>
        <w:t>messig</w:t>
      </w:r>
      <w:r>
        <w:rPr>
          <w:rFonts w:ascii="Arial" w:hAnsi="Arial" w:cs="Arial"/>
          <w:lang w:val="nn-NO"/>
        </w:rPr>
        <w:t>e</w:t>
      </w:r>
      <w:r w:rsidRPr="004573B0">
        <w:rPr>
          <w:rFonts w:ascii="Arial" w:hAnsi="Arial" w:cs="Arial"/>
          <w:lang w:val="nn-NO"/>
        </w:rPr>
        <w:t xml:space="preserve"> uttrykk, som må tolkast</w:t>
      </w:r>
      <w:r w:rsidR="005A70FE" w:rsidRPr="004573B0">
        <w:rPr>
          <w:rFonts w:ascii="Arial" w:hAnsi="Arial" w:cs="Arial"/>
          <w:lang w:val="nn-NO"/>
        </w:rPr>
        <w:t xml:space="preserve"> for å </w:t>
      </w:r>
      <w:r w:rsidRPr="004573B0">
        <w:rPr>
          <w:rFonts w:ascii="Arial" w:hAnsi="Arial" w:cs="Arial"/>
          <w:lang w:val="nn-NO"/>
        </w:rPr>
        <w:t>få innhald.</w:t>
      </w:r>
      <w:r w:rsidR="005A70FE" w:rsidRPr="004573B0">
        <w:rPr>
          <w:rFonts w:ascii="Arial" w:hAnsi="Arial" w:cs="Arial"/>
          <w:lang w:val="nn-NO"/>
        </w:rPr>
        <w:t xml:space="preserve"> </w:t>
      </w:r>
      <w:r w:rsidRPr="004573B0">
        <w:rPr>
          <w:rFonts w:ascii="Arial" w:hAnsi="Arial" w:cs="Arial"/>
          <w:lang w:val="nn-NO"/>
        </w:rPr>
        <w:t>Skuleleiinga må syte fo</w:t>
      </w:r>
      <w:r>
        <w:rPr>
          <w:rFonts w:ascii="Arial" w:hAnsi="Arial" w:cs="Arial"/>
          <w:lang w:val="nn-NO"/>
        </w:rPr>
        <w:t xml:space="preserve">r at personalet har ei </w:t>
      </w:r>
      <w:r w:rsidRPr="004573B0">
        <w:rPr>
          <w:rFonts w:ascii="Arial" w:hAnsi="Arial" w:cs="Arial"/>
          <w:lang w:val="nn-NO"/>
        </w:rPr>
        <w:t>felles oppfatning av kva uttrykkja inn</w:t>
      </w:r>
      <w:r>
        <w:rPr>
          <w:rFonts w:ascii="Arial" w:hAnsi="Arial" w:cs="Arial"/>
          <w:lang w:val="nn-NO"/>
        </w:rPr>
        <w:t>e</w:t>
      </w:r>
      <w:r w:rsidRPr="004573B0">
        <w:rPr>
          <w:rFonts w:ascii="Arial" w:hAnsi="Arial" w:cs="Arial"/>
          <w:lang w:val="nn-NO"/>
        </w:rPr>
        <w:t>held på den einskilde skule. Innhaldet i uttrykka er ikkje konstant, men vil endre seg</w:t>
      </w:r>
      <w:r w:rsidR="005A70FE" w:rsidRPr="004573B0">
        <w:rPr>
          <w:rFonts w:ascii="Arial" w:hAnsi="Arial" w:cs="Arial"/>
          <w:lang w:val="nn-NO"/>
        </w:rPr>
        <w:t xml:space="preserve"> i takt med samfunnsen</w:t>
      </w:r>
      <w:r w:rsidRPr="004573B0">
        <w:rPr>
          <w:rFonts w:ascii="Arial" w:hAnsi="Arial" w:cs="Arial"/>
          <w:lang w:val="nn-NO"/>
        </w:rPr>
        <w:t xml:space="preserve">dringar. </w:t>
      </w:r>
      <w:r>
        <w:rPr>
          <w:rFonts w:ascii="Arial" w:hAnsi="Arial" w:cs="Arial"/>
          <w:lang w:val="nn-NO"/>
        </w:rPr>
        <w:t xml:space="preserve">Drøftingar av kva uttrykka inneheld er derfor ikkje ein jobb som avsluttas, men som må gå føre seg kontinuerleg. </w:t>
      </w:r>
    </w:p>
    <w:p w:rsidR="005A70FE" w:rsidRPr="00F67BE1" w:rsidRDefault="004573B0" w:rsidP="004573B0">
      <w:pPr>
        <w:spacing w:line="360" w:lineRule="auto"/>
        <w:rPr>
          <w:rFonts w:ascii="Arial" w:hAnsi="Arial" w:cs="Arial"/>
          <w:lang w:val="nn-NO"/>
        </w:rPr>
      </w:pPr>
      <w:r w:rsidRPr="00F67BE1">
        <w:rPr>
          <w:rFonts w:ascii="Arial" w:hAnsi="Arial" w:cs="Arial"/>
          <w:lang w:val="nn-NO"/>
        </w:rPr>
        <w:t>Skulen har ei</w:t>
      </w:r>
      <w:r w:rsidR="005A70FE" w:rsidRPr="00F67BE1">
        <w:rPr>
          <w:rFonts w:ascii="Arial" w:hAnsi="Arial" w:cs="Arial"/>
          <w:lang w:val="nn-NO"/>
        </w:rPr>
        <w:t xml:space="preserve"> plikt til å</w:t>
      </w:r>
      <w:r w:rsidRPr="00F67BE1">
        <w:rPr>
          <w:rFonts w:ascii="Arial" w:hAnsi="Arial" w:cs="Arial"/>
          <w:lang w:val="nn-NO"/>
        </w:rPr>
        <w:t xml:space="preserve"> ha nulltoleranse mot krenkingar som mobbing, va</w:t>
      </w:r>
      <w:r w:rsidR="005A70FE" w:rsidRPr="00F67BE1">
        <w:rPr>
          <w:rFonts w:ascii="Arial" w:hAnsi="Arial" w:cs="Arial"/>
          <w:lang w:val="nn-NO"/>
        </w:rPr>
        <w:t>ld, disk</w:t>
      </w:r>
      <w:r w:rsidRPr="00F67BE1">
        <w:rPr>
          <w:rFonts w:ascii="Arial" w:hAnsi="Arial" w:cs="Arial"/>
          <w:lang w:val="nn-NO"/>
        </w:rPr>
        <w:t>riminering og trakassering. Dette tyder at skulen</w:t>
      </w:r>
      <w:r w:rsidR="005A70FE" w:rsidRPr="00F67BE1">
        <w:rPr>
          <w:rFonts w:ascii="Arial" w:hAnsi="Arial" w:cs="Arial"/>
          <w:lang w:val="nn-NO"/>
        </w:rPr>
        <w:t xml:space="preserve"> også skal ha </w:t>
      </w:r>
      <w:r w:rsidRPr="00F67BE1">
        <w:rPr>
          <w:rFonts w:ascii="Arial" w:hAnsi="Arial" w:cs="Arial"/>
          <w:lang w:val="nn-NO"/>
        </w:rPr>
        <w:t>nulltoleranse for mindre alvorlege krenkingar</w:t>
      </w:r>
      <w:r w:rsidR="005A70FE" w:rsidRPr="00F67BE1">
        <w:rPr>
          <w:rFonts w:ascii="Arial" w:hAnsi="Arial" w:cs="Arial"/>
          <w:lang w:val="nn-NO"/>
        </w:rPr>
        <w:t xml:space="preserve"> enn de</w:t>
      </w:r>
      <w:r w:rsidRPr="00F67BE1">
        <w:rPr>
          <w:rFonts w:ascii="Arial" w:hAnsi="Arial" w:cs="Arial"/>
          <w:lang w:val="nn-NO"/>
        </w:rPr>
        <w:t>i som er nemnt</w:t>
      </w:r>
      <w:r w:rsidR="005A70FE" w:rsidRPr="00F67BE1">
        <w:rPr>
          <w:rFonts w:ascii="Arial" w:hAnsi="Arial" w:cs="Arial"/>
          <w:lang w:val="nn-NO"/>
        </w:rPr>
        <w:t xml:space="preserve"> spesielt i lovver</w:t>
      </w:r>
      <w:r w:rsidRPr="00F67BE1">
        <w:rPr>
          <w:rFonts w:ascii="Arial" w:hAnsi="Arial" w:cs="Arial"/>
          <w:lang w:val="nn-NO"/>
        </w:rPr>
        <w:t>ket, som for eksempel hatytringa</w:t>
      </w:r>
      <w:r w:rsidR="005A70FE" w:rsidRPr="00F67BE1">
        <w:rPr>
          <w:rFonts w:ascii="Arial" w:hAnsi="Arial" w:cs="Arial"/>
          <w:lang w:val="nn-NO"/>
        </w:rPr>
        <w:t>r, utestengin</w:t>
      </w:r>
      <w:r w:rsidRPr="00F67BE1">
        <w:rPr>
          <w:rFonts w:ascii="Arial" w:hAnsi="Arial" w:cs="Arial"/>
          <w:lang w:val="nn-NO"/>
        </w:rPr>
        <w:t>g, isolering og baksnakking. Kva som er ei krenking</w:t>
      </w:r>
      <w:r w:rsidR="00F67BE1">
        <w:rPr>
          <w:rFonts w:ascii="Arial" w:hAnsi="Arial" w:cs="Arial"/>
          <w:lang w:val="nn-NO"/>
        </w:rPr>
        <w:t xml:space="preserve"> skal tolkast</w:t>
      </w:r>
      <w:r w:rsidR="005A70FE" w:rsidRPr="00F67BE1">
        <w:rPr>
          <w:rFonts w:ascii="Arial" w:hAnsi="Arial" w:cs="Arial"/>
          <w:lang w:val="nn-NO"/>
        </w:rPr>
        <w:t xml:space="preserve"> vidt, men det skal ikk</w:t>
      </w:r>
      <w:r w:rsidRPr="00F67BE1">
        <w:rPr>
          <w:rFonts w:ascii="Arial" w:hAnsi="Arial" w:cs="Arial"/>
          <w:lang w:val="nn-NO"/>
        </w:rPr>
        <w:t>je vera</w:t>
      </w:r>
      <w:r w:rsidR="005A70FE" w:rsidRPr="00F67BE1">
        <w:rPr>
          <w:rFonts w:ascii="Arial" w:hAnsi="Arial" w:cs="Arial"/>
          <w:lang w:val="nn-NO"/>
        </w:rPr>
        <w:t xml:space="preserve"> slik at a</w:t>
      </w:r>
      <w:r w:rsidRPr="00F67BE1">
        <w:rPr>
          <w:rFonts w:ascii="Arial" w:hAnsi="Arial" w:cs="Arial"/>
          <w:lang w:val="nn-NO"/>
        </w:rPr>
        <w:t>lle kritiske utse</w:t>
      </w:r>
      <w:r w:rsidR="005A70FE" w:rsidRPr="00F67BE1">
        <w:rPr>
          <w:rFonts w:ascii="Arial" w:hAnsi="Arial" w:cs="Arial"/>
          <w:lang w:val="nn-NO"/>
        </w:rPr>
        <w:t>gn eller ue</w:t>
      </w:r>
      <w:r w:rsidRPr="00F67BE1">
        <w:rPr>
          <w:rFonts w:ascii="Arial" w:hAnsi="Arial" w:cs="Arial"/>
          <w:lang w:val="nn-NO"/>
        </w:rPr>
        <w:t xml:space="preserve">inigheitar blir sett på som ei krenking. </w:t>
      </w:r>
      <w:r w:rsidR="005A70FE" w:rsidRPr="00F67BE1">
        <w:rPr>
          <w:rFonts w:ascii="Arial" w:hAnsi="Arial" w:cs="Arial"/>
          <w:lang w:val="nn-NO"/>
        </w:rPr>
        <w:tab/>
        <w:t xml:space="preserve"> </w:t>
      </w:r>
    </w:p>
    <w:p w:rsidR="005A70FE" w:rsidRDefault="004573B0" w:rsidP="005A70FE">
      <w:pPr>
        <w:spacing w:line="360" w:lineRule="auto"/>
        <w:rPr>
          <w:rFonts w:ascii="Arial" w:hAnsi="Arial" w:cs="Arial"/>
          <w:lang w:val="nn-NO"/>
        </w:rPr>
      </w:pPr>
      <w:r w:rsidRPr="00F67BE1">
        <w:rPr>
          <w:rFonts w:ascii="Arial" w:hAnsi="Arial" w:cs="Arial"/>
          <w:lang w:val="nn-NO"/>
        </w:rPr>
        <w:t>Krenkingar</w:t>
      </w:r>
      <w:r w:rsidR="005A70FE" w:rsidRPr="00F67BE1">
        <w:rPr>
          <w:rFonts w:ascii="Arial" w:hAnsi="Arial" w:cs="Arial"/>
          <w:lang w:val="nn-NO"/>
        </w:rPr>
        <w:t xml:space="preserve"> er å forstå som e</w:t>
      </w:r>
      <w:r w:rsidRPr="00F67BE1">
        <w:rPr>
          <w:rFonts w:ascii="Arial" w:hAnsi="Arial" w:cs="Arial"/>
          <w:lang w:val="nn-NO"/>
        </w:rPr>
        <w:t>it samleomgrep</w:t>
      </w:r>
      <w:r w:rsidR="005A70FE" w:rsidRPr="00F67BE1">
        <w:rPr>
          <w:rFonts w:ascii="Arial" w:hAnsi="Arial" w:cs="Arial"/>
          <w:lang w:val="nn-NO"/>
        </w:rPr>
        <w:t xml:space="preserve"> for ord eller</w:t>
      </w:r>
      <w:r w:rsidRPr="00F67BE1">
        <w:rPr>
          <w:rFonts w:ascii="Arial" w:hAnsi="Arial" w:cs="Arial"/>
          <w:lang w:val="nn-NO"/>
        </w:rPr>
        <w:t xml:space="preserve"> handlingar når </w:t>
      </w:r>
      <w:r w:rsidR="005A70FE" w:rsidRPr="00F67BE1">
        <w:rPr>
          <w:rFonts w:ascii="Arial" w:hAnsi="Arial" w:cs="Arial"/>
          <w:lang w:val="nn-NO"/>
        </w:rPr>
        <w:t>e</w:t>
      </w:r>
      <w:r w:rsidRPr="00F67BE1">
        <w:rPr>
          <w:rFonts w:ascii="Arial" w:hAnsi="Arial" w:cs="Arial"/>
          <w:lang w:val="nn-NO"/>
        </w:rPr>
        <w:t>in person sin</w:t>
      </w:r>
      <w:r w:rsidR="005A70FE" w:rsidRPr="00F67BE1">
        <w:rPr>
          <w:rFonts w:ascii="Arial" w:hAnsi="Arial" w:cs="Arial"/>
          <w:lang w:val="nn-NO"/>
        </w:rPr>
        <w:t xml:space="preserve"> verdighe</w:t>
      </w:r>
      <w:r w:rsidRPr="00F67BE1">
        <w:rPr>
          <w:rFonts w:ascii="Arial" w:hAnsi="Arial" w:cs="Arial"/>
          <w:lang w:val="nn-NO"/>
        </w:rPr>
        <w:t>it eller integritet blir krenka. Krenkingar er enkeltepisodane som finn sta</w:t>
      </w:r>
      <w:r w:rsidR="005A70FE" w:rsidRPr="00F67BE1">
        <w:rPr>
          <w:rFonts w:ascii="Arial" w:hAnsi="Arial" w:cs="Arial"/>
          <w:lang w:val="nn-NO"/>
        </w:rPr>
        <w:t>d ved både mobbing, diskriminering og trakassering. De</w:t>
      </w:r>
      <w:r w:rsidRPr="00F67BE1">
        <w:rPr>
          <w:rFonts w:ascii="Arial" w:hAnsi="Arial" w:cs="Arial"/>
          <w:lang w:val="nn-NO"/>
        </w:rPr>
        <w:t>i treng verken vera</w:t>
      </w:r>
      <w:r w:rsidR="005A70FE" w:rsidRPr="00F67BE1">
        <w:rPr>
          <w:rFonts w:ascii="Arial" w:hAnsi="Arial" w:cs="Arial"/>
          <w:lang w:val="nn-NO"/>
        </w:rPr>
        <w:t xml:space="preserve"> intensjonelle el</w:t>
      </w:r>
      <w:r w:rsidRPr="00F67BE1">
        <w:rPr>
          <w:rFonts w:ascii="Arial" w:hAnsi="Arial" w:cs="Arial"/>
          <w:lang w:val="nn-NO"/>
        </w:rPr>
        <w:t>ler systematiske. Når krenkingar systematisk blir gjentatt er det mobbing. Kva som opplevast som krenkande er forskjellig frå</w:t>
      </w:r>
      <w:r w:rsidR="005A70FE" w:rsidRPr="00F67BE1">
        <w:rPr>
          <w:rFonts w:ascii="Arial" w:hAnsi="Arial" w:cs="Arial"/>
          <w:lang w:val="nn-NO"/>
        </w:rPr>
        <w:t xml:space="preserve"> person til person, a</w:t>
      </w:r>
      <w:r w:rsidR="00F67BE1">
        <w:rPr>
          <w:rFonts w:ascii="Arial" w:hAnsi="Arial" w:cs="Arial"/>
          <w:lang w:val="nn-NO"/>
        </w:rPr>
        <w:t>vhengig av alder, føresetnader</w:t>
      </w:r>
      <w:r w:rsidR="005A70FE" w:rsidRPr="00F67BE1">
        <w:rPr>
          <w:rFonts w:ascii="Arial" w:hAnsi="Arial" w:cs="Arial"/>
          <w:lang w:val="nn-NO"/>
        </w:rPr>
        <w:t>, b</w:t>
      </w:r>
      <w:r w:rsidR="00F67BE1" w:rsidRPr="00F67BE1">
        <w:rPr>
          <w:rFonts w:ascii="Arial" w:hAnsi="Arial" w:cs="Arial"/>
          <w:lang w:val="nn-NO"/>
        </w:rPr>
        <w:t xml:space="preserve">akgrunn og konteksten krenkinga gjeng føre seg i. </w:t>
      </w:r>
    </w:p>
    <w:p w:rsidR="00B8111E" w:rsidRDefault="00FD4CB6" w:rsidP="00FD4CB6">
      <w:pPr>
        <w:spacing w:line="360" w:lineRule="auto"/>
        <w:rPr>
          <w:rFonts w:ascii="Arial" w:hAnsi="Arial" w:cs="Arial"/>
          <w:lang w:val="nn-NO"/>
        </w:rPr>
      </w:pPr>
      <w:r>
        <w:rPr>
          <w:rFonts w:ascii="Arial" w:hAnsi="Arial" w:cs="Arial"/>
          <w:lang w:val="nn-NO"/>
        </w:rPr>
        <w:t xml:space="preserve">I seinare tid har vi fått fleire definisjonar og nye tilnærmingar til mobbing. Den tradisjonelle </w:t>
      </w:r>
      <w:r w:rsidR="007D6C8D">
        <w:rPr>
          <w:rFonts w:ascii="Arial" w:hAnsi="Arial" w:cs="Arial"/>
          <w:lang w:val="nn-NO"/>
        </w:rPr>
        <w:t xml:space="preserve">definisjonen av mobbing </w:t>
      </w:r>
      <w:r w:rsidR="00B8111E">
        <w:rPr>
          <w:rFonts w:ascii="Arial" w:hAnsi="Arial" w:cs="Arial"/>
          <w:lang w:val="nn-NO"/>
        </w:rPr>
        <w:t xml:space="preserve">stammer frå Dan Olweus: </w:t>
      </w:r>
    </w:p>
    <w:p w:rsidR="00FD4CB6" w:rsidRDefault="00B8111E" w:rsidP="005A70FE">
      <w:pPr>
        <w:spacing w:line="360" w:lineRule="auto"/>
        <w:rPr>
          <w:rFonts w:ascii="Arial" w:hAnsi="Arial" w:cs="Arial"/>
          <w:i/>
          <w:lang w:val="nn-NO"/>
        </w:rPr>
      </w:pPr>
      <w:r w:rsidRPr="00B8111E">
        <w:rPr>
          <w:rFonts w:ascii="Arial" w:hAnsi="Arial" w:cs="Arial"/>
          <w:i/>
          <w:lang w:val="nn-NO"/>
        </w:rPr>
        <w:t xml:space="preserve">«Mobbing er medvitne negative handlingar gjentatt over tid frå ein eller fleire personar mot nokon som har vanskeleg for å forsvare seg.» </w:t>
      </w:r>
    </w:p>
    <w:p w:rsidR="00B8111E" w:rsidRDefault="00B8111E" w:rsidP="005A70FE">
      <w:pPr>
        <w:spacing w:line="360" w:lineRule="auto"/>
        <w:rPr>
          <w:rFonts w:ascii="Arial" w:hAnsi="Arial" w:cs="Arial"/>
          <w:lang w:val="nn-NO"/>
        </w:rPr>
      </w:pPr>
      <w:r>
        <w:rPr>
          <w:rFonts w:ascii="Arial" w:hAnsi="Arial" w:cs="Arial"/>
          <w:lang w:val="nn-NO"/>
        </w:rPr>
        <w:t xml:space="preserve">I 2015 lanserte Lund, Helgeland og Kovac følgjande definisjon: </w:t>
      </w:r>
    </w:p>
    <w:p w:rsidR="00B04782" w:rsidRDefault="00B04782" w:rsidP="005A70FE">
      <w:pPr>
        <w:spacing w:line="360" w:lineRule="auto"/>
        <w:rPr>
          <w:rFonts w:ascii="Arial" w:hAnsi="Arial" w:cs="Arial"/>
          <w:i/>
          <w:lang w:val="nn-NO"/>
        </w:rPr>
      </w:pPr>
      <w:r w:rsidRPr="00B04782">
        <w:rPr>
          <w:rFonts w:ascii="Arial" w:hAnsi="Arial" w:cs="Arial"/>
          <w:i/>
          <w:lang w:val="nn-NO"/>
        </w:rPr>
        <w:t>«Mobbing av barn er handlingar frå vaksne og/eller barn som hindrar opplevinga av å høyre til, å vera ein betydningsfull person i fellesskapet og moglegheita til medverknad.»</w:t>
      </w:r>
    </w:p>
    <w:p w:rsidR="00B04782" w:rsidRPr="00B04782" w:rsidRDefault="00B04782" w:rsidP="005A70FE">
      <w:pPr>
        <w:spacing w:line="360" w:lineRule="auto"/>
        <w:rPr>
          <w:rFonts w:ascii="Arial" w:hAnsi="Arial" w:cs="Arial"/>
          <w:lang w:val="nn-NO"/>
        </w:rPr>
      </w:pPr>
      <w:r>
        <w:rPr>
          <w:rFonts w:ascii="Arial" w:hAnsi="Arial" w:cs="Arial"/>
          <w:lang w:val="nn-NO"/>
        </w:rPr>
        <w:lastRenderedPageBreak/>
        <w:t>Det er</w:t>
      </w:r>
      <w:r w:rsidR="00CF3B14">
        <w:rPr>
          <w:rFonts w:ascii="Arial" w:hAnsi="Arial" w:cs="Arial"/>
          <w:lang w:val="nn-NO"/>
        </w:rPr>
        <w:t xml:space="preserve"> viktig å vera varsam med bruken av definisjonar. I staden for å sette definisjonane opp mot kvarandre, bør ein sjå på dei som utfyllande. Det er </w:t>
      </w:r>
      <w:r w:rsidR="009804FD">
        <w:rPr>
          <w:rFonts w:ascii="Arial" w:hAnsi="Arial" w:cs="Arial"/>
          <w:lang w:val="nn-NO"/>
        </w:rPr>
        <w:t xml:space="preserve">også </w:t>
      </w:r>
      <w:r w:rsidR="00CF3B14">
        <w:rPr>
          <w:rFonts w:ascii="Arial" w:hAnsi="Arial" w:cs="Arial"/>
          <w:lang w:val="nn-NO"/>
        </w:rPr>
        <w:t xml:space="preserve">viktig å hugse på at eleven sine rettar slår inn lenge før ein situasjon har utvikla seg til mobbing. Eleven har rett til å oppleve eit trygt og godt miljø fritt for krenkingar. </w:t>
      </w:r>
    </w:p>
    <w:p w:rsidR="005A70FE" w:rsidRDefault="005A70FE" w:rsidP="005A70FE">
      <w:pPr>
        <w:spacing w:line="360" w:lineRule="auto"/>
        <w:rPr>
          <w:rFonts w:ascii="Arial" w:hAnsi="Arial" w:cs="Arial"/>
          <w:lang w:val="nn-NO"/>
        </w:rPr>
      </w:pPr>
      <w:r w:rsidRPr="00C73DD2">
        <w:rPr>
          <w:rFonts w:ascii="Arial" w:hAnsi="Arial" w:cs="Arial"/>
          <w:lang w:val="nn-NO"/>
        </w:rPr>
        <w:t>Mobbing består av kompleks</w:t>
      </w:r>
      <w:r w:rsidR="00F67BE1" w:rsidRPr="00C73DD2">
        <w:rPr>
          <w:rFonts w:ascii="Arial" w:hAnsi="Arial" w:cs="Arial"/>
          <w:lang w:val="nn-NO"/>
        </w:rPr>
        <w:t>e sosiale prosesser som ein må sjå i samanheng</w:t>
      </w:r>
      <w:r w:rsidRPr="00C73DD2">
        <w:rPr>
          <w:rFonts w:ascii="Arial" w:hAnsi="Arial" w:cs="Arial"/>
          <w:lang w:val="nn-NO"/>
        </w:rPr>
        <w:t xml:space="preserve"> med</w:t>
      </w:r>
      <w:r w:rsidR="00F67BE1" w:rsidRPr="00C73DD2">
        <w:rPr>
          <w:rFonts w:ascii="Arial" w:hAnsi="Arial" w:cs="Arial"/>
          <w:lang w:val="nn-NO"/>
        </w:rPr>
        <w:t xml:space="preserve"> situasjonen </w:t>
      </w:r>
      <w:r w:rsidR="00C73DD2" w:rsidRPr="00C73DD2">
        <w:rPr>
          <w:rFonts w:ascii="Arial" w:hAnsi="Arial" w:cs="Arial"/>
          <w:lang w:val="nn-NO"/>
        </w:rPr>
        <w:t>mobbing oppstår i</w:t>
      </w:r>
      <w:r w:rsidRPr="00C73DD2">
        <w:rPr>
          <w:rFonts w:ascii="Arial" w:hAnsi="Arial" w:cs="Arial"/>
          <w:lang w:val="nn-NO"/>
        </w:rPr>
        <w:t>. For å fange</w:t>
      </w:r>
      <w:r w:rsidR="00C73DD2" w:rsidRPr="00C73DD2">
        <w:rPr>
          <w:rFonts w:ascii="Arial" w:hAnsi="Arial" w:cs="Arial"/>
          <w:lang w:val="nn-NO"/>
        </w:rPr>
        <w:t xml:space="preserve"> kompleksiteten, må fokuset vera på handlingane som blir gjort</w:t>
      </w:r>
      <w:r w:rsidRPr="00C73DD2">
        <w:rPr>
          <w:rFonts w:ascii="Arial" w:hAnsi="Arial" w:cs="Arial"/>
          <w:lang w:val="nn-NO"/>
        </w:rPr>
        <w:t>, ikk</w:t>
      </w:r>
      <w:r w:rsidR="00C73DD2" w:rsidRPr="00C73DD2">
        <w:rPr>
          <w:rFonts w:ascii="Arial" w:hAnsi="Arial" w:cs="Arial"/>
          <w:lang w:val="nn-NO"/>
        </w:rPr>
        <w:t>je på personar som «mobbar» og «mobbeoffer». Sidan posisjona</w:t>
      </w:r>
      <w:r w:rsidRPr="00C73DD2">
        <w:rPr>
          <w:rFonts w:ascii="Arial" w:hAnsi="Arial" w:cs="Arial"/>
          <w:lang w:val="nn-NO"/>
        </w:rPr>
        <w:t>r i e</w:t>
      </w:r>
      <w:r w:rsidR="00C73DD2" w:rsidRPr="00C73DD2">
        <w:rPr>
          <w:rFonts w:ascii="Arial" w:hAnsi="Arial" w:cs="Arial"/>
          <w:lang w:val="nn-NO"/>
        </w:rPr>
        <w:t>it sku</w:t>
      </w:r>
      <w:r w:rsidRPr="00C73DD2">
        <w:rPr>
          <w:rFonts w:ascii="Arial" w:hAnsi="Arial" w:cs="Arial"/>
          <w:lang w:val="nn-NO"/>
        </w:rPr>
        <w:t>lemiljø vil endre seg over tid, er det me</w:t>
      </w:r>
      <w:r w:rsidR="00C73DD2">
        <w:rPr>
          <w:rFonts w:ascii="Arial" w:hAnsi="Arial" w:cs="Arial"/>
          <w:lang w:val="nn-NO"/>
        </w:rPr>
        <w:t>i</w:t>
      </w:r>
      <w:r w:rsidRPr="00C73DD2">
        <w:rPr>
          <w:rFonts w:ascii="Arial" w:hAnsi="Arial" w:cs="Arial"/>
          <w:lang w:val="nn-NO"/>
        </w:rPr>
        <w:t>r hensiktsme</w:t>
      </w:r>
      <w:r w:rsidR="00C73DD2" w:rsidRPr="00C73DD2">
        <w:rPr>
          <w:rFonts w:ascii="Arial" w:hAnsi="Arial" w:cs="Arial"/>
          <w:lang w:val="nn-NO"/>
        </w:rPr>
        <w:t>ssig å snakke om «barn som mobba</w:t>
      </w:r>
      <w:r w:rsidRPr="00C73DD2">
        <w:rPr>
          <w:rFonts w:ascii="Arial" w:hAnsi="Arial" w:cs="Arial"/>
          <w:lang w:val="nn-NO"/>
        </w:rPr>
        <w:t>r andre» og «</w:t>
      </w:r>
      <w:r w:rsidR="00C73DD2" w:rsidRPr="00C73DD2">
        <w:rPr>
          <w:rFonts w:ascii="Arial" w:hAnsi="Arial" w:cs="Arial"/>
          <w:lang w:val="nn-NO"/>
        </w:rPr>
        <w:t>barn som blir mobba». Det kan vera ulike individuelle årsakar til at nokon blir utse</w:t>
      </w:r>
      <w:r w:rsidRPr="00C73DD2">
        <w:rPr>
          <w:rFonts w:ascii="Arial" w:hAnsi="Arial" w:cs="Arial"/>
          <w:lang w:val="nn-NO"/>
        </w:rPr>
        <w:t>tt for mobbing, men det kan ikk</w:t>
      </w:r>
      <w:r w:rsidR="00C73DD2" w:rsidRPr="00C73DD2">
        <w:rPr>
          <w:rFonts w:ascii="Arial" w:hAnsi="Arial" w:cs="Arial"/>
          <w:lang w:val="nn-NO"/>
        </w:rPr>
        <w:t>je alene forklarast ut frå trekk ved personlegdomen. Sku</w:t>
      </w:r>
      <w:r w:rsidRPr="00C73DD2">
        <w:rPr>
          <w:rFonts w:ascii="Arial" w:hAnsi="Arial" w:cs="Arial"/>
          <w:lang w:val="nn-NO"/>
        </w:rPr>
        <w:t>len har</w:t>
      </w:r>
      <w:r w:rsidR="00C73DD2" w:rsidRPr="00C73DD2">
        <w:rPr>
          <w:rFonts w:ascii="Arial" w:hAnsi="Arial" w:cs="Arial"/>
          <w:lang w:val="nn-NO"/>
        </w:rPr>
        <w:t xml:space="preserve"> derfor et stort ansvar for å fø</w:t>
      </w:r>
      <w:r w:rsidRPr="00C73DD2">
        <w:rPr>
          <w:rFonts w:ascii="Arial" w:hAnsi="Arial" w:cs="Arial"/>
          <w:lang w:val="nn-NO"/>
        </w:rPr>
        <w:t>rebygge mobbing gjennom å skape e</w:t>
      </w:r>
      <w:r w:rsidR="00C73DD2" w:rsidRPr="00C73DD2">
        <w:rPr>
          <w:rFonts w:ascii="Arial" w:hAnsi="Arial" w:cs="Arial"/>
          <w:lang w:val="nn-NO"/>
        </w:rPr>
        <w:t>i</w:t>
      </w:r>
      <w:r w:rsidRPr="00C73DD2">
        <w:rPr>
          <w:rFonts w:ascii="Arial" w:hAnsi="Arial" w:cs="Arial"/>
          <w:lang w:val="nn-NO"/>
        </w:rPr>
        <w:t xml:space="preserve">t trygt psykososialt </w:t>
      </w:r>
      <w:r w:rsidR="00C73DD2" w:rsidRPr="00C73DD2">
        <w:rPr>
          <w:rFonts w:ascii="Arial" w:hAnsi="Arial" w:cs="Arial"/>
          <w:lang w:val="nn-NO"/>
        </w:rPr>
        <w:t>miljø.</w:t>
      </w:r>
    </w:p>
    <w:p w:rsidR="00F67BE1" w:rsidRPr="00F67BE1" w:rsidRDefault="00F67BE1" w:rsidP="00F67BE1">
      <w:pPr>
        <w:pStyle w:val="Overskrift2"/>
        <w:spacing w:line="360" w:lineRule="auto"/>
        <w:rPr>
          <w:lang w:val="nn-NO"/>
        </w:rPr>
      </w:pPr>
      <w:bookmarkStart w:id="11" w:name="_Toc33094077"/>
      <w:r w:rsidRPr="00F67BE1">
        <w:rPr>
          <w:lang w:val="nn-NO"/>
        </w:rPr>
        <w:t>Sårbare elevar og normkritisk metode</w:t>
      </w:r>
      <w:bookmarkEnd w:id="11"/>
    </w:p>
    <w:p w:rsidR="00C357F9" w:rsidRPr="005A70FE" w:rsidRDefault="00F67BE1" w:rsidP="006C500B">
      <w:pPr>
        <w:spacing w:line="360" w:lineRule="auto"/>
        <w:rPr>
          <w:rFonts w:ascii="Arial" w:hAnsi="Arial" w:cs="Arial"/>
          <w:lang w:val="nn-NO"/>
        </w:rPr>
      </w:pPr>
      <w:r>
        <w:rPr>
          <w:rFonts w:ascii="Arial" w:hAnsi="Arial" w:cs="Arial"/>
          <w:lang w:val="nn-NO"/>
        </w:rPr>
        <w:t xml:space="preserve">Skulen har eit særskilt ansvar for dei sårbare elevane og skal kjenne til kven dette kan vera på dei einskilde skulane. </w:t>
      </w:r>
      <w:r w:rsidRPr="00F67BE1">
        <w:rPr>
          <w:rFonts w:ascii="Arial" w:hAnsi="Arial" w:cs="Arial"/>
          <w:lang w:val="nn-NO"/>
        </w:rPr>
        <w:t>Elevar som skil seg ut frå</w:t>
      </w:r>
      <w:r>
        <w:rPr>
          <w:rFonts w:ascii="Arial" w:hAnsi="Arial" w:cs="Arial"/>
          <w:lang w:val="nn-NO"/>
        </w:rPr>
        <w:t xml:space="preserve"> normene</w:t>
      </w:r>
      <w:r w:rsidRPr="00F67BE1">
        <w:rPr>
          <w:rFonts w:ascii="Arial" w:hAnsi="Arial" w:cs="Arial"/>
          <w:lang w:val="nn-NO"/>
        </w:rPr>
        <w:t xml:space="preserve"> kan vera sårbare. Kva som definerast som «normalt» på den einskilde skule skaper grenser som kan føre til utestenging for dei som ikkje passar inn. </w:t>
      </w:r>
      <w:r>
        <w:rPr>
          <w:rFonts w:ascii="Arial" w:hAnsi="Arial" w:cs="Arial"/>
          <w:lang w:val="nn-NO"/>
        </w:rPr>
        <w:t>Ofte er råda</w:t>
      </w:r>
      <w:r w:rsidRPr="00F67BE1">
        <w:rPr>
          <w:rFonts w:ascii="Arial" w:hAnsi="Arial" w:cs="Arial"/>
          <w:lang w:val="nn-NO"/>
        </w:rPr>
        <w:t>nde normer i samfunnet knytt til førestillingar om å vera kvit, heteroseksuell og å vera gut eller jente på rett måte</w:t>
      </w:r>
      <w:r>
        <w:rPr>
          <w:rFonts w:ascii="Arial" w:hAnsi="Arial" w:cs="Arial"/>
          <w:lang w:val="nn-NO"/>
        </w:rPr>
        <w:t xml:space="preserve"> t.d. når det gjeld kropp eller åtferd</w:t>
      </w:r>
      <w:r w:rsidRPr="00F67BE1">
        <w:rPr>
          <w:rFonts w:ascii="Arial" w:hAnsi="Arial" w:cs="Arial"/>
          <w:lang w:val="nn-NO"/>
        </w:rPr>
        <w:t xml:space="preserve">. </w:t>
      </w:r>
      <w:r>
        <w:rPr>
          <w:rFonts w:ascii="Arial" w:hAnsi="Arial" w:cs="Arial"/>
          <w:lang w:val="nn-NO"/>
        </w:rPr>
        <w:t>Normkritisk metode handla</w:t>
      </w:r>
      <w:r w:rsidRPr="00F67BE1">
        <w:rPr>
          <w:rFonts w:ascii="Arial" w:hAnsi="Arial" w:cs="Arial"/>
          <w:lang w:val="nn-NO"/>
        </w:rPr>
        <w:t>r om å analysere og sette søkelyset på eigen skule og finne fram til kva slags normer som er rådande, både blant elevane og personalet, for deretter å reflektere kritisk over desse. Dette vil hjelpe skulane til å sjå dei sårbare elevane, og bli bevisst ha</w:t>
      </w:r>
      <w:r>
        <w:rPr>
          <w:rFonts w:ascii="Arial" w:hAnsi="Arial" w:cs="Arial"/>
          <w:lang w:val="nn-NO"/>
        </w:rPr>
        <w:t>ldninga</w:t>
      </w:r>
      <w:r w:rsidRPr="00F67BE1">
        <w:rPr>
          <w:rFonts w:ascii="Arial" w:hAnsi="Arial" w:cs="Arial"/>
          <w:lang w:val="nn-NO"/>
        </w:rPr>
        <w:t>r og utsegn i skulemiljø</w:t>
      </w:r>
      <w:r w:rsidR="006C500B">
        <w:rPr>
          <w:rFonts w:ascii="Arial" w:hAnsi="Arial" w:cs="Arial"/>
          <w:lang w:val="nn-NO"/>
        </w:rPr>
        <w:t xml:space="preserve">et som ein skal gripe inn mot. </w:t>
      </w:r>
    </w:p>
    <w:p w:rsidR="001748B3" w:rsidRPr="00E41632" w:rsidRDefault="001748B3" w:rsidP="00E41632">
      <w:pPr>
        <w:pStyle w:val="Overskrift2"/>
        <w:rPr>
          <w:b/>
          <w:lang w:val="nn-NO"/>
        </w:rPr>
      </w:pPr>
      <w:bookmarkStart w:id="12" w:name="_Toc33094078"/>
      <w:r w:rsidRPr="001748B3">
        <w:rPr>
          <w:lang w:val="nn-NO"/>
        </w:rPr>
        <w:t>Nokre kjenneteikn på at ein elev kan vere mobba eller plaga</w:t>
      </w:r>
      <w:bookmarkEnd w:id="12"/>
    </w:p>
    <w:p w:rsidR="001748B3" w:rsidRPr="001748B3" w:rsidRDefault="001748B3" w:rsidP="001748B3">
      <w:pPr>
        <w:pStyle w:val="Ingenmellomrom"/>
        <w:spacing w:line="360" w:lineRule="auto"/>
        <w:rPr>
          <w:rFonts w:ascii="Arial" w:hAnsi="Arial" w:cs="Arial"/>
          <w:lang w:val="nn-NO"/>
        </w:rPr>
      </w:pPr>
      <w:r w:rsidRPr="001748B3">
        <w:rPr>
          <w:rFonts w:ascii="Arial" w:hAnsi="Arial" w:cs="Arial"/>
          <w:lang w:val="nn-NO"/>
        </w:rPr>
        <w:t>-Skulevegring (er redd eller motviljug til å gå på skolen)</w:t>
      </w:r>
    </w:p>
    <w:p w:rsidR="001748B3" w:rsidRPr="001748B3" w:rsidRDefault="001748B3" w:rsidP="001748B3">
      <w:pPr>
        <w:pStyle w:val="Ingenmellomrom"/>
        <w:spacing w:line="360" w:lineRule="auto"/>
        <w:rPr>
          <w:rFonts w:ascii="Arial" w:hAnsi="Arial" w:cs="Arial"/>
          <w:lang w:val="nn-NO"/>
        </w:rPr>
      </w:pPr>
      <w:r w:rsidRPr="001748B3">
        <w:rPr>
          <w:rFonts w:ascii="Arial" w:hAnsi="Arial" w:cs="Arial"/>
          <w:lang w:val="nn-NO"/>
        </w:rPr>
        <w:t>-Verkar ulykkeleg, nedfor eller har svingingar i humøret med plutselege raseriutbrot</w:t>
      </w:r>
    </w:p>
    <w:p w:rsidR="001748B3" w:rsidRPr="001748B3" w:rsidRDefault="001748B3" w:rsidP="001748B3">
      <w:pPr>
        <w:pStyle w:val="Ingenmellomrom"/>
        <w:spacing w:line="360" w:lineRule="auto"/>
        <w:rPr>
          <w:rFonts w:ascii="Arial" w:hAnsi="Arial" w:cs="Arial"/>
          <w:lang w:val="nn-NO"/>
        </w:rPr>
      </w:pPr>
      <w:r w:rsidRPr="001748B3">
        <w:rPr>
          <w:rFonts w:ascii="Arial" w:hAnsi="Arial" w:cs="Arial"/>
          <w:lang w:val="nn-NO"/>
        </w:rPr>
        <w:t>-Ynskjer å bli innandørs, vegrar seg for å gå ut</w:t>
      </w:r>
      <w:r w:rsidR="00E41632">
        <w:rPr>
          <w:rFonts w:ascii="Arial" w:hAnsi="Arial" w:cs="Arial"/>
          <w:lang w:val="nn-NO"/>
        </w:rPr>
        <w:t>, søkjer vaksenkontakt</w:t>
      </w:r>
    </w:p>
    <w:p w:rsidR="001748B3" w:rsidRPr="001748B3" w:rsidRDefault="001748B3" w:rsidP="001748B3">
      <w:pPr>
        <w:pStyle w:val="Ingenmellomrom"/>
        <w:spacing w:line="360" w:lineRule="auto"/>
        <w:rPr>
          <w:rFonts w:ascii="Arial" w:hAnsi="Arial" w:cs="Arial"/>
          <w:lang w:val="nn-NO"/>
        </w:rPr>
      </w:pPr>
      <w:r w:rsidRPr="001748B3">
        <w:rPr>
          <w:rFonts w:ascii="Arial" w:hAnsi="Arial" w:cs="Arial"/>
          <w:lang w:val="nn-NO"/>
        </w:rPr>
        <w:t>-Har få vener eller er aleine i friminutta</w:t>
      </w:r>
    </w:p>
    <w:p w:rsidR="001748B3" w:rsidRPr="001748B3" w:rsidRDefault="001748B3" w:rsidP="001748B3">
      <w:pPr>
        <w:pStyle w:val="Ingenmellomrom"/>
        <w:spacing w:line="360" w:lineRule="auto"/>
        <w:rPr>
          <w:rFonts w:ascii="Arial" w:hAnsi="Arial" w:cs="Arial"/>
          <w:lang w:val="nn-NO"/>
        </w:rPr>
      </w:pPr>
      <w:r w:rsidRPr="001748B3">
        <w:rPr>
          <w:rFonts w:ascii="Arial" w:hAnsi="Arial" w:cs="Arial"/>
          <w:lang w:val="nn-NO"/>
        </w:rPr>
        <w:t>-Sluttar med fritidsaktivitetar</w:t>
      </w:r>
    </w:p>
    <w:p w:rsidR="001748B3" w:rsidRPr="001748B3" w:rsidRDefault="001748B3" w:rsidP="001748B3">
      <w:pPr>
        <w:pStyle w:val="Ingenmellomrom"/>
        <w:spacing w:line="360" w:lineRule="auto"/>
        <w:rPr>
          <w:rFonts w:ascii="Arial" w:hAnsi="Arial" w:cs="Arial"/>
          <w:lang w:val="nn-NO"/>
        </w:rPr>
      </w:pPr>
      <w:r w:rsidRPr="001748B3">
        <w:rPr>
          <w:rFonts w:ascii="Arial" w:hAnsi="Arial" w:cs="Arial"/>
          <w:lang w:val="nn-NO"/>
        </w:rPr>
        <w:t>-Kjem heim med øydelagde klede, ting eller bøkar</w:t>
      </w:r>
    </w:p>
    <w:p w:rsidR="001748B3" w:rsidRPr="001748B3" w:rsidRDefault="001748B3" w:rsidP="001748B3">
      <w:pPr>
        <w:pStyle w:val="Ingenmellomrom"/>
        <w:spacing w:line="360" w:lineRule="auto"/>
        <w:rPr>
          <w:rFonts w:ascii="Arial" w:hAnsi="Arial" w:cs="Arial"/>
          <w:lang w:val="nn-NO"/>
        </w:rPr>
      </w:pPr>
      <w:r w:rsidRPr="001748B3">
        <w:rPr>
          <w:rFonts w:ascii="Arial" w:hAnsi="Arial" w:cs="Arial"/>
          <w:lang w:val="nn-NO"/>
        </w:rPr>
        <w:t>-Skuleprestasjonane fell</w:t>
      </w:r>
    </w:p>
    <w:p w:rsidR="001748B3" w:rsidRPr="001748B3" w:rsidRDefault="001748B3" w:rsidP="001748B3">
      <w:pPr>
        <w:pStyle w:val="Ingenmellomrom"/>
        <w:spacing w:line="360" w:lineRule="auto"/>
        <w:rPr>
          <w:rFonts w:ascii="Arial" w:hAnsi="Arial" w:cs="Arial"/>
          <w:lang w:val="nn-NO"/>
        </w:rPr>
      </w:pPr>
      <w:r w:rsidRPr="001748B3">
        <w:rPr>
          <w:rFonts w:ascii="Arial" w:hAnsi="Arial" w:cs="Arial"/>
          <w:lang w:val="nn-NO"/>
        </w:rPr>
        <w:t>-Gjeng omvegar for å unngå bestemte personer</w:t>
      </w:r>
    </w:p>
    <w:p w:rsidR="001748B3" w:rsidRPr="001748B3" w:rsidRDefault="001748B3" w:rsidP="001748B3">
      <w:pPr>
        <w:pStyle w:val="Ingenmellomrom"/>
        <w:spacing w:line="360" w:lineRule="auto"/>
        <w:rPr>
          <w:rFonts w:ascii="Arial" w:hAnsi="Arial" w:cs="Arial"/>
          <w:lang w:val="nn-NO"/>
        </w:rPr>
      </w:pPr>
      <w:r w:rsidRPr="001748B3">
        <w:rPr>
          <w:rFonts w:ascii="Arial" w:hAnsi="Arial" w:cs="Arial"/>
          <w:lang w:val="nn-NO"/>
        </w:rPr>
        <w:t>-Har dårleg appetitt, vondt i hovudet eller magen</w:t>
      </w:r>
    </w:p>
    <w:p w:rsidR="001748B3" w:rsidRPr="001748B3" w:rsidRDefault="001748B3" w:rsidP="001748B3">
      <w:pPr>
        <w:pStyle w:val="Ingenmellomrom"/>
        <w:spacing w:line="360" w:lineRule="auto"/>
        <w:rPr>
          <w:rFonts w:ascii="Arial" w:hAnsi="Arial" w:cs="Arial"/>
          <w:lang w:val="nn-NO"/>
        </w:rPr>
      </w:pPr>
      <w:r w:rsidRPr="001748B3">
        <w:rPr>
          <w:rFonts w:ascii="Arial" w:hAnsi="Arial" w:cs="Arial"/>
          <w:lang w:val="nn-NO"/>
        </w:rPr>
        <w:t>-Har uforklarlege skrammer eller blåmerke</w:t>
      </w:r>
    </w:p>
    <w:p w:rsidR="001748B3" w:rsidRPr="001748B3" w:rsidRDefault="001748B3" w:rsidP="001748B3">
      <w:pPr>
        <w:pStyle w:val="Ingenmellomrom"/>
        <w:spacing w:line="360" w:lineRule="auto"/>
        <w:rPr>
          <w:rFonts w:ascii="Arial" w:hAnsi="Arial" w:cs="Arial"/>
          <w:lang w:val="nn-NO"/>
        </w:rPr>
      </w:pPr>
      <w:r w:rsidRPr="001748B3">
        <w:rPr>
          <w:rFonts w:ascii="Arial" w:hAnsi="Arial" w:cs="Arial"/>
          <w:lang w:val="nn-NO"/>
        </w:rPr>
        <w:t>-Søv uroleg</w:t>
      </w:r>
    </w:p>
    <w:p w:rsidR="001748B3" w:rsidRPr="001748B3" w:rsidRDefault="001748B3" w:rsidP="001748B3">
      <w:pPr>
        <w:pStyle w:val="Ingenmellomrom"/>
        <w:spacing w:line="360" w:lineRule="auto"/>
        <w:rPr>
          <w:rFonts w:ascii="Arial" w:hAnsi="Arial" w:cs="Arial"/>
          <w:lang w:val="nn-NO"/>
        </w:rPr>
      </w:pPr>
      <w:r w:rsidRPr="001748B3">
        <w:rPr>
          <w:rFonts w:ascii="Arial" w:hAnsi="Arial" w:cs="Arial"/>
          <w:lang w:val="nn-NO"/>
        </w:rPr>
        <w:t xml:space="preserve">-Prøvar å skjule at noko skjer </w:t>
      </w:r>
    </w:p>
    <w:p w:rsidR="00CF1C24" w:rsidRDefault="00CF1C24" w:rsidP="00E41632">
      <w:pPr>
        <w:pStyle w:val="Overskrift1"/>
        <w:rPr>
          <w:lang w:val="nn-NO"/>
        </w:rPr>
      </w:pPr>
      <w:bookmarkStart w:id="13" w:name="_Toc33094079"/>
      <w:r w:rsidRPr="00CF1C24">
        <w:rPr>
          <w:lang w:val="nn-NO"/>
        </w:rPr>
        <w:lastRenderedPageBreak/>
        <w:t>Samarbeid for et trygt og godt skulemiljø</w:t>
      </w:r>
      <w:bookmarkEnd w:id="13"/>
      <w:r w:rsidRPr="00CF1C24">
        <w:rPr>
          <w:lang w:val="nn-NO"/>
        </w:rPr>
        <w:t xml:space="preserve"> </w:t>
      </w:r>
    </w:p>
    <w:p w:rsidR="00E41632" w:rsidRPr="00E41632" w:rsidRDefault="00E41632" w:rsidP="00E41632">
      <w:pPr>
        <w:rPr>
          <w:lang w:val="nn-NO"/>
        </w:rPr>
      </w:pPr>
    </w:p>
    <w:p w:rsidR="00CF1C24" w:rsidRPr="00BA4C42" w:rsidRDefault="00CF1C24" w:rsidP="00CF1C24">
      <w:pPr>
        <w:pStyle w:val="Overskrift2"/>
        <w:spacing w:line="360" w:lineRule="auto"/>
        <w:rPr>
          <w:lang w:val="nn-NO"/>
        </w:rPr>
      </w:pPr>
      <w:bookmarkStart w:id="14" w:name="_Toc33094080"/>
      <w:r>
        <w:rPr>
          <w:lang w:val="nn-NO"/>
        </w:rPr>
        <w:t>Elevrådet sitt arbeid med skulemiljøet</w:t>
      </w:r>
      <w:bookmarkEnd w:id="14"/>
      <w:r>
        <w:rPr>
          <w:lang w:val="nn-NO"/>
        </w:rPr>
        <w:t xml:space="preserve"> </w:t>
      </w:r>
      <w:r w:rsidRPr="00BA4C42">
        <w:rPr>
          <w:lang w:val="nn-NO"/>
        </w:rPr>
        <w:t xml:space="preserve"> </w:t>
      </w:r>
    </w:p>
    <w:p w:rsidR="00CF1C24" w:rsidRPr="00A0302C" w:rsidRDefault="00CF1C24" w:rsidP="00CF1C24">
      <w:pPr>
        <w:spacing w:line="360" w:lineRule="auto"/>
        <w:rPr>
          <w:rFonts w:ascii="Arial" w:hAnsi="Arial" w:cs="Arial"/>
          <w:lang w:val="nn-NO"/>
        </w:rPr>
      </w:pPr>
      <w:r w:rsidRPr="00A0302C">
        <w:rPr>
          <w:rFonts w:ascii="Arial" w:hAnsi="Arial" w:cs="Arial"/>
          <w:lang w:val="nn-NO"/>
        </w:rPr>
        <w:t xml:space="preserve">Elevrådet skal arbeide for eit trygt og godt skulemiljø. Elevrådet skal årleg gje tilbakemelding til rektor på delen av elevundersøkinga som gjeld trivsel og skulemiljø og koma med skriftleg innspel til den årlege tilstandsrapporten om skulemiljøet. Elevrådet skal også årleg evaluere skulen sine tiltak for å fremme eit trygt og godt skulemiljø. </w:t>
      </w:r>
    </w:p>
    <w:p w:rsidR="00CF1C24" w:rsidRPr="00A0302C" w:rsidRDefault="00CF1C24" w:rsidP="00CF1C24">
      <w:pPr>
        <w:spacing w:line="360" w:lineRule="auto"/>
        <w:rPr>
          <w:rFonts w:ascii="Arial" w:hAnsi="Arial" w:cs="Arial"/>
          <w:lang w:val="nn-NO"/>
        </w:rPr>
      </w:pPr>
      <w:r w:rsidRPr="00A0302C">
        <w:rPr>
          <w:rFonts w:ascii="Arial" w:hAnsi="Arial" w:cs="Arial"/>
          <w:lang w:val="nn-NO"/>
        </w:rPr>
        <w:t>Rektor har ansvar for at elevrådet blir informert om retten til</w:t>
      </w:r>
      <w:r>
        <w:rPr>
          <w:rFonts w:ascii="Arial" w:hAnsi="Arial" w:cs="Arial"/>
          <w:lang w:val="nn-NO"/>
        </w:rPr>
        <w:t xml:space="preserve"> eit trygt og godt skulemiljø kvar haust. </w:t>
      </w:r>
      <w:r w:rsidRPr="00A0302C">
        <w:rPr>
          <w:rFonts w:ascii="Arial" w:hAnsi="Arial" w:cs="Arial"/>
          <w:lang w:val="nn-NO"/>
        </w:rPr>
        <w:t xml:space="preserve">Dette blir gjort på eit elevrådsmøte. Elevrådet skal også informerast om skulen sitt systematiske arbeid med det psykososiale miljøet </w:t>
      </w:r>
      <w:r>
        <w:rPr>
          <w:rFonts w:ascii="Arial" w:hAnsi="Arial" w:cs="Arial"/>
          <w:lang w:val="nn-NO"/>
        </w:rPr>
        <w:t xml:space="preserve">jf. denne planen. </w:t>
      </w:r>
    </w:p>
    <w:p w:rsidR="00CF1C24" w:rsidRPr="00A0302C" w:rsidRDefault="00CF1C24" w:rsidP="00CF1C24">
      <w:pPr>
        <w:spacing w:line="360" w:lineRule="auto"/>
        <w:rPr>
          <w:rFonts w:ascii="Arial" w:hAnsi="Arial" w:cs="Arial"/>
          <w:lang w:val="nn-NO"/>
        </w:rPr>
      </w:pPr>
      <w:r w:rsidRPr="00A0302C">
        <w:rPr>
          <w:rFonts w:ascii="Arial" w:hAnsi="Arial" w:cs="Arial"/>
          <w:lang w:val="nn-NO"/>
        </w:rPr>
        <w:t xml:space="preserve">Dersom det skjer endringar i skulemiljøet i løpet av skuleåret som krev tiltak, eller skulen ynskjer å sette inn nye tiltak av andre årsakar, har rektor ansvar for at elevrådet får høve til å uttale seg i saka. </w:t>
      </w:r>
    </w:p>
    <w:p w:rsidR="00CF1C24" w:rsidRPr="005345F8" w:rsidRDefault="00CF1C24" w:rsidP="00CF1C24">
      <w:pPr>
        <w:pStyle w:val="Overskrift2"/>
        <w:spacing w:line="360" w:lineRule="auto"/>
        <w:rPr>
          <w:lang w:val="nn-NO"/>
        </w:rPr>
      </w:pPr>
      <w:bookmarkStart w:id="15" w:name="_Toc33094081"/>
      <w:r w:rsidRPr="005345F8">
        <w:rPr>
          <w:lang w:val="nn-NO"/>
        </w:rPr>
        <w:t>Skulemiljøutvalet (SMU) sitt arbeid med skulemiljøet</w:t>
      </w:r>
      <w:bookmarkEnd w:id="15"/>
      <w:r w:rsidRPr="005345F8">
        <w:rPr>
          <w:lang w:val="nn-NO"/>
        </w:rPr>
        <w:t xml:space="preserve"> </w:t>
      </w:r>
    </w:p>
    <w:p w:rsidR="00CF1C24" w:rsidRPr="00DD37E1" w:rsidRDefault="00CF1C24" w:rsidP="00CF1C24">
      <w:pPr>
        <w:spacing w:line="360" w:lineRule="auto"/>
        <w:rPr>
          <w:rFonts w:ascii="Arial" w:hAnsi="Arial" w:cs="Arial"/>
          <w:lang w:val="nn-NO"/>
        </w:rPr>
      </w:pPr>
      <w:r w:rsidRPr="00DD37E1">
        <w:rPr>
          <w:rFonts w:ascii="Arial" w:hAnsi="Arial" w:cs="Arial"/>
          <w:lang w:val="nn-NO"/>
        </w:rPr>
        <w:t xml:space="preserve">Hensikta med skulemiljøutvalet er å sikre at skulen har eit systematisk arbeid for eit godt skulemiljø. SMU er eit rådgjevande organ for skulen knytt til dette. SMU kan be skulen om konkrete tiltak for å betre skulemiljøet, t.d. ved at SMU handsamar brukarundersøkingar. </w:t>
      </w:r>
    </w:p>
    <w:p w:rsidR="00CF1C24" w:rsidRPr="00DD37E1" w:rsidRDefault="00CF1C24" w:rsidP="00CF1C24">
      <w:pPr>
        <w:spacing w:line="360" w:lineRule="auto"/>
        <w:rPr>
          <w:rFonts w:ascii="Arial" w:hAnsi="Arial" w:cs="Arial"/>
          <w:lang w:val="nn-NO"/>
        </w:rPr>
      </w:pPr>
      <w:r w:rsidRPr="00DD37E1">
        <w:rPr>
          <w:rFonts w:ascii="Arial" w:hAnsi="Arial" w:cs="Arial"/>
          <w:i/>
          <w:lang w:val="nn-NO"/>
        </w:rPr>
        <w:t>Rektor skal informere om desse rettane på fyrste møte i SU og SMU om hausten:</w:t>
      </w:r>
      <w:r w:rsidRPr="00DD37E1">
        <w:rPr>
          <w:rFonts w:ascii="Arial" w:hAnsi="Arial" w:cs="Arial"/>
          <w:lang w:val="nn-NO"/>
        </w:rPr>
        <w:t xml:space="preserve"> </w:t>
      </w:r>
    </w:p>
    <w:p w:rsidR="00CF1C24" w:rsidRPr="00DD37E1" w:rsidRDefault="00CF1C24" w:rsidP="00CF1C24">
      <w:pPr>
        <w:spacing w:line="360" w:lineRule="auto"/>
        <w:rPr>
          <w:rFonts w:ascii="Arial" w:hAnsi="Arial" w:cs="Arial"/>
          <w:lang w:val="nn-NO"/>
        </w:rPr>
      </w:pPr>
      <w:r w:rsidRPr="00DD37E1">
        <w:rPr>
          <w:rFonts w:ascii="Arial" w:hAnsi="Arial" w:cs="Arial"/>
          <w:lang w:val="nn-NO"/>
        </w:rPr>
        <w:t>-SMU har rett på og skal få informasjon om alt som er viktig for skulemiljøet</w:t>
      </w:r>
    </w:p>
    <w:p w:rsidR="00CF1C24" w:rsidRPr="00DD37E1" w:rsidRDefault="00CF1C24" w:rsidP="00CF1C24">
      <w:pPr>
        <w:spacing w:line="360" w:lineRule="auto"/>
        <w:rPr>
          <w:rFonts w:ascii="Arial" w:hAnsi="Arial" w:cs="Arial"/>
          <w:lang w:val="nn-NO"/>
        </w:rPr>
      </w:pPr>
      <w:r w:rsidRPr="00DD37E1">
        <w:rPr>
          <w:rFonts w:ascii="Arial" w:hAnsi="Arial" w:cs="Arial"/>
          <w:lang w:val="nn-NO"/>
        </w:rPr>
        <w:t xml:space="preserve">-SMU skal bli tatt med på råd i arbeidet med skulemiljøtiltak </w:t>
      </w:r>
    </w:p>
    <w:p w:rsidR="00CF1C24" w:rsidRPr="00DD37E1" w:rsidRDefault="00CF1C24" w:rsidP="00CF1C24">
      <w:pPr>
        <w:spacing w:line="360" w:lineRule="auto"/>
        <w:rPr>
          <w:rFonts w:ascii="Arial" w:hAnsi="Arial" w:cs="Arial"/>
          <w:lang w:val="nn-NO"/>
        </w:rPr>
      </w:pPr>
      <w:r w:rsidRPr="00DD37E1">
        <w:rPr>
          <w:rFonts w:ascii="Arial" w:hAnsi="Arial" w:cs="Arial"/>
          <w:lang w:val="nn-NO"/>
        </w:rPr>
        <w:t>-SMU har rett til å uttale seg og koma med framlegg i alle saker som gjeld skulemiljøet</w:t>
      </w:r>
    </w:p>
    <w:p w:rsidR="00CF1C24" w:rsidRPr="005345F8" w:rsidRDefault="00CF1C24" w:rsidP="00CF1C24">
      <w:pPr>
        <w:spacing w:line="360" w:lineRule="auto"/>
        <w:rPr>
          <w:rFonts w:ascii="Arial" w:hAnsi="Arial" w:cs="Arial"/>
          <w:lang w:val="nn-NO"/>
        </w:rPr>
      </w:pPr>
      <w:r w:rsidRPr="00DD37E1">
        <w:rPr>
          <w:rFonts w:ascii="Arial" w:hAnsi="Arial" w:cs="Arial"/>
          <w:lang w:val="nn-NO"/>
        </w:rPr>
        <w:t>-SMU har rett til innsyn i all dokumentasjon som gjeld det systematiske arbeidet for eit trygt og godt skulemiljø</w:t>
      </w:r>
    </w:p>
    <w:p w:rsidR="00CF1C24" w:rsidRPr="00DD37E1" w:rsidRDefault="00CF1C24" w:rsidP="00CF1C24">
      <w:pPr>
        <w:spacing w:line="360" w:lineRule="auto"/>
        <w:rPr>
          <w:rFonts w:ascii="Arial" w:hAnsi="Arial" w:cs="Arial"/>
          <w:lang w:val="nn-NO"/>
        </w:rPr>
      </w:pPr>
      <w:r w:rsidRPr="00DD37E1">
        <w:rPr>
          <w:rFonts w:ascii="Arial" w:hAnsi="Arial" w:cs="Arial"/>
          <w:lang w:val="nn-NO"/>
        </w:rPr>
        <w:t xml:space="preserve">SMU skal arbeide for eit trygt og godt skulemiljø. Både SU og SMU </w:t>
      </w:r>
      <w:r w:rsidRPr="00DD37E1">
        <w:rPr>
          <w:rFonts w:ascii="Arial" w:hAnsi="Arial" w:cs="Arial"/>
        </w:rPr>
        <w:t>skal haldast informerte om alt som er viktig for skolemiljøet, og så tidleg som mogleg takast med i arbeidet med skolemiljøtiltak</w:t>
      </w:r>
      <w:r w:rsidRPr="00DD37E1">
        <w:rPr>
          <w:rFonts w:ascii="Arial" w:hAnsi="Arial" w:cs="Arial"/>
          <w:lang w:val="nn-NO"/>
        </w:rPr>
        <w:t>. SMU skal årleg som eit minimum drøfte delen av elevundersøkinga som gjeld trivsel og skulemiljø. SMU skal også årleg evaluere skulen sine tiltak for å fremme eit trygt og godt skulemiljø</w:t>
      </w:r>
      <w:r>
        <w:rPr>
          <w:rFonts w:ascii="Arial" w:hAnsi="Arial" w:cs="Arial"/>
          <w:lang w:val="nn-NO"/>
        </w:rPr>
        <w:t xml:space="preserve"> jf. denne planen. </w:t>
      </w:r>
    </w:p>
    <w:p w:rsidR="00CF1C24" w:rsidRPr="00DD37E1" w:rsidRDefault="00CF1C24" w:rsidP="00CF1C24">
      <w:pPr>
        <w:spacing w:line="360" w:lineRule="auto"/>
        <w:rPr>
          <w:rFonts w:ascii="Arial" w:hAnsi="Arial" w:cs="Arial"/>
          <w:lang w:val="nn-NO"/>
        </w:rPr>
      </w:pPr>
      <w:r w:rsidRPr="00DD37E1">
        <w:rPr>
          <w:rFonts w:ascii="Arial" w:hAnsi="Arial" w:cs="Arial"/>
          <w:lang w:val="nn-NO"/>
        </w:rPr>
        <w:t xml:space="preserve">Dersom det skjer endringar i skulemiljøet i løpet av skuleåret som krev tiltak, eller skulen ynskjer å sette inn nye tiltak av andre årsakar, har rektor ansvar for at </w:t>
      </w:r>
      <w:r>
        <w:rPr>
          <w:rFonts w:ascii="Arial" w:hAnsi="Arial" w:cs="Arial"/>
          <w:lang w:val="nn-NO"/>
        </w:rPr>
        <w:t>SMU</w:t>
      </w:r>
      <w:r w:rsidRPr="00DD37E1">
        <w:rPr>
          <w:rFonts w:ascii="Arial" w:hAnsi="Arial" w:cs="Arial"/>
          <w:lang w:val="nn-NO"/>
        </w:rPr>
        <w:t xml:space="preserve"> får høve til å uttale seg i saka. </w:t>
      </w:r>
    </w:p>
    <w:p w:rsidR="00CF1C24" w:rsidRPr="00DD37E1" w:rsidRDefault="00CF1C24" w:rsidP="00CF1C24">
      <w:pPr>
        <w:spacing w:line="360" w:lineRule="auto"/>
        <w:rPr>
          <w:rFonts w:ascii="Arial" w:hAnsi="Arial" w:cs="Arial"/>
          <w:lang w:val="nn-NO"/>
        </w:rPr>
      </w:pPr>
      <w:r w:rsidRPr="00DD37E1">
        <w:rPr>
          <w:rFonts w:ascii="Arial" w:hAnsi="Arial" w:cs="Arial"/>
          <w:lang w:val="nn-NO"/>
        </w:rPr>
        <w:lastRenderedPageBreak/>
        <w:t xml:space="preserve">På kvart møte i </w:t>
      </w:r>
      <w:r>
        <w:rPr>
          <w:rFonts w:ascii="Arial" w:hAnsi="Arial" w:cs="Arial"/>
          <w:lang w:val="nn-NO"/>
        </w:rPr>
        <w:t>SMU skal det fast orienterast</w:t>
      </w:r>
      <w:r w:rsidRPr="00DD37E1">
        <w:rPr>
          <w:rFonts w:ascii="Arial" w:hAnsi="Arial" w:cs="Arial"/>
          <w:lang w:val="nn-NO"/>
        </w:rPr>
        <w:t xml:space="preserve"> om nå-situasjonen kring skulemiljøet, og skulen sitt kontinuerlege arbeid for å sikre eit trygt og godt skulemiljø for alle elevar. </w:t>
      </w:r>
    </w:p>
    <w:p w:rsidR="00CF1C24" w:rsidRPr="00A66207" w:rsidRDefault="00CF1C24" w:rsidP="00CF1C24">
      <w:pPr>
        <w:pStyle w:val="Overskrift2"/>
        <w:rPr>
          <w:lang w:val="nn-NO"/>
        </w:rPr>
      </w:pPr>
      <w:bookmarkStart w:id="16" w:name="_Toc33094082"/>
      <w:r w:rsidRPr="00A66207">
        <w:rPr>
          <w:lang w:val="nn-NO"/>
        </w:rPr>
        <w:t>Fylkesmannen si rolle i saker som handlar om skulemiljøet</w:t>
      </w:r>
      <w:bookmarkEnd w:id="16"/>
    </w:p>
    <w:p w:rsidR="00CF1C24" w:rsidRDefault="00CF1C24" w:rsidP="00CF1C24">
      <w:pPr>
        <w:pStyle w:val="Ingenmellomrom"/>
        <w:rPr>
          <w:rFonts w:ascii="Times New Roman" w:hAnsi="Times New Roman"/>
          <w:b/>
          <w:sz w:val="24"/>
          <w:lang w:val="nn-NO"/>
        </w:rPr>
      </w:pPr>
    </w:p>
    <w:p w:rsidR="00CF1C24" w:rsidRDefault="00CF1C24" w:rsidP="00CF1C24">
      <w:pPr>
        <w:pStyle w:val="Ingenmellomrom"/>
        <w:spacing w:line="360" w:lineRule="auto"/>
        <w:rPr>
          <w:rFonts w:ascii="Arial" w:hAnsi="Arial" w:cs="Arial"/>
          <w:lang w:val="nn-NO"/>
        </w:rPr>
      </w:pPr>
      <w:r w:rsidRPr="00A66207">
        <w:rPr>
          <w:rFonts w:ascii="Arial" w:hAnsi="Arial" w:cs="Arial"/>
          <w:lang w:val="nn-NO"/>
        </w:rPr>
        <w:t xml:space="preserve">Dersom ein elev ikkje har eit trygt og godt skulemiljø, kan eleven eller føresette melde saka til fylkesmannen etter at </w:t>
      </w:r>
      <w:r w:rsidRPr="00A66207">
        <w:rPr>
          <w:rFonts w:ascii="Arial" w:hAnsi="Arial" w:cs="Arial"/>
          <w:bCs/>
          <w:lang w:val="nn-NO"/>
        </w:rPr>
        <w:t>saka er teken opp med rektor</w:t>
      </w:r>
      <w:r w:rsidRPr="00A66207">
        <w:rPr>
          <w:rFonts w:ascii="Arial" w:hAnsi="Arial" w:cs="Arial"/>
          <w:lang w:val="nn-NO"/>
        </w:rPr>
        <w:t xml:space="preserve"> på skulen. Dersom saka ikkje er teken opp med rektor, eller om det er </w:t>
      </w:r>
      <w:r w:rsidRPr="00A66207">
        <w:rPr>
          <w:rFonts w:ascii="Arial" w:hAnsi="Arial" w:cs="Arial"/>
          <w:bCs/>
          <w:lang w:val="nn-NO"/>
        </w:rPr>
        <w:t xml:space="preserve">under ei veke </w:t>
      </w:r>
      <w:r w:rsidRPr="00A66207">
        <w:rPr>
          <w:rFonts w:ascii="Arial" w:hAnsi="Arial" w:cs="Arial"/>
          <w:lang w:val="nn-NO"/>
        </w:rPr>
        <w:t xml:space="preserve">sidan ho vart teken opp, skal fylkesmannen </w:t>
      </w:r>
      <w:r>
        <w:rPr>
          <w:rFonts w:ascii="Arial" w:hAnsi="Arial" w:cs="Arial"/>
          <w:bCs/>
          <w:lang w:val="nn-NO"/>
        </w:rPr>
        <w:t>sende saka tilbake til skulen</w:t>
      </w:r>
      <w:r w:rsidRPr="00A66207">
        <w:rPr>
          <w:rFonts w:ascii="Arial" w:hAnsi="Arial" w:cs="Arial"/>
          <w:lang w:val="nn-NO"/>
        </w:rPr>
        <w:t>. Saka må gjelde skulemi</w:t>
      </w:r>
      <w:r>
        <w:rPr>
          <w:rFonts w:ascii="Arial" w:hAnsi="Arial" w:cs="Arial"/>
          <w:lang w:val="nn-NO"/>
        </w:rPr>
        <w:t xml:space="preserve">ljøet på skulen eleven gjeng </w:t>
      </w:r>
      <w:r w:rsidRPr="00A66207">
        <w:rPr>
          <w:rFonts w:ascii="Arial" w:hAnsi="Arial" w:cs="Arial"/>
          <w:lang w:val="nn-NO"/>
        </w:rPr>
        <w:t>når saka blir teke</w:t>
      </w:r>
      <w:r>
        <w:rPr>
          <w:rFonts w:ascii="Arial" w:hAnsi="Arial" w:cs="Arial"/>
          <w:lang w:val="nn-NO"/>
        </w:rPr>
        <w:t>n</w:t>
      </w:r>
      <w:r w:rsidRPr="00A66207">
        <w:rPr>
          <w:rFonts w:ascii="Arial" w:hAnsi="Arial" w:cs="Arial"/>
          <w:lang w:val="nn-NO"/>
        </w:rPr>
        <w:t xml:space="preserve"> opp. Fylkesmannen kan, etter undersøking av saka, vedta kva skulen skal gjere i saka. Vedtaket følgjer Forvaltningslova sine reglar, men skuleeigar har ikkje klagerett på vedtaket. Dersom skuleeigar ikkje fylgjer opp vedtaket frå Fylkesmannen, er det høve for Fylkesmannen til å bruke tvangsmulkt som verkemiddel. </w:t>
      </w:r>
    </w:p>
    <w:p w:rsidR="00CF1C24" w:rsidRPr="001748B3" w:rsidRDefault="00CF1C24" w:rsidP="001748B3">
      <w:pPr>
        <w:pStyle w:val="Ingenmellomrom"/>
        <w:spacing w:line="360" w:lineRule="auto"/>
        <w:rPr>
          <w:rFonts w:ascii="Arial" w:hAnsi="Arial" w:cs="Arial"/>
          <w:lang w:val="nn-NO"/>
        </w:rPr>
      </w:pPr>
      <w:r>
        <w:rPr>
          <w:rFonts w:ascii="Arial" w:hAnsi="Arial" w:cs="Arial"/>
          <w:lang w:val="nn-NO"/>
        </w:rPr>
        <w:t xml:space="preserve">Skulen har plikt til å informere føresette om retten til å melde ei sak til Fylkesmannen. Når eller på kva måte informasjonen skal gjevast er ikkje spesifisert i lovverket, men skulen har eit overordna ansvar for at alle føresette til ei kvar tid kjenner til denne retten. </w:t>
      </w:r>
    </w:p>
    <w:p w:rsidR="001A71F6" w:rsidRPr="001A71F6" w:rsidRDefault="001A71F6" w:rsidP="001A71F6">
      <w:pPr>
        <w:pStyle w:val="Overskrift1"/>
        <w:spacing w:line="360" w:lineRule="auto"/>
        <w:rPr>
          <w:lang w:val="nn-NO"/>
        </w:rPr>
      </w:pPr>
      <w:bookmarkStart w:id="17" w:name="_Toc33094083"/>
      <w:r w:rsidRPr="001A71F6">
        <w:rPr>
          <w:lang w:val="nn-NO"/>
        </w:rPr>
        <w:t>Aktivitetsplikta</w:t>
      </w:r>
      <w:bookmarkEnd w:id="17"/>
      <w:r w:rsidRPr="001A71F6">
        <w:rPr>
          <w:lang w:val="nn-NO"/>
        </w:rPr>
        <w:t xml:space="preserve"> </w:t>
      </w:r>
    </w:p>
    <w:p w:rsidR="001A71F6" w:rsidRPr="001A71F6" w:rsidRDefault="001A71F6" w:rsidP="001A71F6">
      <w:pPr>
        <w:pStyle w:val="Overskrift2"/>
        <w:spacing w:line="360" w:lineRule="auto"/>
        <w:rPr>
          <w:lang w:val="nn-NO"/>
        </w:rPr>
      </w:pPr>
      <w:bookmarkStart w:id="18" w:name="_Toc33094084"/>
      <w:r w:rsidRPr="001A71F6">
        <w:rPr>
          <w:lang w:val="nn-NO"/>
        </w:rPr>
        <w:t>Opplæringslova § 9A-4</w:t>
      </w:r>
      <w:bookmarkEnd w:id="18"/>
      <w:r w:rsidRPr="001A71F6">
        <w:rPr>
          <w:lang w:val="nn-NO"/>
        </w:rPr>
        <w:t xml:space="preserve"> </w:t>
      </w:r>
    </w:p>
    <w:p w:rsidR="001A71F6" w:rsidRPr="0083540C" w:rsidRDefault="001A71F6" w:rsidP="001A71F6">
      <w:pPr>
        <w:tabs>
          <w:tab w:val="left" w:pos="5787"/>
        </w:tabs>
        <w:rPr>
          <w:rFonts w:ascii="Times New Roman" w:hAnsi="Times New Roman"/>
          <w:i/>
          <w:sz w:val="24"/>
          <w:szCs w:val="24"/>
        </w:rPr>
      </w:pPr>
      <w:r w:rsidRPr="0083540C">
        <w:rPr>
          <w:rFonts w:ascii="Times New Roman" w:hAnsi="Times New Roman"/>
          <w:i/>
          <w:sz w:val="24"/>
          <w:szCs w:val="24"/>
          <w:lang w:val="nn-NO"/>
        </w:rPr>
        <w:t xml:space="preserve"> (1) Alle som arbeider på skolen, skal følgje med på om elevane har eit trygt og godt skolemiljø, og gripe inn mot krenking som mobbing, vald, diskriminering og trakassering dersom det er mogleg. </w:t>
      </w:r>
    </w:p>
    <w:p w:rsidR="001A71F6" w:rsidRPr="0083540C" w:rsidRDefault="001A71F6" w:rsidP="001A71F6">
      <w:pPr>
        <w:tabs>
          <w:tab w:val="left" w:pos="5787"/>
        </w:tabs>
        <w:rPr>
          <w:rFonts w:ascii="Times New Roman" w:hAnsi="Times New Roman"/>
          <w:i/>
          <w:sz w:val="24"/>
          <w:szCs w:val="24"/>
        </w:rPr>
      </w:pPr>
      <w:r w:rsidRPr="0083540C">
        <w:rPr>
          <w:rFonts w:ascii="Times New Roman" w:hAnsi="Times New Roman"/>
          <w:i/>
          <w:sz w:val="24"/>
          <w:szCs w:val="24"/>
          <w:lang w:val="nn-NO"/>
        </w:rPr>
        <w:t xml:space="preserve">(2) Alle som arbeider på skolen, skal varsle rektor dersom dei får mistanke om eller kjennskap til at ein elev ikkje har eit trygt og godt skolemiljø. Rektor skal varsle skoleeigaren i alvorlege tilfelle. </w:t>
      </w:r>
    </w:p>
    <w:p w:rsidR="001A71F6" w:rsidRPr="0083540C" w:rsidRDefault="001A71F6" w:rsidP="001A71F6">
      <w:pPr>
        <w:tabs>
          <w:tab w:val="left" w:pos="5787"/>
        </w:tabs>
        <w:rPr>
          <w:rFonts w:ascii="Times New Roman" w:hAnsi="Times New Roman"/>
          <w:i/>
          <w:sz w:val="24"/>
          <w:szCs w:val="24"/>
        </w:rPr>
      </w:pPr>
      <w:r w:rsidRPr="0083540C">
        <w:rPr>
          <w:rFonts w:ascii="Times New Roman" w:hAnsi="Times New Roman"/>
          <w:i/>
          <w:sz w:val="24"/>
          <w:szCs w:val="24"/>
          <w:lang w:val="nn-NO"/>
        </w:rPr>
        <w:t xml:space="preserve">(3) Ved mistanke om eller kjennskap til at ein elev ikkje har eit trygt og godt skolemiljø, skal skolen snarast undersøkje saka. </w:t>
      </w:r>
    </w:p>
    <w:p w:rsidR="001A71F6" w:rsidRPr="0083540C" w:rsidRDefault="001A71F6" w:rsidP="001A71F6">
      <w:pPr>
        <w:tabs>
          <w:tab w:val="left" w:pos="5787"/>
        </w:tabs>
        <w:rPr>
          <w:rFonts w:ascii="Times New Roman" w:hAnsi="Times New Roman"/>
          <w:i/>
          <w:sz w:val="24"/>
          <w:szCs w:val="24"/>
        </w:rPr>
      </w:pPr>
      <w:r w:rsidRPr="0083540C">
        <w:rPr>
          <w:rFonts w:ascii="Times New Roman" w:hAnsi="Times New Roman"/>
          <w:i/>
          <w:sz w:val="24"/>
          <w:szCs w:val="24"/>
          <w:lang w:val="nn-NO"/>
        </w:rPr>
        <w:t xml:space="preserve">(4) Når ein elev seier at skolemiljøet ikkje er trygt og godt, skal skolen så langt det finst eigna tiltak sørgje for at eleven får eit trygt og godt skolemiljø. Det same gjeld når ei undersøking viser at ein elev ikkje har eit trygt og godt skolemiljø. </w:t>
      </w:r>
    </w:p>
    <w:p w:rsidR="001A71F6" w:rsidRPr="0083540C" w:rsidRDefault="001A71F6" w:rsidP="001A71F6">
      <w:pPr>
        <w:tabs>
          <w:tab w:val="left" w:pos="5787"/>
        </w:tabs>
        <w:rPr>
          <w:rFonts w:ascii="Times New Roman" w:hAnsi="Times New Roman"/>
          <w:i/>
          <w:sz w:val="24"/>
          <w:szCs w:val="24"/>
        </w:rPr>
      </w:pPr>
      <w:r w:rsidRPr="0083540C">
        <w:rPr>
          <w:rFonts w:ascii="Times New Roman" w:hAnsi="Times New Roman"/>
          <w:i/>
          <w:sz w:val="24"/>
          <w:szCs w:val="24"/>
          <w:lang w:val="nn-NO"/>
        </w:rPr>
        <w:t xml:space="preserve">(5) Skolen skal sørgje for at involverte elevar blir høyrde. Kva som er best for elevane skal vere eit grunnleggjande omsyn i skolen sitt arbeid. </w:t>
      </w:r>
    </w:p>
    <w:p w:rsidR="001A71F6" w:rsidRPr="0083540C" w:rsidRDefault="001A71F6" w:rsidP="001A71F6">
      <w:pPr>
        <w:tabs>
          <w:tab w:val="left" w:pos="5787"/>
        </w:tabs>
        <w:rPr>
          <w:rFonts w:ascii="Times New Roman" w:hAnsi="Times New Roman"/>
          <w:i/>
          <w:sz w:val="24"/>
          <w:szCs w:val="24"/>
        </w:rPr>
      </w:pPr>
      <w:r w:rsidRPr="0083540C">
        <w:rPr>
          <w:rFonts w:ascii="Times New Roman" w:hAnsi="Times New Roman"/>
          <w:i/>
          <w:sz w:val="24"/>
          <w:szCs w:val="24"/>
          <w:lang w:val="nn-NO"/>
        </w:rPr>
        <w:t xml:space="preserve">(6) Skolen skal lage ein skriftleg plan når det skal gjerast tiltak i ei sak. I planen skal det stå </w:t>
      </w:r>
    </w:p>
    <w:p w:rsidR="001A71F6" w:rsidRPr="0083540C" w:rsidRDefault="001A71F6" w:rsidP="001A71F6">
      <w:pPr>
        <w:numPr>
          <w:ilvl w:val="3"/>
          <w:numId w:val="6"/>
        </w:numPr>
        <w:tabs>
          <w:tab w:val="left" w:pos="5787"/>
        </w:tabs>
        <w:spacing w:after="200" w:line="276" w:lineRule="auto"/>
        <w:rPr>
          <w:rFonts w:ascii="Times New Roman" w:hAnsi="Times New Roman"/>
          <w:i/>
          <w:sz w:val="24"/>
          <w:szCs w:val="24"/>
        </w:rPr>
      </w:pPr>
      <w:r w:rsidRPr="0083540C">
        <w:rPr>
          <w:rFonts w:ascii="Times New Roman" w:hAnsi="Times New Roman"/>
          <w:i/>
          <w:sz w:val="24"/>
          <w:szCs w:val="24"/>
          <w:lang w:val="nn-NO"/>
        </w:rPr>
        <w:t xml:space="preserve">kva problem tiltaka skal løyse </w:t>
      </w:r>
    </w:p>
    <w:p w:rsidR="001A71F6" w:rsidRPr="0083540C" w:rsidRDefault="001A71F6" w:rsidP="001A71F6">
      <w:pPr>
        <w:numPr>
          <w:ilvl w:val="3"/>
          <w:numId w:val="6"/>
        </w:numPr>
        <w:tabs>
          <w:tab w:val="left" w:pos="5787"/>
        </w:tabs>
        <w:spacing w:after="200" w:line="276" w:lineRule="auto"/>
        <w:rPr>
          <w:rFonts w:ascii="Times New Roman" w:hAnsi="Times New Roman"/>
          <w:i/>
          <w:sz w:val="24"/>
          <w:szCs w:val="24"/>
        </w:rPr>
      </w:pPr>
      <w:r w:rsidRPr="0083540C">
        <w:rPr>
          <w:rFonts w:ascii="Times New Roman" w:hAnsi="Times New Roman"/>
          <w:i/>
          <w:sz w:val="24"/>
          <w:szCs w:val="24"/>
          <w:lang w:val="nn-NO"/>
        </w:rPr>
        <w:t xml:space="preserve">kva tiltak skolen har planlagt </w:t>
      </w:r>
    </w:p>
    <w:p w:rsidR="001A71F6" w:rsidRPr="0083540C" w:rsidRDefault="001A71F6" w:rsidP="001A71F6">
      <w:pPr>
        <w:numPr>
          <w:ilvl w:val="3"/>
          <w:numId w:val="6"/>
        </w:numPr>
        <w:tabs>
          <w:tab w:val="left" w:pos="5787"/>
        </w:tabs>
        <w:spacing w:after="200" w:line="276" w:lineRule="auto"/>
        <w:rPr>
          <w:rFonts w:ascii="Times New Roman" w:hAnsi="Times New Roman"/>
          <w:i/>
          <w:sz w:val="24"/>
          <w:szCs w:val="24"/>
        </w:rPr>
      </w:pPr>
      <w:r w:rsidRPr="0083540C">
        <w:rPr>
          <w:rFonts w:ascii="Times New Roman" w:hAnsi="Times New Roman"/>
          <w:i/>
          <w:sz w:val="24"/>
          <w:szCs w:val="24"/>
          <w:lang w:val="nn-NO"/>
        </w:rPr>
        <w:t xml:space="preserve">når tiltaka skal gjennomførast </w:t>
      </w:r>
    </w:p>
    <w:p w:rsidR="001A71F6" w:rsidRPr="0083540C" w:rsidRDefault="001A71F6" w:rsidP="001A71F6">
      <w:pPr>
        <w:numPr>
          <w:ilvl w:val="3"/>
          <w:numId w:val="6"/>
        </w:numPr>
        <w:tabs>
          <w:tab w:val="left" w:pos="5787"/>
        </w:tabs>
        <w:spacing w:after="200" w:line="276" w:lineRule="auto"/>
        <w:rPr>
          <w:rFonts w:ascii="Times New Roman" w:hAnsi="Times New Roman"/>
          <w:i/>
          <w:sz w:val="24"/>
          <w:szCs w:val="24"/>
        </w:rPr>
      </w:pPr>
      <w:r w:rsidRPr="0083540C">
        <w:rPr>
          <w:rFonts w:ascii="Times New Roman" w:hAnsi="Times New Roman"/>
          <w:i/>
          <w:sz w:val="24"/>
          <w:szCs w:val="24"/>
          <w:lang w:val="nn-NO"/>
        </w:rPr>
        <w:lastRenderedPageBreak/>
        <w:t xml:space="preserve">kven som er ansvarleg for gjennomføringa av tiltaka </w:t>
      </w:r>
    </w:p>
    <w:p w:rsidR="001A71F6" w:rsidRPr="0083540C" w:rsidRDefault="001A71F6" w:rsidP="001A71F6">
      <w:pPr>
        <w:numPr>
          <w:ilvl w:val="3"/>
          <w:numId w:val="6"/>
        </w:numPr>
        <w:tabs>
          <w:tab w:val="left" w:pos="5787"/>
        </w:tabs>
        <w:spacing w:after="200" w:line="276" w:lineRule="auto"/>
        <w:rPr>
          <w:rFonts w:ascii="Times New Roman" w:hAnsi="Times New Roman"/>
          <w:i/>
          <w:sz w:val="24"/>
          <w:szCs w:val="24"/>
        </w:rPr>
      </w:pPr>
      <w:r w:rsidRPr="0083540C">
        <w:rPr>
          <w:rFonts w:ascii="Times New Roman" w:hAnsi="Times New Roman"/>
          <w:i/>
          <w:sz w:val="24"/>
          <w:szCs w:val="24"/>
          <w:lang w:val="nn-NO"/>
        </w:rPr>
        <w:t xml:space="preserve">når tiltaka skal evaluerast. </w:t>
      </w:r>
    </w:p>
    <w:p w:rsidR="001A71F6" w:rsidRDefault="001A71F6" w:rsidP="001A71F6">
      <w:pPr>
        <w:tabs>
          <w:tab w:val="left" w:pos="5787"/>
        </w:tabs>
        <w:rPr>
          <w:rFonts w:ascii="Times New Roman" w:hAnsi="Times New Roman"/>
          <w:i/>
          <w:sz w:val="24"/>
          <w:szCs w:val="24"/>
          <w:lang w:val="nn-NO"/>
        </w:rPr>
      </w:pPr>
      <w:r w:rsidRPr="0083540C">
        <w:rPr>
          <w:rFonts w:ascii="Times New Roman" w:hAnsi="Times New Roman"/>
          <w:i/>
          <w:sz w:val="24"/>
          <w:szCs w:val="24"/>
          <w:lang w:val="nn-NO"/>
        </w:rPr>
        <w:t>(7) Skolen skal dokumentere kva som blir gjort for å oppfylle aktivitetsplikta etter første til femte ledd.</w:t>
      </w:r>
    </w:p>
    <w:p w:rsidR="001A71F6" w:rsidRPr="001A71F6" w:rsidRDefault="001A71F6" w:rsidP="001A71F6">
      <w:pPr>
        <w:pStyle w:val="Overskrift2"/>
        <w:spacing w:line="360" w:lineRule="auto"/>
      </w:pPr>
      <w:bookmarkStart w:id="19" w:name="_Toc33094085"/>
      <w:r w:rsidRPr="001A71F6">
        <w:t>Loven sitt verkeområde og personkrets</w:t>
      </w:r>
      <w:bookmarkEnd w:id="19"/>
      <w:r w:rsidRPr="001A71F6">
        <w:t xml:space="preserve"> </w:t>
      </w:r>
    </w:p>
    <w:p w:rsidR="001A71F6" w:rsidRPr="001A71F6" w:rsidRDefault="001A71F6" w:rsidP="001A71F6">
      <w:pPr>
        <w:spacing w:line="360" w:lineRule="auto"/>
        <w:rPr>
          <w:rFonts w:ascii="Arial" w:hAnsi="Arial" w:cs="Arial"/>
          <w:lang w:val="nn-NO"/>
        </w:rPr>
      </w:pPr>
      <w:r w:rsidRPr="001A71F6">
        <w:rPr>
          <w:rFonts w:ascii="Arial" w:hAnsi="Arial" w:cs="Arial"/>
          <w:lang w:val="nn-NO"/>
        </w:rPr>
        <w:t>Lova gjeld</w:t>
      </w:r>
      <w:r>
        <w:rPr>
          <w:rFonts w:ascii="Arial" w:hAnsi="Arial" w:cs="Arial"/>
          <w:lang w:val="nn-NO"/>
        </w:rPr>
        <w:t xml:space="preserve"> for eleva</w:t>
      </w:r>
      <w:r w:rsidRPr="001A71F6">
        <w:rPr>
          <w:rFonts w:ascii="Arial" w:hAnsi="Arial" w:cs="Arial"/>
          <w:lang w:val="nn-NO"/>
        </w:rPr>
        <w:t xml:space="preserve">r på skulen og som deltek i leksehjelp og SFO. Skulen si aktivitetsplikt gjeld på skuleområdet eller der undervisning eller aktivitetar knytt til skulen, SFO eller leksehjelp gjeng føre seg. </w:t>
      </w:r>
      <w:r w:rsidRPr="001A71F6">
        <w:rPr>
          <w:rFonts w:ascii="Arial" w:hAnsi="Arial" w:cs="Arial"/>
        </w:rPr>
        <w:t>Aktivitetsplikta gjeld for alle som arbeider i skulen. Med alle som arbeider i skulen meiner ein</w:t>
      </w:r>
      <w:r w:rsidRPr="001A71F6">
        <w:rPr>
          <w:rFonts w:ascii="Arial" w:hAnsi="Arial" w:cs="Arial"/>
          <w:lang w:val="nn-NO"/>
        </w:rPr>
        <w:t xml:space="preserve"> alle som har ei arbeidskontrakt med skulen eller skuleeigar, t.d. lærarar, skuleadministrasjonen, miljøarbeiderar, assistentar. Dette gjeld uavhengig av om arbeidsforholdet er fulltid eller deltid, kortvarig eller langvarig. Lova gjeld også alle tilsette i leksehjelp</w:t>
      </w:r>
      <w:r>
        <w:rPr>
          <w:rFonts w:ascii="Arial" w:hAnsi="Arial" w:cs="Arial"/>
          <w:lang w:val="nn-NO"/>
        </w:rPr>
        <w:t xml:space="preserve"> og SFO og</w:t>
      </w:r>
      <w:r w:rsidRPr="001A71F6">
        <w:rPr>
          <w:rFonts w:ascii="Arial" w:hAnsi="Arial" w:cs="Arial"/>
          <w:lang w:val="nn-NO"/>
        </w:rPr>
        <w:t xml:space="preserve"> andre personar som regelmessig oppheld seg på skulen for å yte teneste eller service til eleven eller skulen. Dette gjeld også personar med tilsettingsforhold hos ekstern tenesteleverandør, t.d. innan reinhald, vaktmeistertenestar, kantinetenestar, ulike aktivitetsleiarar og kurshaldarar i SFO etc. Det avgjerande er ikkje om vedkomande tek i mot løn for arbeidet. Også frivillige, lærlingar, praksisstudentar mfl. gjeld plikta for. </w:t>
      </w:r>
    </w:p>
    <w:p w:rsidR="001A71F6" w:rsidRPr="001A71F6" w:rsidRDefault="001A71F6" w:rsidP="001A71F6">
      <w:pPr>
        <w:tabs>
          <w:tab w:val="left" w:pos="5787"/>
        </w:tabs>
        <w:rPr>
          <w:rFonts w:ascii="Arial" w:hAnsi="Arial" w:cs="Arial"/>
          <w:lang w:val="nn-NO"/>
        </w:rPr>
      </w:pPr>
      <w:r w:rsidRPr="001A71F6">
        <w:rPr>
          <w:rFonts w:ascii="Arial" w:hAnsi="Arial" w:cs="Arial"/>
          <w:lang w:val="nn-NO"/>
        </w:rPr>
        <w:t xml:space="preserve">Alle som arbeider ved skulane har ei aktivitetsplikt som er sett saman av: </w:t>
      </w:r>
    </w:p>
    <w:p w:rsidR="001A71F6" w:rsidRPr="001A71F6" w:rsidRDefault="001A71F6" w:rsidP="001A71F6">
      <w:pPr>
        <w:numPr>
          <w:ilvl w:val="2"/>
          <w:numId w:val="7"/>
        </w:numPr>
        <w:tabs>
          <w:tab w:val="left" w:pos="5787"/>
        </w:tabs>
        <w:spacing w:after="200" w:line="276" w:lineRule="auto"/>
        <w:rPr>
          <w:rFonts w:ascii="Arial" w:hAnsi="Arial" w:cs="Arial"/>
          <w:lang w:val="nn-NO"/>
        </w:rPr>
      </w:pPr>
      <w:r w:rsidRPr="001A71F6">
        <w:rPr>
          <w:rFonts w:ascii="Arial" w:hAnsi="Arial" w:cs="Arial"/>
          <w:i/>
          <w:iCs/>
          <w:lang w:val="nn-NO"/>
        </w:rPr>
        <w:t xml:space="preserve">følgje med </w:t>
      </w:r>
    </w:p>
    <w:p w:rsidR="001A71F6" w:rsidRPr="001A71F6" w:rsidRDefault="001A71F6" w:rsidP="001A71F6">
      <w:pPr>
        <w:numPr>
          <w:ilvl w:val="2"/>
          <w:numId w:val="7"/>
        </w:numPr>
        <w:tabs>
          <w:tab w:val="left" w:pos="5787"/>
        </w:tabs>
        <w:spacing w:after="200" w:line="276" w:lineRule="auto"/>
        <w:rPr>
          <w:rFonts w:ascii="Arial" w:hAnsi="Arial" w:cs="Arial"/>
          <w:lang w:val="nn-NO"/>
        </w:rPr>
      </w:pPr>
      <w:r w:rsidRPr="001A71F6">
        <w:rPr>
          <w:rFonts w:ascii="Arial" w:hAnsi="Arial" w:cs="Arial"/>
          <w:i/>
          <w:iCs/>
          <w:lang w:val="nn-NO"/>
        </w:rPr>
        <w:t>gripe inn</w:t>
      </w:r>
    </w:p>
    <w:p w:rsidR="001A71F6" w:rsidRPr="001A71F6" w:rsidRDefault="001A71F6" w:rsidP="001A71F6">
      <w:pPr>
        <w:numPr>
          <w:ilvl w:val="2"/>
          <w:numId w:val="7"/>
        </w:numPr>
        <w:tabs>
          <w:tab w:val="left" w:pos="5787"/>
        </w:tabs>
        <w:spacing w:after="200" w:line="276" w:lineRule="auto"/>
        <w:rPr>
          <w:rFonts w:ascii="Arial" w:hAnsi="Arial" w:cs="Arial"/>
          <w:lang w:val="nn-NO"/>
        </w:rPr>
      </w:pPr>
      <w:r w:rsidRPr="001A71F6">
        <w:rPr>
          <w:rFonts w:ascii="Arial" w:hAnsi="Arial" w:cs="Arial"/>
          <w:i/>
          <w:iCs/>
          <w:lang w:val="nn-NO"/>
        </w:rPr>
        <w:t>varsle rektor (meldeskjema)</w:t>
      </w:r>
    </w:p>
    <w:p w:rsidR="005C09E9" w:rsidRDefault="001A71F6" w:rsidP="00BA4C42">
      <w:pPr>
        <w:pStyle w:val="Ingenmellomrom"/>
        <w:spacing w:line="360" w:lineRule="auto"/>
        <w:rPr>
          <w:rFonts w:ascii="Arial" w:hAnsi="Arial" w:cs="Arial"/>
          <w:lang w:val="nn-NO"/>
        </w:rPr>
      </w:pPr>
      <w:r w:rsidRPr="001A71F6">
        <w:rPr>
          <w:rFonts w:ascii="Arial" w:hAnsi="Arial" w:cs="Arial"/>
          <w:lang w:val="nn-NO"/>
        </w:rPr>
        <w:t>Dersom nokon som arbeider ved skulen, elevar eller føresette får kunnskap eller mistanke om at en elev ikkje har et trygt og godt skulemiljø, skal rektor varslast. Skulen skal sikre eleven sin rett til å bli høyrt og snarast undersøke saka. Eigna tiltak skal settast i gang. Alle tiltak skal dokumenterast og evaluerast. Tiltak skal halde fram til eleven sin rett til et godt psykososialt sku</w:t>
      </w:r>
      <w:r w:rsidR="00BA4C42">
        <w:rPr>
          <w:rFonts w:ascii="Arial" w:hAnsi="Arial" w:cs="Arial"/>
          <w:lang w:val="nn-NO"/>
        </w:rPr>
        <w:t xml:space="preserve">lemiljø er oppfylt. </w:t>
      </w:r>
    </w:p>
    <w:p w:rsidR="00BA4C42" w:rsidRDefault="00BA4C42" w:rsidP="00BA4C42">
      <w:pPr>
        <w:pStyle w:val="Ingenmellomrom"/>
        <w:spacing w:line="360" w:lineRule="auto"/>
        <w:rPr>
          <w:rFonts w:ascii="Arial" w:hAnsi="Arial" w:cs="Arial"/>
          <w:lang w:val="nn-NO"/>
        </w:rPr>
      </w:pPr>
    </w:p>
    <w:p w:rsidR="00BA4C42" w:rsidRPr="00B7265E" w:rsidRDefault="00BA4C42" w:rsidP="00BA4C42">
      <w:pPr>
        <w:pStyle w:val="Overskrift2"/>
        <w:rPr>
          <w:lang w:val="nn-NO"/>
        </w:rPr>
      </w:pPr>
      <w:bookmarkStart w:id="20" w:name="_Toc33094086"/>
      <w:r>
        <w:rPr>
          <w:lang w:val="nn-NO"/>
        </w:rPr>
        <w:lastRenderedPageBreak/>
        <w:t>Handlingssløyfa</w:t>
      </w:r>
      <w:bookmarkEnd w:id="20"/>
      <w:r>
        <w:rPr>
          <w:lang w:val="nn-NO"/>
        </w:rPr>
        <w:t xml:space="preserve"> </w:t>
      </w:r>
    </w:p>
    <w:p w:rsidR="00D43332" w:rsidRDefault="00D43332" w:rsidP="00D43332">
      <w:pPr>
        <w:tabs>
          <w:tab w:val="left" w:pos="5787"/>
        </w:tabs>
        <w:spacing w:line="360" w:lineRule="auto"/>
        <w:rPr>
          <w:rFonts w:ascii="Arial" w:hAnsi="Arial" w:cs="Arial"/>
          <w:lang w:val="nn-NO"/>
        </w:rPr>
      </w:pPr>
      <w:r w:rsidRPr="00C926B1">
        <w:rPr>
          <w:rFonts w:ascii="Arial" w:hAnsi="Arial" w:cs="Arial"/>
          <w:lang w:val="nn-NO"/>
        </w:rPr>
        <w:t xml:space="preserve"> </w:t>
      </w:r>
      <w:r w:rsidR="00BA4C42" w:rsidRPr="005449B9">
        <w:rPr>
          <w:rFonts w:ascii="Times New Roman" w:hAnsi="Times New Roman"/>
          <w:noProof/>
          <w:sz w:val="24"/>
          <w:lang w:eastAsia="nb-NO"/>
        </w:rPr>
        <w:drawing>
          <wp:inline distT="0" distB="0" distL="0" distR="0">
            <wp:extent cx="5494655" cy="2719070"/>
            <wp:effectExtent l="0" t="19050" r="0" b="0"/>
            <wp:docPr id="1"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1748B3" w:rsidRDefault="001748B3" w:rsidP="00CF1C24">
      <w:pPr>
        <w:pStyle w:val="Overskrift2"/>
        <w:rPr>
          <w:lang w:val="nn-NO"/>
        </w:rPr>
      </w:pPr>
    </w:p>
    <w:p w:rsidR="00892EA9" w:rsidRPr="00892EA9" w:rsidRDefault="00892EA9" w:rsidP="00892EA9">
      <w:pPr>
        <w:rPr>
          <w:b/>
          <w:i/>
          <w:lang w:val="nn-NO"/>
        </w:rPr>
      </w:pPr>
      <w:r w:rsidRPr="00892EA9">
        <w:rPr>
          <w:b/>
          <w:i/>
          <w:lang w:val="nn-NO"/>
        </w:rPr>
        <w:t>Skulen sine faste rutinar for å avdekke: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6"/>
        <w:gridCol w:w="3266"/>
      </w:tblGrid>
      <w:tr w:rsidR="00BA4C42" w:rsidRPr="00075497" w:rsidTr="009804FD">
        <w:tc>
          <w:tcPr>
            <w:tcW w:w="5796" w:type="dxa"/>
            <w:shd w:val="clear" w:color="auto" w:fill="auto"/>
          </w:tcPr>
          <w:p w:rsidR="00BA4C42" w:rsidRPr="001748B3" w:rsidRDefault="00BA4C42" w:rsidP="001748B3">
            <w:pPr>
              <w:pStyle w:val="Ingenmellomrom"/>
              <w:rPr>
                <w:rFonts w:ascii="Arial" w:hAnsi="Arial" w:cs="Arial"/>
                <w:b/>
                <w:lang w:val="nn-NO"/>
              </w:rPr>
            </w:pPr>
            <w:r w:rsidRPr="001748B3">
              <w:rPr>
                <w:rFonts w:ascii="Arial" w:hAnsi="Arial" w:cs="Arial"/>
                <w:b/>
                <w:lang w:val="nn-NO"/>
              </w:rPr>
              <w:t>Oppgåve</w:t>
            </w:r>
          </w:p>
        </w:tc>
        <w:tc>
          <w:tcPr>
            <w:tcW w:w="3266" w:type="dxa"/>
            <w:shd w:val="clear" w:color="auto" w:fill="auto"/>
          </w:tcPr>
          <w:p w:rsidR="00BA4C42" w:rsidRPr="001748B3" w:rsidRDefault="00BA4C42" w:rsidP="001748B3">
            <w:pPr>
              <w:pStyle w:val="Ingenmellomrom"/>
              <w:rPr>
                <w:rFonts w:ascii="Arial" w:hAnsi="Arial" w:cs="Arial"/>
                <w:b/>
                <w:lang w:val="nn-NO"/>
              </w:rPr>
            </w:pPr>
            <w:r w:rsidRPr="001748B3">
              <w:rPr>
                <w:rFonts w:ascii="Arial" w:hAnsi="Arial" w:cs="Arial"/>
                <w:b/>
                <w:lang w:val="nn-NO"/>
              </w:rPr>
              <w:t xml:space="preserve">Ansvar for gjennomføring </w:t>
            </w:r>
          </w:p>
        </w:tc>
      </w:tr>
      <w:tr w:rsidR="00BA4C42" w:rsidRPr="00075497" w:rsidTr="009804FD">
        <w:tc>
          <w:tcPr>
            <w:tcW w:w="5796" w:type="dxa"/>
            <w:shd w:val="clear" w:color="auto" w:fill="auto"/>
          </w:tcPr>
          <w:p w:rsidR="00BA4C42" w:rsidRPr="001748B3" w:rsidRDefault="00BA4C42" w:rsidP="009804FD">
            <w:pPr>
              <w:pStyle w:val="Ingenmellomrom"/>
              <w:rPr>
                <w:rFonts w:ascii="Arial" w:hAnsi="Arial" w:cs="Arial"/>
                <w:lang w:val="nn-NO"/>
              </w:rPr>
            </w:pPr>
            <w:r w:rsidRPr="001748B3">
              <w:rPr>
                <w:rFonts w:ascii="Arial" w:hAnsi="Arial" w:cs="Arial"/>
                <w:lang w:val="nn-NO"/>
              </w:rPr>
              <w:t xml:space="preserve">Kartlegging av skulemiljøet to gonger per år gjennom elevsamtale og foreldresamtale. </w:t>
            </w:r>
          </w:p>
        </w:tc>
        <w:tc>
          <w:tcPr>
            <w:tcW w:w="3266" w:type="dxa"/>
            <w:shd w:val="clear" w:color="auto" w:fill="auto"/>
          </w:tcPr>
          <w:p w:rsidR="00BA4C42" w:rsidRPr="001748B3" w:rsidRDefault="00BA4C42" w:rsidP="001748B3">
            <w:pPr>
              <w:pStyle w:val="Ingenmellomrom"/>
              <w:rPr>
                <w:rFonts w:ascii="Arial" w:hAnsi="Arial" w:cs="Arial"/>
                <w:lang w:val="nn-NO"/>
              </w:rPr>
            </w:pPr>
            <w:r w:rsidRPr="001748B3">
              <w:rPr>
                <w:rFonts w:ascii="Arial" w:hAnsi="Arial" w:cs="Arial"/>
                <w:lang w:val="nn-NO"/>
              </w:rPr>
              <w:t>K</w:t>
            </w:r>
            <w:r w:rsidR="009804FD">
              <w:rPr>
                <w:rFonts w:ascii="Arial" w:hAnsi="Arial" w:cs="Arial"/>
                <w:lang w:val="nn-NO"/>
              </w:rPr>
              <w:t>ontaktlærar</w:t>
            </w:r>
          </w:p>
        </w:tc>
      </w:tr>
      <w:tr w:rsidR="00BA4C42" w:rsidRPr="00274B5E" w:rsidTr="009804FD">
        <w:tc>
          <w:tcPr>
            <w:tcW w:w="5796" w:type="dxa"/>
            <w:shd w:val="clear" w:color="auto" w:fill="auto"/>
          </w:tcPr>
          <w:p w:rsidR="00BA4C42" w:rsidRPr="009804FD" w:rsidRDefault="00BA4C42" w:rsidP="001748B3">
            <w:pPr>
              <w:pStyle w:val="Ingenmellomrom"/>
              <w:rPr>
                <w:rFonts w:ascii="Arial" w:hAnsi="Arial" w:cs="Arial"/>
                <w:lang w:val="nn-NO"/>
              </w:rPr>
            </w:pPr>
            <w:r w:rsidRPr="001748B3">
              <w:rPr>
                <w:rFonts w:ascii="Arial" w:hAnsi="Arial" w:cs="Arial"/>
                <w:lang w:val="nn-NO"/>
              </w:rPr>
              <w:t>Årleg undersøking av skulem</w:t>
            </w:r>
            <w:r w:rsidR="009804FD">
              <w:rPr>
                <w:rFonts w:ascii="Arial" w:hAnsi="Arial" w:cs="Arial"/>
                <w:lang w:val="nn-NO"/>
              </w:rPr>
              <w:t>iljøet gjennom elevundersøkinga.</w:t>
            </w:r>
          </w:p>
        </w:tc>
        <w:tc>
          <w:tcPr>
            <w:tcW w:w="3266" w:type="dxa"/>
            <w:shd w:val="clear" w:color="auto" w:fill="auto"/>
          </w:tcPr>
          <w:p w:rsidR="00BA4C42" w:rsidRPr="001748B3" w:rsidRDefault="009804FD" w:rsidP="001748B3">
            <w:pPr>
              <w:pStyle w:val="Ingenmellomrom"/>
              <w:rPr>
                <w:rFonts w:ascii="Arial" w:hAnsi="Arial" w:cs="Arial"/>
                <w:lang w:val="nn-NO"/>
              </w:rPr>
            </w:pPr>
            <w:r>
              <w:rPr>
                <w:rFonts w:ascii="Arial" w:hAnsi="Arial" w:cs="Arial"/>
                <w:lang w:val="nn-NO"/>
              </w:rPr>
              <w:t>Skuleleiinga</w:t>
            </w:r>
          </w:p>
        </w:tc>
      </w:tr>
      <w:tr w:rsidR="00BA4C42" w:rsidRPr="00274B5E" w:rsidTr="009804FD">
        <w:tc>
          <w:tcPr>
            <w:tcW w:w="5796" w:type="dxa"/>
            <w:shd w:val="clear" w:color="auto" w:fill="auto"/>
          </w:tcPr>
          <w:p w:rsidR="00BA4C42" w:rsidRPr="001748B3" w:rsidRDefault="00BA4C42" w:rsidP="001748B3">
            <w:pPr>
              <w:pStyle w:val="Ingenmellomrom"/>
              <w:rPr>
                <w:rFonts w:ascii="Arial" w:hAnsi="Arial" w:cs="Arial"/>
                <w:lang w:val="nn-NO"/>
              </w:rPr>
            </w:pPr>
            <w:r w:rsidRPr="001748B3">
              <w:rPr>
                <w:rFonts w:ascii="Arial" w:hAnsi="Arial" w:cs="Arial"/>
                <w:lang w:val="nn-NO"/>
              </w:rPr>
              <w:t>Inspeksjon, vakt og tilsynsordningar</w:t>
            </w:r>
          </w:p>
        </w:tc>
        <w:tc>
          <w:tcPr>
            <w:tcW w:w="3266" w:type="dxa"/>
            <w:shd w:val="clear" w:color="auto" w:fill="auto"/>
          </w:tcPr>
          <w:p w:rsidR="00BA4C42" w:rsidRPr="009804FD" w:rsidRDefault="009804FD" w:rsidP="001748B3">
            <w:pPr>
              <w:pStyle w:val="Ingenmellomrom"/>
              <w:rPr>
                <w:rFonts w:ascii="Arial" w:hAnsi="Arial" w:cs="Arial"/>
                <w:lang w:val="nn-NO"/>
              </w:rPr>
            </w:pPr>
            <w:r>
              <w:rPr>
                <w:rFonts w:ascii="Arial" w:hAnsi="Arial" w:cs="Arial"/>
                <w:lang w:val="nn-NO"/>
              </w:rPr>
              <w:t xml:space="preserve">Skuleleiinga </w:t>
            </w:r>
          </w:p>
        </w:tc>
      </w:tr>
      <w:tr w:rsidR="00BA4C42" w:rsidRPr="001C39DA" w:rsidTr="009804FD">
        <w:tc>
          <w:tcPr>
            <w:tcW w:w="5796" w:type="dxa"/>
            <w:shd w:val="clear" w:color="auto" w:fill="auto"/>
          </w:tcPr>
          <w:p w:rsidR="00BA4C42" w:rsidRPr="001748B3" w:rsidRDefault="00BA4C42" w:rsidP="001748B3">
            <w:pPr>
              <w:pStyle w:val="Ingenmellomrom"/>
              <w:rPr>
                <w:rFonts w:ascii="Arial" w:hAnsi="Arial" w:cs="Arial"/>
                <w:lang w:val="nn-NO"/>
              </w:rPr>
            </w:pPr>
            <w:r w:rsidRPr="001748B3">
              <w:rPr>
                <w:rFonts w:ascii="Arial" w:hAnsi="Arial" w:cs="Arial"/>
                <w:lang w:val="nn-NO"/>
              </w:rPr>
              <w:t>Gjere kjent plan for eit</w:t>
            </w:r>
            <w:r w:rsidR="009804FD">
              <w:rPr>
                <w:rFonts w:ascii="Arial" w:hAnsi="Arial" w:cs="Arial"/>
                <w:lang w:val="nn-NO"/>
              </w:rPr>
              <w:t xml:space="preserve"> trygt og godt skulemiljø </w:t>
            </w:r>
            <w:r w:rsidRPr="001748B3">
              <w:rPr>
                <w:rFonts w:ascii="Arial" w:hAnsi="Arial" w:cs="Arial"/>
                <w:lang w:val="nn-NO"/>
              </w:rPr>
              <w:t xml:space="preserve">for alle som arbeider på skulen. </w:t>
            </w:r>
          </w:p>
        </w:tc>
        <w:tc>
          <w:tcPr>
            <w:tcW w:w="3266" w:type="dxa"/>
            <w:shd w:val="clear" w:color="auto" w:fill="auto"/>
          </w:tcPr>
          <w:p w:rsidR="00BA4C42" w:rsidRPr="001748B3" w:rsidRDefault="00BA4C42" w:rsidP="001748B3">
            <w:pPr>
              <w:pStyle w:val="Ingenmellomrom"/>
              <w:rPr>
                <w:rFonts w:ascii="Arial" w:hAnsi="Arial" w:cs="Arial"/>
                <w:lang w:val="nn-NO"/>
              </w:rPr>
            </w:pPr>
            <w:r w:rsidRPr="001748B3">
              <w:rPr>
                <w:rFonts w:ascii="Arial" w:hAnsi="Arial" w:cs="Arial"/>
                <w:lang w:val="nn-NO"/>
              </w:rPr>
              <w:t>Rektor</w:t>
            </w:r>
          </w:p>
        </w:tc>
      </w:tr>
      <w:tr w:rsidR="00BA4C42" w:rsidRPr="001C39DA" w:rsidTr="009804FD">
        <w:tc>
          <w:tcPr>
            <w:tcW w:w="5796" w:type="dxa"/>
            <w:shd w:val="clear" w:color="auto" w:fill="auto"/>
          </w:tcPr>
          <w:p w:rsidR="00BA4C42" w:rsidRPr="001748B3" w:rsidRDefault="00BA4C42" w:rsidP="001748B3">
            <w:pPr>
              <w:pStyle w:val="Ingenmellomrom"/>
              <w:rPr>
                <w:rFonts w:ascii="Arial" w:hAnsi="Arial" w:cs="Arial"/>
                <w:lang w:val="nn-NO"/>
              </w:rPr>
            </w:pPr>
            <w:r w:rsidRPr="001748B3">
              <w:rPr>
                <w:rFonts w:ascii="Arial" w:hAnsi="Arial" w:cs="Arial"/>
                <w:lang w:val="nn-NO"/>
              </w:rPr>
              <w:t>Nytte meldeskjema ved kunnskap eller mistanke om at ein elev ikkje har eit trygt og godt skulemiljø.</w:t>
            </w:r>
          </w:p>
        </w:tc>
        <w:tc>
          <w:tcPr>
            <w:tcW w:w="3266" w:type="dxa"/>
            <w:shd w:val="clear" w:color="auto" w:fill="auto"/>
          </w:tcPr>
          <w:p w:rsidR="00BA4C42" w:rsidRPr="001748B3" w:rsidRDefault="00BA4C42" w:rsidP="001748B3">
            <w:pPr>
              <w:pStyle w:val="Ingenmellomrom"/>
              <w:rPr>
                <w:rFonts w:ascii="Arial" w:hAnsi="Arial" w:cs="Arial"/>
                <w:lang w:val="nn-NO"/>
              </w:rPr>
            </w:pPr>
            <w:r w:rsidRPr="001748B3">
              <w:rPr>
                <w:rFonts w:ascii="Arial" w:hAnsi="Arial" w:cs="Arial"/>
                <w:lang w:val="nn-NO"/>
              </w:rPr>
              <w:t>Alle som arbeider ved skulen</w:t>
            </w:r>
          </w:p>
        </w:tc>
      </w:tr>
      <w:tr w:rsidR="003511AD" w:rsidRPr="001C39DA" w:rsidTr="009804FD">
        <w:tc>
          <w:tcPr>
            <w:tcW w:w="5796" w:type="dxa"/>
            <w:shd w:val="clear" w:color="auto" w:fill="auto"/>
          </w:tcPr>
          <w:p w:rsidR="003511AD" w:rsidRPr="001748B3" w:rsidRDefault="003511AD" w:rsidP="001748B3">
            <w:pPr>
              <w:pStyle w:val="Ingenmellomrom"/>
              <w:rPr>
                <w:rFonts w:ascii="Arial" w:hAnsi="Arial" w:cs="Arial"/>
                <w:lang w:val="nn-NO"/>
              </w:rPr>
            </w:pPr>
            <w:r w:rsidRPr="001748B3">
              <w:rPr>
                <w:rFonts w:ascii="Arial" w:hAnsi="Arial" w:cs="Arial"/>
                <w:lang w:val="nn-NO"/>
              </w:rPr>
              <w:t xml:space="preserve">Vernerunde knytt til trygt og godt skulemiljø </w:t>
            </w:r>
          </w:p>
        </w:tc>
        <w:tc>
          <w:tcPr>
            <w:tcW w:w="3266" w:type="dxa"/>
            <w:shd w:val="clear" w:color="auto" w:fill="auto"/>
          </w:tcPr>
          <w:p w:rsidR="003511AD" w:rsidRPr="001748B3" w:rsidRDefault="003511AD" w:rsidP="001748B3">
            <w:pPr>
              <w:pStyle w:val="Ingenmellomrom"/>
              <w:rPr>
                <w:rFonts w:ascii="Arial" w:hAnsi="Arial" w:cs="Arial"/>
                <w:lang w:val="nn-NO"/>
              </w:rPr>
            </w:pPr>
            <w:r w:rsidRPr="001748B3">
              <w:rPr>
                <w:rFonts w:ascii="Arial" w:hAnsi="Arial" w:cs="Arial"/>
                <w:lang w:val="nn-NO"/>
              </w:rPr>
              <w:t>Rektor i samarbeid med elevrådet</w:t>
            </w:r>
          </w:p>
        </w:tc>
      </w:tr>
    </w:tbl>
    <w:p w:rsidR="001748B3" w:rsidRPr="00A66207" w:rsidRDefault="001748B3" w:rsidP="00A66207">
      <w:pPr>
        <w:pStyle w:val="Ingenmellomrom"/>
        <w:spacing w:line="360" w:lineRule="auto"/>
        <w:rPr>
          <w:rFonts w:ascii="Arial" w:hAnsi="Arial" w:cs="Arial"/>
          <w:lang w:val="nn-NO"/>
        </w:rPr>
      </w:pPr>
    </w:p>
    <w:p w:rsidR="00A66207" w:rsidRPr="00A66207" w:rsidRDefault="00A66207" w:rsidP="00A66207">
      <w:pPr>
        <w:pStyle w:val="Overskrift2"/>
        <w:spacing w:line="360" w:lineRule="auto"/>
        <w:rPr>
          <w:lang w:val="nn-NO"/>
        </w:rPr>
      </w:pPr>
      <w:bookmarkStart w:id="21" w:name="_Toc33094087"/>
      <w:r w:rsidRPr="00A66207">
        <w:rPr>
          <w:lang w:val="nn-NO"/>
        </w:rPr>
        <w:t>Skjerpa handlingsplikt når vaksne krenkar</w:t>
      </w:r>
      <w:bookmarkEnd w:id="21"/>
    </w:p>
    <w:p w:rsidR="00A66207" w:rsidRPr="00A66207" w:rsidRDefault="00A66207" w:rsidP="00A66207">
      <w:pPr>
        <w:pStyle w:val="Ingenmellomrom"/>
        <w:spacing w:line="360" w:lineRule="auto"/>
        <w:rPr>
          <w:rFonts w:ascii="Arial" w:hAnsi="Arial" w:cs="Arial"/>
          <w:lang w:val="nn-NO"/>
        </w:rPr>
      </w:pPr>
      <w:r w:rsidRPr="00A66207">
        <w:rPr>
          <w:rFonts w:ascii="Arial" w:hAnsi="Arial" w:cs="Arial"/>
          <w:lang w:val="nn-NO"/>
        </w:rPr>
        <w:t xml:space="preserve">Dersom det er mistanke eller kunnskap om at ein vaksen ved skulen krenkar ein elev, skal det handlast raskt og strengt. Det er derfor ei skjerpa aktivitetsplikt for desse tilfella, i krav til varsling og tempo i saksgangen. </w:t>
      </w:r>
    </w:p>
    <w:p w:rsidR="00A66207" w:rsidRPr="00A66207" w:rsidRDefault="00A66207" w:rsidP="00A66207">
      <w:pPr>
        <w:pStyle w:val="Ingenmellomrom"/>
        <w:spacing w:line="360" w:lineRule="auto"/>
        <w:rPr>
          <w:rFonts w:ascii="Arial" w:hAnsi="Arial" w:cs="Arial"/>
          <w:lang w:val="nn-NO"/>
        </w:rPr>
      </w:pPr>
      <w:r w:rsidRPr="00A66207">
        <w:rPr>
          <w:rFonts w:ascii="Arial" w:hAnsi="Arial" w:cs="Arial"/>
          <w:lang w:val="nn-NO"/>
        </w:rPr>
        <w:t xml:space="preserve">Ved mistanke eller kjennskap til at ein vaksen krenkar skal rektor straks varslast. Rektor skal straks varsle skuleeigar. Dersom det er ein i leiinga ved skulen som står bak krenkinga, skal skuleeigar varslast direkte av den som fekk mistanke om eller kjennskap til krenkinga. Undersøking og tiltak etter § 9 A-4 tredje og fjerde ledd skal setjast i verk straks. </w:t>
      </w:r>
    </w:p>
    <w:p w:rsidR="001748B3" w:rsidRPr="001748B3" w:rsidRDefault="001748B3" w:rsidP="001748B3">
      <w:pPr>
        <w:pStyle w:val="Ingenmellomrom"/>
        <w:rPr>
          <w:rFonts w:ascii="Arial" w:hAnsi="Arial" w:cs="Arial"/>
          <w:i/>
          <w:lang w:val="nn-NO"/>
        </w:rPr>
      </w:pPr>
    </w:p>
    <w:p w:rsidR="001748B3" w:rsidRPr="001748B3" w:rsidRDefault="007E614D" w:rsidP="001748B3">
      <w:pPr>
        <w:pStyle w:val="Ingenmellomrom"/>
        <w:spacing w:line="360" w:lineRule="auto"/>
        <w:rPr>
          <w:rFonts w:ascii="Arial" w:hAnsi="Arial" w:cs="Arial"/>
          <w:lang w:val="nn-NO"/>
        </w:rPr>
      </w:pPr>
      <w:r>
        <w:rPr>
          <w:rFonts w:ascii="Arial" w:hAnsi="Arial" w:cs="Arial"/>
          <w:lang w:val="nn-NO"/>
        </w:rPr>
        <w:t>Alle som melder ei bekymring kring skulemiljøet skal bli tatt på alvor</w:t>
      </w:r>
      <w:r w:rsidR="001748B3" w:rsidRPr="001748B3">
        <w:rPr>
          <w:rFonts w:ascii="Arial" w:hAnsi="Arial" w:cs="Arial"/>
          <w:lang w:val="nn-NO"/>
        </w:rPr>
        <w:t>.</w:t>
      </w:r>
    </w:p>
    <w:p w:rsidR="001748B3" w:rsidRPr="001748B3" w:rsidRDefault="001748B3" w:rsidP="001748B3">
      <w:pPr>
        <w:pStyle w:val="Ingenmellomrom"/>
        <w:spacing w:line="360" w:lineRule="auto"/>
        <w:rPr>
          <w:rFonts w:ascii="Arial" w:hAnsi="Arial" w:cs="Arial"/>
          <w:lang w:val="nn-NO"/>
        </w:rPr>
      </w:pPr>
      <w:r w:rsidRPr="001748B3">
        <w:rPr>
          <w:rFonts w:ascii="Arial" w:hAnsi="Arial" w:cs="Arial"/>
          <w:lang w:val="nn-NO"/>
        </w:rPr>
        <w:t xml:space="preserve">Skulen ved rektor har plikt til: </w:t>
      </w:r>
    </w:p>
    <w:p w:rsidR="001748B3" w:rsidRPr="001748B3" w:rsidRDefault="001748B3" w:rsidP="001748B3">
      <w:pPr>
        <w:pStyle w:val="Ingenmellomrom"/>
        <w:numPr>
          <w:ilvl w:val="1"/>
          <w:numId w:val="9"/>
        </w:numPr>
        <w:spacing w:line="360" w:lineRule="auto"/>
        <w:rPr>
          <w:rFonts w:ascii="Arial" w:hAnsi="Arial" w:cs="Arial"/>
          <w:lang w:val="nn-NO"/>
        </w:rPr>
      </w:pPr>
      <w:r w:rsidRPr="001748B3">
        <w:rPr>
          <w:rFonts w:ascii="Arial" w:hAnsi="Arial" w:cs="Arial"/>
          <w:lang w:val="nn-NO"/>
        </w:rPr>
        <w:t xml:space="preserve">å undersøke all mistanke og kjennskap </w:t>
      </w:r>
    </w:p>
    <w:p w:rsidR="001748B3" w:rsidRPr="001748B3" w:rsidRDefault="001748B3" w:rsidP="001748B3">
      <w:pPr>
        <w:pStyle w:val="Ingenmellomrom"/>
        <w:numPr>
          <w:ilvl w:val="1"/>
          <w:numId w:val="9"/>
        </w:numPr>
        <w:spacing w:line="360" w:lineRule="auto"/>
        <w:rPr>
          <w:rFonts w:ascii="Arial" w:hAnsi="Arial" w:cs="Arial"/>
          <w:lang w:val="nn-NO"/>
        </w:rPr>
      </w:pPr>
      <w:r w:rsidRPr="001748B3">
        <w:rPr>
          <w:rFonts w:ascii="Arial" w:hAnsi="Arial" w:cs="Arial"/>
          <w:lang w:val="nn-NO"/>
        </w:rPr>
        <w:lastRenderedPageBreak/>
        <w:t xml:space="preserve">å sette inn tiltak heilt til eleven igjen har det trygt og godt </w:t>
      </w:r>
    </w:p>
    <w:p w:rsidR="001748B3" w:rsidRPr="001748B3" w:rsidRDefault="001748B3" w:rsidP="001748B3">
      <w:pPr>
        <w:pStyle w:val="Ingenmellomrom"/>
        <w:spacing w:line="360" w:lineRule="auto"/>
        <w:rPr>
          <w:rFonts w:ascii="Arial" w:hAnsi="Arial" w:cs="Arial"/>
          <w:lang w:val="nn-NO"/>
        </w:rPr>
      </w:pPr>
    </w:p>
    <w:p w:rsidR="001748B3" w:rsidRPr="001748B3" w:rsidRDefault="001748B3" w:rsidP="001748B3">
      <w:pPr>
        <w:pStyle w:val="Ingenmellomrom"/>
        <w:spacing w:line="360" w:lineRule="auto"/>
        <w:rPr>
          <w:rFonts w:ascii="Arial" w:hAnsi="Arial" w:cs="Arial"/>
          <w:lang w:val="nn-NO"/>
        </w:rPr>
      </w:pPr>
      <w:r w:rsidRPr="001748B3">
        <w:rPr>
          <w:rFonts w:ascii="Arial" w:hAnsi="Arial" w:cs="Arial"/>
          <w:lang w:val="nn-NO"/>
        </w:rPr>
        <w:t xml:space="preserve">Dette viser til handlingssløyfa punkt 4 og 5. </w:t>
      </w:r>
    </w:p>
    <w:p w:rsidR="001748B3" w:rsidRPr="001748B3" w:rsidRDefault="001748B3" w:rsidP="001748B3">
      <w:pPr>
        <w:pStyle w:val="Ingenmellomrom"/>
        <w:rPr>
          <w:rFonts w:ascii="Arial" w:hAnsi="Arial" w:cs="Arial"/>
          <w:b/>
          <w:lang w:val="nn-NO"/>
        </w:rPr>
      </w:pPr>
    </w:p>
    <w:p w:rsidR="001748B3" w:rsidRPr="007E614D" w:rsidRDefault="001748B3" w:rsidP="00810AAF">
      <w:pPr>
        <w:pStyle w:val="Overskrift2"/>
        <w:spacing w:line="360" w:lineRule="auto"/>
        <w:rPr>
          <w:lang w:val="nn-NO"/>
        </w:rPr>
      </w:pPr>
      <w:bookmarkStart w:id="22" w:name="_Toc33094088"/>
      <w:r w:rsidRPr="007E614D">
        <w:rPr>
          <w:lang w:val="nn-NO"/>
        </w:rPr>
        <w:t xml:space="preserve">Undersøkingsfasen </w:t>
      </w:r>
      <w:r w:rsidR="00E41632">
        <w:rPr>
          <w:lang w:val="nn-NO"/>
        </w:rPr>
        <w:t>og eleven sitt rett til å bli høyrt</w:t>
      </w:r>
      <w:bookmarkEnd w:id="22"/>
      <w:r w:rsidR="00E41632">
        <w:rPr>
          <w:lang w:val="nn-NO"/>
        </w:rPr>
        <w:t xml:space="preserve"> </w:t>
      </w:r>
    </w:p>
    <w:p w:rsidR="00F775A5" w:rsidRPr="00F775A5" w:rsidRDefault="00F775A5" w:rsidP="00F775A5">
      <w:pPr>
        <w:shd w:val="clear" w:color="auto" w:fill="FFFFFF"/>
        <w:spacing w:after="0" w:line="360" w:lineRule="auto"/>
        <w:rPr>
          <w:rFonts w:ascii="Arial" w:eastAsia="Times New Roman" w:hAnsi="Arial" w:cs="Arial"/>
          <w:lang w:val="nn-NO" w:eastAsia="nb-NO"/>
        </w:rPr>
      </w:pPr>
      <w:r w:rsidRPr="00F775A5">
        <w:rPr>
          <w:rFonts w:ascii="Arial" w:eastAsia="Times New Roman" w:hAnsi="Arial" w:cs="Arial"/>
          <w:lang w:val="nn-NO" w:eastAsia="nb-NO"/>
        </w:rPr>
        <w:t>Plikta til å undersøke tyder at skulen skal undersøke eleven si </w:t>
      </w:r>
      <w:r w:rsidRPr="00F775A5">
        <w:rPr>
          <w:rFonts w:ascii="Arial" w:eastAsia="Times New Roman" w:hAnsi="Arial" w:cs="Arial"/>
          <w:bCs/>
          <w:lang w:val="nn-NO" w:eastAsia="nb-NO"/>
        </w:rPr>
        <w:t>oppleving</w:t>
      </w:r>
      <w:r w:rsidRPr="00F775A5">
        <w:rPr>
          <w:rFonts w:ascii="Arial" w:eastAsia="Times New Roman" w:hAnsi="Arial" w:cs="Arial"/>
          <w:lang w:val="nn-NO" w:eastAsia="nb-NO"/>
        </w:rPr>
        <w:t> av skulemiljøet.</w:t>
      </w:r>
    </w:p>
    <w:p w:rsidR="001748B3" w:rsidRPr="00F775A5" w:rsidRDefault="00F775A5" w:rsidP="00F775A5">
      <w:pPr>
        <w:spacing w:line="360" w:lineRule="auto"/>
        <w:rPr>
          <w:rFonts w:ascii="Arial" w:hAnsi="Arial" w:cs="Arial"/>
          <w:lang w:val="nn-NO"/>
        </w:rPr>
      </w:pPr>
      <w:r w:rsidRPr="00F775A5">
        <w:rPr>
          <w:rFonts w:ascii="Arial" w:hAnsi="Arial" w:cs="Arial"/>
          <w:lang w:val="nn-NO"/>
        </w:rPr>
        <w:t>Skulen skal</w:t>
      </w:r>
      <w:r w:rsidRPr="00F775A5">
        <w:rPr>
          <w:rFonts w:ascii="Arial" w:hAnsi="Arial" w:cs="Arial"/>
          <w:b/>
          <w:i/>
          <w:lang w:val="nn-NO"/>
        </w:rPr>
        <w:t xml:space="preserve"> ikkje</w:t>
      </w:r>
      <w:r w:rsidRPr="00F775A5">
        <w:rPr>
          <w:rFonts w:ascii="Arial" w:hAnsi="Arial" w:cs="Arial"/>
          <w:lang w:val="nn-NO"/>
        </w:rPr>
        <w:t xml:space="preserve"> skaffe og vurdere bevis for eller mot at eleven er blitt krenka eller mobba. </w:t>
      </w:r>
      <w:r w:rsidR="001748B3" w:rsidRPr="00F775A5">
        <w:rPr>
          <w:rFonts w:ascii="Arial" w:hAnsi="Arial" w:cs="Arial"/>
          <w:lang w:val="nn-NO"/>
        </w:rPr>
        <w:t xml:space="preserve">Ei undersøking skal finne ut kva som ligg bak eleven si oppleving eller meldar sin mistanke. Ho skal få fram fakta om ein situasjon, bakgrunnen for eleven si oppleving og kva for forhold i eleven sine omgjevnader som verkar på korleis han/ho/ opplever skulemiljøet. </w:t>
      </w:r>
    </w:p>
    <w:p w:rsidR="001748B3" w:rsidRPr="00F775A5" w:rsidRDefault="001748B3" w:rsidP="001748B3">
      <w:pPr>
        <w:pStyle w:val="Ingenmellomrom"/>
        <w:spacing w:line="360" w:lineRule="auto"/>
        <w:rPr>
          <w:rFonts w:ascii="Arial" w:hAnsi="Arial" w:cs="Arial"/>
          <w:lang w:val="nn-NO"/>
        </w:rPr>
      </w:pPr>
      <w:r w:rsidRPr="00F775A5">
        <w:rPr>
          <w:rFonts w:ascii="Arial" w:hAnsi="Arial" w:cs="Arial"/>
          <w:lang w:val="nn-NO"/>
        </w:rPr>
        <w:t>Undersøkinga må skaffe nok informasjon til å avdekke kva som har skjedd og om ein eller fleire elevar opplever at skulemiljøet ikkje er trygt og godt. Undersøkinga kan også måtte opplyse forhold tilbake i tid eller forhold utanfor skuletida og skulen sitt område, dersom slike forhold verkar inn på eleven sin kvardag på sku</w:t>
      </w:r>
      <w:r w:rsidR="007E614D" w:rsidRPr="00F775A5">
        <w:rPr>
          <w:rFonts w:ascii="Arial" w:hAnsi="Arial" w:cs="Arial"/>
          <w:lang w:val="nn-NO"/>
        </w:rPr>
        <w:t xml:space="preserve">len. </w:t>
      </w:r>
    </w:p>
    <w:p w:rsidR="00E41632" w:rsidRDefault="00E41632" w:rsidP="001748B3">
      <w:pPr>
        <w:pStyle w:val="Ingenmellomrom"/>
        <w:spacing w:line="360" w:lineRule="auto"/>
        <w:rPr>
          <w:rFonts w:ascii="Arial" w:hAnsi="Arial" w:cs="Arial"/>
          <w:lang w:val="nn-NO"/>
        </w:rPr>
      </w:pPr>
    </w:p>
    <w:p w:rsidR="007E614D" w:rsidRDefault="009902D9" w:rsidP="001748B3">
      <w:pPr>
        <w:pStyle w:val="Ingenmellomrom"/>
        <w:spacing w:line="360" w:lineRule="auto"/>
        <w:rPr>
          <w:rFonts w:ascii="Arial" w:hAnsi="Arial" w:cs="Arial"/>
          <w:lang w:val="nn-NO"/>
        </w:rPr>
      </w:pPr>
      <w:r w:rsidRPr="009902D9">
        <w:rPr>
          <w:rFonts w:ascii="Arial" w:hAnsi="Arial" w:cs="Arial"/>
          <w:shd w:val="clear" w:color="auto" w:fill="FFFFFF"/>
          <w:lang w:val="nn-NO"/>
        </w:rPr>
        <w:t>Skulen skal syte for elevens rett til medverknad når de</w:t>
      </w:r>
      <w:r>
        <w:rPr>
          <w:rFonts w:ascii="Arial" w:hAnsi="Arial" w:cs="Arial"/>
          <w:shd w:val="clear" w:color="auto" w:fill="FFFFFF"/>
          <w:lang w:val="nn-NO"/>
        </w:rPr>
        <w:t>i</w:t>
      </w:r>
      <w:r w:rsidRPr="009902D9">
        <w:rPr>
          <w:rFonts w:ascii="Arial" w:hAnsi="Arial" w:cs="Arial"/>
          <w:shd w:val="clear" w:color="auto" w:fill="FFFFFF"/>
          <w:lang w:val="nn-NO"/>
        </w:rPr>
        <w:t xml:space="preserve"> undersøker saker. Dette skal dei gjera ved at involverte elevar blir høyrt, og barnets beste skal vera eit grunnleggjande omsyn i skulen sitt arbeid med saker.</w:t>
      </w:r>
      <w:r w:rsidR="001748B3" w:rsidRPr="009902D9">
        <w:rPr>
          <w:rFonts w:ascii="Arial" w:hAnsi="Arial" w:cs="Arial"/>
          <w:lang w:val="nn-NO"/>
        </w:rPr>
        <w:t xml:space="preserve"> </w:t>
      </w:r>
      <w:r w:rsidR="007E614D" w:rsidRPr="009902D9">
        <w:rPr>
          <w:rFonts w:ascii="Arial" w:hAnsi="Arial" w:cs="Arial"/>
          <w:lang w:val="nn-NO"/>
        </w:rPr>
        <w:t>Eleven</w:t>
      </w:r>
      <w:r>
        <w:rPr>
          <w:rFonts w:ascii="Arial" w:hAnsi="Arial" w:cs="Arial"/>
          <w:lang w:val="nn-NO"/>
        </w:rPr>
        <w:t>/ane</w:t>
      </w:r>
      <w:r w:rsidR="007E614D" w:rsidRPr="009902D9">
        <w:rPr>
          <w:rFonts w:ascii="Arial" w:hAnsi="Arial" w:cs="Arial"/>
          <w:lang w:val="nn-NO"/>
        </w:rPr>
        <w:t xml:space="preserve"> bør</w:t>
      </w:r>
      <w:r w:rsidR="007E614D">
        <w:rPr>
          <w:rFonts w:ascii="Arial" w:hAnsi="Arial" w:cs="Arial"/>
          <w:lang w:val="nn-NO"/>
        </w:rPr>
        <w:t xml:space="preserve"> høyrast tidleg i undersøkinga, gjerne fyrst. Ein kan høyre ein elev på fleire måtar t.d. gjennom samtale, chat, eller skriftleg informasjon. Merk at eleven</w:t>
      </w:r>
      <w:r>
        <w:rPr>
          <w:rFonts w:ascii="Arial" w:hAnsi="Arial" w:cs="Arial"/>
          <w:lang w:val="nn-NO"/>
        </w:rPr>
        <w:t>/ane</w:t>
      </w:r>
      <w:r w:rsidR="007E614D">
        <w:rPr>
          <w:rFonts w:ascii="Arial" w:hAnsi="Arial" w:cs="Arial"/>
          <w:lang w:val="nn-NO"/>
        </w:rPr>
        <w:t xml:space="preserve"> ikkje har plikt til å uttale seg, </w:t>
      </w:r>
      <w:r>
        <w:rPr>
          <w:rFonts w:ascii="Arial" w:hAnsi="Arial" w:cs="Arial"/>
          <w:lang w:val="nn-NO"/>
        </w:rPr>
        <w:t xml:space="preserve">men manglande uttale frå </w:t>
      </w:r>
      <w:r w:rsidR="007E614D">
        <w:rPr>
          <w:rFonts w:ascii="Arial" w:hAnsi="Arial" w:cs="Arial"/>
          <w:lang w:val="nn-NO"/>
        </w:rPr>
        <w:t>vil ofte svekke undersøkinga og gjera det krevjande å eventuelt sette inn hensiktsmessige tiltak. Det er viktig at personen som høyrer eleven er ein person eleven har tillit til, samstundes som det trengst kompetanse for å kunne høyre barn/unge. Det er viktig å hugse på at eleven i situasjonen skal få uttale seg fritt. Det vil seie at det skal ikkje på nokon måte leggast</w:t>
      </w:r>
      <w:r>
        <w:rPr>
          <w:rFonts w:ascii="Arial" w:hAnsi="Arial" w:cs="Arial"/>
          <w:lang w:val="nn-NO"/>
        </w:rPr>
        <w:t xml:space="preserve"> føringar på eleven</w:t>
      </w:r>
      <w:r w:rsidR="007E614D">
        <w:rPr>
          <w:rFonts w:ascii="Arial" w:hAnsi="Arial" w:cs="Arial"/>
          <w:lang w:val="nn-NO"/>
        </w:rPr>
        <w:t xml:space="preserve">. </w:t>
      </w:r>
    </w:p>
    <w:p w:rsidR="00892EA9" w:rsidRDefault="00892EA9" w:rsidP="001748B3">
      <w:pPr>
        <w:pStyle w:val="Ingenmellomrom"/>
        <w:spacing w:line="360" w:lineRule="auto"/>
        <w:rPr>
          <w:rFonts w:ascii="Arial" w:hAnsi="Arial" w:cs="Arial"/>
          <w:lang w:val="nn-NO"/>
        </w:rPr>
      </w:pPr>
    </w:p>
    <w:p w:rsidR="00892EA9" w:rsidRPr="00892EA9" w:rsidRDefault="00892EA9" w:rsidP="001748B3">
      <w:pPr>
        <w:pStyle w:val="Ingenmellomrom"/>
        <w:spacing w:line="360" w:lineRule="auto"/>
        <w:rPr>
          <w:rFonts w:ascii="Arial" w:hAnsi="Arial" w:cs="Arial"/>
          <w:i/>
          <w:lang w:val="nn-NO"/>
        </w:rPr>
      </w:pPr>
      <w:r w:rsidRPr="00892EA9">
        <w:rPr>
          <w:rFonts w:ascii="Arial" w:hAnsi="Arial" w:cs="Arial"/>
          <w:i/>
          <w:lang w:val="nn-NO"/>
        </w:rPr>
        <w:t xml:space="preserve">Døme på verktøy til bruk i undersøkingsfasen: </w:t>
      </w:r>
    </w:p>
    <w:p w:rsidR="001748B3" w:rsidRPr="001748B3" w:rsidRDefault="00152E62" w:rsidP="001748B3">
      <w:pPr>
        <w:pStyle w:val="Ingenmellomrom"/>
        <w:spacing w:line="360" w:lineRule="auto"/>
        <w:rPr>
          <w:rFonts w:ascii="Arial" w:hAnsi="Arial" w:cs="Arial"/>
          <w:lang w:val="nn-NO"/>
        </w:rPr>
      </w:pPr>
      <w:r>
        <w:rPr>
          <w:rFonts w:ascii="Arial" w:hAnsi="Arial" w:cs="Arial"/>
          <w:lang w:val="nn-NO"/>
        </w:rPr>
        <w:t xml:space="preserve">-Samtalar med elevar </w:t>
      </w:r>
      <w:r w:rsidR="001748B3" w:rsidRPr="001748B3">
        <w:rPr>
          <w:rFonts w:ascii="Arial" w:hAnsi="Arial" w:cs="Arial"/>
          <w:lang w:val="nn-NO"/>
        </w:rPr>
        <w:t xml:space="preserve"> </w:t>
      </w:r>
    </w:p>
    <w:p w:rsidR="00152E62" w:rsidRDefault="00152E62" w:rsidP="001748B3">
      <w:pPr>
        <w:pStyle w:val="Ingenmellomrom"/>
        <w:spacing w:line="360" w:lineRule="auto"/>
        <w:rPr>
          <w:rFonts w:ascii="Arial" w:hAnsi="Arial" w:cs="Arial"/>
          <w:lang w:val="nn-NO"/>
        </w:rPr>
      </w:pPr>
      <w:r>
        <w:rPr>
          <w:rFonts w:ascii="Arial" w:hAnsi="Arial" w:cs="Arial"/>
          <w:lang w:val="nn-NO"/>
        </w:rPr>
        <w:t>-Samtaler med lærarar, andre tilsette og/eller føresette</w:t>
      </w:r>
    </w:p>
    <w:p w:rsidR="001748B3" w:rsidRPr="001748B3" w:rsidRDefault="00152E62" w:rsidP="001748B3">
      <w:pPr>
        <w:pStyle w:val="Ingenmellomrom"/>
        <w:spacing w:line="360" w:lineRule="auto"/>
        <w:rPr>
          <w:rFonts w:ascii="Arial" w:hAnsi="Arial" w:cs="Arial"/>
          <w:lang w:val="nn-NO"/>
        </w:rPr>
      </w:pPr>
      <w:r>
        <w:rPr>
          <w:rFonts w:ascii="Arial" w:hAnsi="Arial" w:cs="Arial"/>
          <w:lang w:val="nn-NO"/>
        </w:rPr>
        <w:t>-Ulike metodar for systematisk observasjon t.d. jf. «Innblikk»</w:t>
      </w:r>
    </w:p>
    <w:p w:rsidR="001748B3" w:rsidRPr="001748B3" w:rsidRDefault="001748B3" w:rsidP="001748B3">
      <w:pPr>
        <w:pStyle w:val="Ingenmellomrom"/>
        <w:spacing w:line="360" w:lineRule="auto"/>
        <w:rPr>
          <w:rFonts w:ascii="Arial" w:hAnsi="Arial" w:cs="Arial"/>
          <w:lang w:val="nn-NO"/>
        </w:rPr>
      </w:pPr>
      <w:r w:rsidRPr="001748B3">
        <w:rPr>
          <w:rFonts w:ascii="Arial" w:hAnsi="Arial" w:cs="Arial"/>
          <w:lang w:val="nn-NO"/>
        </w:rPr>
        <w:t>-Sosiogram og/eller andre kartleggingar</w:t>
      </w:r>
      <w:r w:rsidR="00152E62">
        <w:rPr>
          <w:rFonts w:ascii="Arial" w:hAnsi="Arial" w:cs="Arial"/>
          <w:lang w:val="nn-NO"/>
        </w:rPr>
        <w:t xml:space="preserve"> av skulemiljøet</w:t>
      </w:r>
    </w:p>
    <w:p w:rsidR="001748B3" w:rsidRDefault="001748B3" w:rsidP="001748B3">
      <w:pPr>
        <w:pStyle w:val="Ingenmellomrom"/>
        <w:spacing w:line="360" w:lineRule="auto"/>
        <w:rPr>
          <w:rFonts w:ascii="Arial" w:hAnsi="Arial" w:cs="Arial"/>
          <w:lang w:val="nn-NO"/>
        </w:rPr>
      </w:pPr>
      <w:r w:rsidRPr="001748B3">
        <w:rPr>
          <w:rFonts w:ascii="Arial" w:hAnsi="Arial" w:cs="Arial"/>
          <w:lang w:val="nn-NO"/>
        </w:rPr>
        <w:t>-</w:t>
      </w:r>
      <w:r w:rsidR="00152E62">
        <w:rPr>
          <w:rFonts w:ascii="Arial" w:hAnsi="Arial" w:cs="Arial"/>
          <w:lang w:val="nn-NO"/>
        </w:rPr>
        <w:t>Ulike skriftlege undersøkingar</w:t>
      </w:r>
    </w:p>
    <w:p w:rsidR="00152E62" w:rsidRDefault="00152E62" w:rsidP="001748B3">
      <w:pPr>
        <w:pStyle w:val="Ingenmellomrom"/>
        <w:spacing w:line="360" w:lineRule="auto"/>
        <w:rPr>
          <w:rFonts w:ascii="Arial" w:hAnsi="Arial" w:cs="Arial"/>
          <w:lang w:val="nn-NO"/>
        </w:rPr>
      </w:pPr>
      <w:r>
        <w:rPr>
          <w:rFonts w:ascii="Arial" w:hAnsi="Arial" w:cs="Arial"/>
          <w:lang w:val="nn-NO"/>
        </w:rPr>
        <w:t xml:space="preserve">-Pedagogisk analyse </w:t>
      </w:r>
    </w:p>
    <w:p w:rsidR="00A84C3E" w:rsidRDefault="00A84C3E" w:rsidP="001748B3">
      <w:pPr>
        <w:pStyle w:val="Ingenmellomrom"/>
        <w:spacing w:line="360" w:lineRule="auto"/>
        <w:rPr>
          <w:rFonts w:ascii="Arial" w:hAnsi="Arial" w:cs="Arial"/>
          <w:lang w:val="nn-NO"/>
        </w:rPr>
      </w:pPr>
    </w:p>
    <w:p w:rsidR="00A84C3E" w:rsidRPr="00A84C3E" w:rsidRDefault="00A84C3E" w:rsidP="00A84C3E">
      <w:pPr>
        <w:pStyle w:val="Overskrift2"/>
        <w:rPr>
          <w:lang w:val="nn-NO"/>
        </w:rPr>
      </w:pPr>
      <w:bookmarkStart w:id="23" w:name="_Toc33094089"/>
      <w:r w:rsidRPr="00A84C3E">
        <w:rPr>
          <w:lang w:val="nn-NO"/>
        </w:rPr>
        <w:lastRenderedPageBreak/>
        <w:t>Tips til gode samtaler</w:t>
      </w:r>
      <w:bookmarkEnd w:id="23"/>
    </w:p>
    <w:p w:rsidR="00A84C3E" w:rsidRPr="00A84C3E" w:rsidRDefault="00A84C3E" w:rsidP="00CF1C24">
      <w:pPr>
        <w:pStyle w:val="NormalWeb"/>
        <w:shd w:val="clear" w:color="auto" w:fill="FFFFFF"/>
        <w:spacing w:before="240" w:beforeAutospacing="0" w:after="0" w:afterAutospacing="0" w:line="360" w:lineRule="auto"/>
        <w:rPr>
          <w:rFonts w:ascii="Arial" w:hAnsi="Arial" w:cs="Arial"/>
          <w:sz w:val="22"/>
          <w:szCs w:val="22"/>
          <w:lang w:val="nn-NO"/>
        </w:rPr>
      </w:pPr>
      <w:r>
        <w:rPr>
          <w:rFonts w:ascii="Arial" w:hAnsi="Arial" w:cs="Arial"/>
          <w:sz w:val="22"/>
          <w:szCs w:val="22"/>
          <w:lang w:val="nn-NO"/>
        </w:rPr>
        <w:t>Sku</w:t>
      </w:r>
      <w:r w:rsidRPr="00A84C3E">
        <w:rPr>
          <w:rFonts w:ascii="Arial" w:hAnsi="Arial" w:cs="Arial"/>
          <w:sz w:val="22"/>
          <w:szCs w:val="22"/>
          <w:lang w:val="nn-NO"/>
        </w:rPr>
        <w:t>len kan ha samtaler med de</w:t>
      </w:r>
      <w:r>
        <w:rPr>
          <w:rFonts w:ascii="Arial" w:hAnsi="Arial" w:cs="Arial"/>
          <w:sz w:val="22"/>
          <w:szCs w:val="22"/>
          <w:lang w:val="nn-NO"/>
        </w:rPr>
        <w:t>n/dei eleven/ane saka gjeld, andre elever, til</w:t>
      </w:r>
      <w:r w:rsidRPr="00A84C3E">
        <w:rPr>
          <w:rFonts w:ascii="Arial" w:hAnsi="Arial" w:cs="Arial"/>
          <w:sz w:val="22"/>
          <w:szCs w:val="22"/>
          <w:lang w:val="nn-NO"/>
        </w:rPr>
        <w:t>s</w:t>
      </w:r>
      <w:r>
        <w:rPr>
          <w:rFonts w:ascii="Arial" w:hAnsi="Arial" w:cs="Arial"/>
          <w:sz w:val="22"/>
          <w:szCs w:val="22"/>
          <w:lang w:val="nn-NO"/>
        </w:rPr>
        <w:t>ette og føresette</w:t>
      </w:r>
      <w:r w:rsidRPr="00A84C3E">
        <w:rPr>
          <w:rFonts w:ascii="Arial" w:hAnsi="Arial" w:cs="Arial"/>
          <w:sz w:val="22"/>
          <w:szCs w:val="22"/>
          <w:lang w:val="nn-NO"/>
        </w:rPr>
        <w:t>.</w:t>
      </w:r>
      <w:r w:rsidR="00492A36">
        <w:rPr>
          <w:rFonts w:ascii="Arial" w:hAnsi="Arial" w:cs="Arial"/>
          <w:sz w:val="22"/>
          <w:szCs w:val="22"/>
          <w:lang w:val="nn-NO"/>
        </w:rPr>
        <w:t xml:space="preserve"> </w:t>
      </w:r>
      <w:r w:rsidRPr="00A84C3E">
        <w:rPr>
          <w:rFonts w:ascii="Arial" w:hAnsi="Arial" w:cs="Arial"/>
          <w:sz w:val="22"/>
          <w:szCs w:val="22"/>
          <w:lang w:val="nn-NO"/>
        </w:rPr>
        <w:t>I s</w:t>
      </w:r>
      <w:r>
        <w:rPr>
          <w:rFonts w:ascii="Arial" w:hAnsi="Arial" w:cs="Arial"/>
          <w:sz w:val="22"/>
          <w:szCs w:val="22"/>
          <w:lang w:val="nn-NO"/>
        </w:rPr>
        <w:t>like samtaler er det viktig å vera medviten på kva slags ord ein brukar og korleis ein legg til rette for ei</w:t>
      </w:r>
      <w:r w:rsidRPr="00A84C3E">
        <w:rPr>
          <w:rFonts w:ascii="Arial" w:hAnsi="Arial" w:cs="Arial"/>
          <w:sz w:val="22"/>
          <w:szCs w:val="22"/>
          <w:lang w:val="nn-NO"/>
        </w:rPr>
        <w:t xml:space="preserve"> god og trygg stemning. </w:t>
      </w:r>
    </w:p>
    <w:p w:rsidR="00A84C3E" w:rsidRPr="00A84C3E" w:rsidRDefault="00A84C3E" w:rsidP="00A84C3E">
      <w:pPr>
        <w:pStyle w:val="NormalWeb"/>
        <w:shd w:val="clear" w:color="auto" w:fill="FFFFFF"/>
        <w:spacing w:before="240" w:beforeAutospacing="0" w:after="0" w:afterAutospacing="0" w:line="360" w:lineRule="auto"/>
        <w:rPr>
          <w:rFonts w:ascii="Arial" w:hAnsi="Arial" w:cs="Arial"/>
          <w:i/>
          <w:sz w:val="22"/>
          <w:szCs w:val="22"/>
          <w:lang w:val="nn-NO"/>
        </w:rPr>
      </w:pPr>
      <w:r>
        <w:rPr>
          <w:rFonts w:ascii="Arial" w:hAnsi="Arial" w:cs="Arial"/>
          <w:i/>
          <w:sz w:val="22"/>
          <w:szCs w:val="22"/>
          <w:lang w:val="nn-NO"/>
        </w:rPr>
        <w:t>Tips til ei god samtale kan vera</w:t>
      </w:r>
      <w:r w:rsidRPr="00A84C3E">
        <w:rPr>
          <w:rFonts w:ascii="Arial" w:hAnsi="Arial" w:cs="Arial"/>
          <w:i/>
          <w:sz w:val="22"/>
          <w:szCs w:val="22"/>
          <w:lang w:val="nn-NO"/>
        </w:rPr>
        <w:t xml:space="preserve"> å:</w:t>
      </w:r>
    </w:p>
    <w:p w:rsidR="00A84C3E" w:rsidRPr="00A84C3E" w:rsidRDefault="00A84C3E" w:rsidP="00A84C3E">
      <w:pPr>
        <w:numPr>
          <w:ilvl w:val="0"/>
          <w:numId w:val="11"/>
        </w:numPr>
        <w:shd w:val="clear" w:color="auto" w:fill="FFFFFF"/>
        <w:spacing w:after="0" w:line="240" w:lineRule="auto"/>
        <w:ind w:left="0"/>
        <w:rPr>
          <w:rFonts w:ascii="Arial" w:hAnsi="Arial" w:cs="Arial"/>
          <w:lang w:val="nn-NO"/>
        </w:rPr>
      </w:pPr>
      <w:r>
        <w:rPr>
          <w:rFonts w:ascii="Arial" w:hAnsi="Arial" w:cs="Arial"/>
          <w:lang w:val="nn-NO"/>
        </w:rPr>
        <w:t>passe på at du snakkar med forståele</w:t>
      </w:r>
      <w:r w:rsidRPr="00A84C3E">
        <w:rPr>
          <w:rFonts w:ascii="Arial" w:hAnsi="Arial" w:cs="Arial"/>
          <w:lang w:val="nn-NO"/>
        </w:rPr>
        <w:t>ge ord </w:t>
      </w:r>
    </w:p>
    <w:p w:rsidR="00A84C3E" w:rsidRPr="00A84C3E" w:rsidRDefault="00A84C3E" w:rsidP="00A84C3E">
      <w:pPr>
        <w:numPr>
          <w:ilvl w:val="0"/>
          <w:numId w:val="11"/>
        </w:numPr>
        <w:shd w:val="clear" w:color="auto" w:fill="FFFFFF"/>
        <w:spacing w:before="48" w:after="0" w:line="240" w:lineRule="auto"/>
        <w:ind w:left="0"/>
        <w:rPr>
          <w:rFonts w:ascii="Arial" w:hAnsi="Arial" w:cs="Arial"/>
          <w:lang w:val="nn-NO"/>
        </w:rPr>
      </w:pPr>
      <w:r>
        <w:rPr>
          <w:rFonts w:ascii="Arial" w:hAnsi="Arial" w:cs="Arial"/>
          <w:lang w:val="nn-NO"/>
        </w:rPr>
        <w:t>gje den du snakkar med tid til å tenkje</w:t>
      </w:r>
    </w:p>
    <w:p w:rsidR="00A84C3E" w:rsidRPr="00A84C3E" w:rsidRDefault="00A84C3E" w:rsidP="00A84C3E">
      <w:pPr>
        <w:numPr>
          <w:ilvl w:val="0"/>
          <w:numId w:val="11"/>
        </w:numPr>
        <w:shd w:val="clear" w:color="auto" w:fill="FFFFFF"/>
        <w:spacing w:before="48" w:after="0" w:line="240" w:lineRule="auto"/>
        <w:ind w:left="0"/>
        <w:rPr>
          <w:rFonts w:ascii="Arial" w:hAnsi="Arial" w:cs="Arial"/>
          <w:lang w:val="nn-NO"/>
        </w:rPr>
      </w:pPr>
      <w:r>
        <w:rPr>
          <w:rFonts w:ascii="Arial" w:hAnsi="Arial" w:cs="Arial"/>
          <w:lang w:val="nn-NO"/>
        </w:rPr>
        <w:t>avklare forventningane til samtala</w:t>
      </w:r>
    </w:p>
    <w:p w:rsidR="00A84C3E" w:rsidRPr="00A84C3E" w:rsidRDefault="00A84C3E" w:rsidP="00A84C3E">
      <w:pPr>
        <w:numPr>
          <w:ilvl w:val="0"/>
          <w:numId w:val="11"/>
        </w:numPr>
        <w:shd w:val="clear" w:color="auto" w:fill="FFFFFF"/>
        <w:spacing w:before="48" w:after="0" w:line="240" w:lineRule="auto"/>
        <w:ind w:left="0"/>
        <w:rPr>
          <w:rFonts w:ascii="Arial" w:hAnsi="Arial" w:cs="Arial"/>
          <w:lang w:val="nn-NO"/>
        </w:rPr>
      </w:pPr>
      <w:r>
        <w:rPr>
          <w:rFonts w:ascii="Arial" w:hAnsi="Arial" w:cs="Arial"/>
          <w:lang w:val="nn-NO"/>
        </w:rPr>
        <w:t>vera medviten på eige</w:t>
      </w:r>
      <w:r w:rsidRPr="00A84C3E">
        <w:rPr>
          <w:rFonts w:ascii="Arial" w:hAnsi="Arial" w:cs="Arial"/>
          <w:lang w:val="nn-NO"/>
        </w:rPr>
        <w:t xml:space="preserve"> kroppsspråk</w:t>
      </w:r>
    </w:p>
    <w:p w:rsidR="00A84C3E" w:rsidRPr="00A84C3E" w:rsidRDefault="00A84C3E" w:rsidP="00A84C3E">
      <w:pPr>
        <w:numPr>
          <w:ilvl w:val="0"/>
          <w:numId w:val="11"/>
        </w:numPr>
        <w:shd w:val="clear" w:color="auto" w:fill="FFFFFF"/>
        <w:spacing w:before="48" w:after="0" w:line="240" w:lineRule="auto"/>
        <w:ind w:left="0"/>
        <w:rPr>
          <w:rFonts w:ascii="Arial" w:hAnsi="Arial" w:cs="Arial"/>
          <w:lang w:val="nn-NO"/>
        </w:rPr>
      </w:pPr>
      <w:r>
        <w:rPr>
          <w:rFonts w:ascii="Arial" w:hAnsi="Arial" w:cs="Arial"/>
          <w:lang w:val="nn-NO"/>
        </w:rPr>
        <w:t>stille o</w:t>
      </w:r>
      <w:r w:rsidRPr="00A84C3E">
        <w:rPr>
          <w:rFonts w:ascii="Arial" w:hAnsi="Arial" w:cs="Arial"/>
          <w:lang w:val="nn-NO"/>
        </w:rPr>
        <w:t xml:space="preserve">pne spørsmål </w:t>
      </w:r>
      <w:r>
        <w:rPr>
          <w:rFonts w:ascii="Arial" w:hAnsi="Arial" w:cs="Arial"/>
          <w:lang w:val="nn-NO"/>
        </w:rPr>
        <w:t>for å få frem eleven si oppleving</w:t>
      </w:r>
    </w:p>
    <w:p w:rsidR="00A84C3E" w:rsidRPr="00A84C3E" w:rsidRDefault="00A84C3E" w:rsidP="00A84C3E">
      <w:pPr>
        <w:numPr>
          <w:ilvl w:val="0"/>
          <w:numId w:val="11"/>
        </w:numPr>
        <w:shd w:val="clear" w:color="auto" w:fill="FFFFFF"/>
        <w:spacing w:before="48" w:after="0" w:line="240" w:lineRule="auto"/>
        <w:ind w:left="0"/>
        <w:rPr>
          <w:rFonts w:ascii="Arial" w:hAnsi="Arial" w:cs="Arial"/>
          <w:lang w:val="nn-NO"/>
        </w:rPr>
      </w:pPr>
      <w:r w:rsidRPr="00A84C3E">
        <w:rPr>
          <w:rFonts w:ascii="Arial" w:hAnsi="Arial" w:cs="Arial"/>
          <w:lang w:val="nn-NO"/>
        </w:rPr>
        <w:t>be e</w:t>
      </w:r>
      <w:r>
        <w:rPr>
          <w:rFonts w:ascii="Arial" w:hAnsi="Arial" w:cs="Arial"/>
          <w:lang w:val="nn-NO"/>
        </w:rPr>
        <w:t>in kollega om å gje tilbakemelding på korleis du opplevast i slike typa</w:t>
      </w:r>
      <w:r w:rsidRPr="00A84C3E">
        <w:rPr>
          <w:rFonts w:ascii="Arial" w:hAnsi="Arial" w:cs="Arial"/>
          <w:lang w:val="nn-NO"/>
        </w:rPr>
        <w:t>r samtaler</w:t>
      </w:r>
    </w:p>
    <w:p w:rsidR="00A84C3E" w:rsidRPr="00492A36" w:rsidRDefault="00492A36" w:rsidP="00492A36">
      <w:pPr>
        <w:pStyle w:val="NormalWeb"/>
        <w:shd w:val="clear" w:color="auto" w:fill="FFFFFF"/>
        <w:spacing w:before="240" w:beforeAutospacing="0" w:after="0" w:afterAutospacing="0" w:line="360" w:lineRule="auto"/>
        <w:rPr>
          <w:rFonts w:ascii="Arial" w:hAnsi="Arial" w:cs="Arial"/>
          <w:i/>
          <w:sz w:val="22"/>
          <w:szCs w:val="22"/>
          <w:lang w:val="nn-NO"/>
        </w:rPr>
      </w:pPr>
      <w:r>
        <w:rPr>
          <w:rFonts w:ascii="Arial" w:hAnsi="Arial" w:cs="Arial"/>
          <w:i/>
          <w:sz w:val="22"/>
          <w:szCs w:val="22"/>
          <w:lang w:val="nn-NO"/>
        </w:rPr>
        <w:t>Det kan også vera nyttig å stille seg nokre spørsmål i forkant av samtala</w:t>
      </w:r>
      <w:r w:rsidR="00A84C3E" w:rsidRPr="00A84C3E">
        <w:rPr>
          <w:rFonts w:ascii="Arial" w:hAnsi="Arial" w:cs="Arial"/>
          <w:i/>
          <w:sz w:val="22"/>
          <w:szCs w:val="22"/>
          <w:lang w:val="nn-NO"/>
        </w:rPr>
        <w:t xml:space="preserve"> som:</w:t>
      </w:r>
    </w:p>
    <w:p w:rsidR="00A84C3E" w:rsidRPr="00A84C3E" w:rsidRDefault="00492A36" w:rsidP="00A84C3E">
      <w:pPr>
        <w:numPr>
          <w:ilvl w:val="0"/>
          <w:numId w:val="12"/>
        </w:numPr>
        <w:shd w:val="clear" w:color="auto" w:fill="FFFFFF"/>
        <w:spacing w:after="0" w:line="240" w:lineRule="auto"/>
        <w:ind w:left="0"/>
        <w:rPr>
          <w:rFonts w:ascii="Arial" w:hAnsi="Arial" w:cs="Arial"/>
          <w:lang w:val="nn-NO"/>
        </w:rPr>
      </w:pPr>
      <w:r>
        <w:rPr>
          <w:rFonts w:ascii="Arial" w:hAnsi="Arial" w:cs="Arial"/>
          <w:lang w:val="nn-NO"/>
        </w:rPr>
        <w:t>kva</w:t>
      </w:r>
      <w:r w:rsidR="00A84C3E" w:rsidRPr="00A84C3E">
        <w:rPr>
          <w:rFonts w:ascii="Arial" w:hAnsi="Arial" w:cs="Arial"/>
          <w:lang w:val="nn-NO"/>
        </w:rPr>
        <w:t xml:space="preserve"> må v</w:t>
      </w:r>
      <w:r>
        <w:rPr>
          <w:rFonts w:ascii="Arial" w:hAnsi="Arial" w:cs="Arial"/>
          <w:lang w:val="nn-NO"/>
        </w:rPr>
        <w:t>i snakke om før samtala</w:t>
      </w:r>
      <w:r w:rsidR="00A84C3E" w:rsidRPr="00A84C3E">
        <w:rPr>
          <w:rFonts w:ascii="Arial" w:hAnsi="Arial" w:cs="Arial"/>
          <w:lang w:val="nn-NO"/>
        </w:rPr>
        <w:t>?</w:t>
      </w:r>
    </w:p>
    <w:p w:rsidR="00A84C3E" w:rsidRPr="00A84C3E" w:rsidRDefault="00492A36" w:rsidP="00A84C3E">
      <w:pPr>
        <w:numPr>
          <w:ilvl w:val="0"/>
          <w:numId w:val="12"/>
        </w:numPr>
        <w:shd w:val="clear" w:color="auto" w:fill="FFFFFF"/>
        <w:spacing w:before="48" w:after="0" w:line="240" w:lineRule="auto"/>
        <w:ind w:left="0"/>
        <w:rPr>
          <w:rFonts w:ascii="Arial" w:hAnsi="Arial" w:cs="Arial"/>
          <w:lang w:val="nn-NO"/>
        </w:rPr>
      </w:pPr>
      <w:r>
        <w:rPr>
          <w:rFonts w:ascii="Arial" w:hAnsi="Arial" w:cs="Arial"/>
          <w:lang w:val="nn-NO"/>
        </w:rPr>
        <w:t>kva</w:t>
      </w:r>
      <w:r w:rsidR="00A84C3E" w:rsidRPr="00A84C3E">
        <w:rPr>
          <w:rFonts w:ascii="Arial" w:hAnsi="Arial" w:cs="Arial"/>
          <w:lang w:val="nn-NO"/>
        </w:rPr>
        <w:t xml:space="preserve"> ve</w:t>
      </w:r>
      <w:r>
        <w:rPr>
          <w:rFonts w:ascii="Arial" w:hAnsi="Arial" w:cs="Arial"/>
          <w:lang w:val="nn-NO"/>
        </w:rPr>
        <w:t>it vi, kva tek</w:t>
      </w:r>
      <w:r w:rsidR="00A84C3E" w:rsidRPr="00A84C3E">
        <w:rPr>
          <w:rFonts w:ascii="Arial" w:hAnsi="Arial" w:cs="Arial"/>
          <w:lang w:val="nn-NO"/>
        </w:rPr>
        <w:t xml:space="preserve"> vi med oss inn</w:t>
      </w:r>
      <w:r>
        <w:rPr>
          <w:rFonts w:ascii="Arial" w:hAnsi="Arial" w:cs="Arial"/>
          <w:lang w:val="nn-NO"/>
        </w:rPr>
        <w:t xml:space="preserve"> i samtala</w:t>
      </w:r>
      <w:r w:rsidR="00A84C3E" w:rsidRPr="00A84C3E">
        <w:rPr>
          <w:rFonts w:ascii="Arial" w:hAnsi="Arial" w:cs="Arial"/>
          <w:lang w:val="nn-NO"/>
        </w:rPr>
        <w:t>?</w:t>
      </w:r>
    </w:p>
    <w:p w:rsidR="00A84C3E" w:rsidRPr="00A84C3E" w:rsidRDefault="00492A36" w:rsidP="00A84C3E">
      <w:pPr>
        <w:numPr>
          <w:ilvl w:val="0"/>
          <w:numId w:val="12"/>
        </w:numPr>
        <w:shd w:val="clear" w:color="auto" w:fill="FFFFFF"/>
        <w:spacing w:before="48" w:after="0" w:line="240" w:lineRule="auto"/>
        <w:ind w:left="0"/>
        <w:rPr>
          <w:rFonts w:ascii="Arial" w:hAnsi="Arial" w:cs="Arial"/>
          <w:lang w:val="nn-NO"/>
        </w:rPr>
      </w:pPr>
      <w:r>
        <w:rPr>
          <w:rFonts w:ascii="Arial" w:hAnsi="Arial" w:cs="Arial"/>
          <w:lang w:val="nn-NO"/>
        </w:rPr>
        <w:t>kva</w:t>
      </w:r>
      <w:r w:rsidR="00A84C3E" w:rsidRPr="00A84C3E">
        <w:rPr>
          <w:rFonts w:ascii="Arial" w:hAnsi="Arial" w:cs="Arial"/>
          <w:lang w:val="nn-NO"/>
        </w:rPr>
        <w:t xml:space="preserve"> ve</w:t>
      </w:r>
      <w:r>
        <w:rPr>
          <w:rFonts w:ascii="Arial" w:hAnsi="Arial" w:cs="Arial"/>
          <w:lang w:val="nn-NO"/>
        </w:rPr>
        <w:t>i</w:t>
      </w:r>
      <w:r w:rsidR="00A84C3E" w:rsidRPr="00A84C3E">
        <w:rPr>
          <w:rFonts w:ascii="Arial" w:hAnsi="Arial" w:cs="Arial"/>
          <w:lang w:val="nn-NO"/>
        </w:rPr>
        <w:t>t vi som vi ikk</w:t>
      </w:r>
      <w:r>
        <w:rPr>
          <w:rFonts w:ascii="Arial" w:hAnsi="Arial" w:cs="Arial"/>
          <w:lang w:val="nn-NO"/>
        </w:rPr>
        <w:t>je kan fortelje vidare av omsyn til personvern</w:t>
      </w:r>
      <w:r w:rsidR="00A84C3E" w:rsidRPr="00A84C3E">
        <w:rPr>
          <w:rFonts w:ascii="Arial" w:hAnsi="Arial" w:cs="Arial"/>
          <w:lang w:val="nn-NO"/>
        </w:rPr>
        <w:t>? </w:t>
      </w:r>
    </w:p>
    <w:p w:rsidR="00A84C3E" w:rsidRPr="00A84C3E" w:rsidRDefault="00492A36" w:rsidP="00A84C3E">
      <w:pPr>
        <w:numPr>
          <w:ilvl w:val="0"/>
          <w:numId w:val="12"/>
        </w:numPr>
        <w:shd w:val="clear" w:color="auto" w:fill="FFFFFF"/>
        <w:spacing w:before="48" w:after="0" w:line="240" w:lineRule="auto"/>
        <w:ind w:left="0"/>
        <w:rPr>
          <w:rFonts w:ascii="Arial" w:hAnsi="Arial" w:cs="Arial"/>
          <w:lang w:val="nn-NO"/>
        </w:rPr>
      </w:pPr>
      <w:r>
        <w:rPr>
          <w:rFonts w:ascii="Arial" w:hAnsi="Arial" w:cs="Arial"/>
          <w:lang w:val="nn-NO"/>
        </w:rPr>
        <w:t>kva er målet med denne samtala</w:t>
      </w:r>
      <w:r w:rsidR="00A84C3E" w:rsidRPr="00A84C3E">
        <w:rPr>
          <w:rFonts w:ascii="Arial" w:hAnsi="Arial" w:cs="Arial"/>
          <w:lang w:val="nn-NO"/>
        </w:rPr>
        <w:t>?</w:t>
      </w:r>
    </w:p>
    <w:p w:rsidR="00A84C3E" w:rsidRPr="00A84C3E" w:rsidRDefault="00492A36" w:rsidP="00A84C3E">
      <w:pPr>
        <w:numPr>
          <w:ilvl w:val="0"/>
          <w:numId w:val="12"/>
        </w:numPr>
        <w:shd w:val="clear" w:color="auto" w:fill="FFFFFF"/>
        <w:spacing w:before="48" w:after="0" w:line="240" w:lineRule="auto"/>
        <w:ind w:left="0"/>
        <w:rPr>
          <w:rFonts w:ascii="Arial" w:hAnsi="Arial" w:cs="Arial"/>
          <w:lang w:val="nn-NO"/>
        </w:rPr>
      </w:pPr>
      <w:r>
        <w:rPr>
          <w:rFonts w:ascii="Arial" w:hAnsi="Arial" w:cs="Arial"/>
          <w:lang w:val="nn-NO"/>
        </w:rPr>
        <w:t>kven er samtala</w:t>
      </w:r>
      <w:r w:rsidR="00A84C3E" w:rsidRPr="00A84C3E">
        <w:rPr>
          <w:rFonts w:ascii="Arial" w:hAnsi="Arial" w:cs="Arial"/>
          <w:lang w:val="nn-NO"/>
        </w:rPr>
        <w:t xml:space="preserve"> for?</w:t>
      </w:r>
    </w:p>
    <w:p w:rsidR="00A84C3E" w:rsidRPr="00A84C3E" w:rsidRDefault="00492A36" w:rsidP="00A84C3E">
      <w:pPr>
        <w:numPr>
          <w:ilvl w:val="0"/>
          <w:numId w:val="12"/>
        </w:numPr>
        <w:shd w:val="clear" w:color="auto" w:fill="FFFFFF"/>
        <w:spacing w:before="48" w:after="0" w:line="240" w:lineRule="auto"/>
        <w:ind w:left="0"/>
        <w:rPr>
          <w:rFonts w:ascii="Arial" w:hAnsi="Arial" w:cs="Arial"/>
          <w:lang w:val="nn-NO"/>
        </w:rPr>
      </w:pPr>
      <w:r>
        <w:rPr>
          <w:rFonts w:ascii="Arial" w:hAnsi="Arial" w:cs="Arial"/>
          <w:lang w:val="nn-NO"/>
        </w:rPr>
        <w:t>kva er teikn undervegs på at vi har ei</w:t>
      </w:r>
      <w:r w:rsidR="00A84C3E" w:rsidRPr="00A84C3E">
        <w:rPr>
          <w:rFonts w:ascii="Arial" w:hAnsi="Arial" w:cs="Arial"/>
          <w:lang w:val="nn-NO"/>
        </w:rPr>
        <w:t xml:space="preserve"> god samtale?</w:t>
      </w:r>
    </w:p>
    <w:p w:rsidR="009902D9" w:rsidRPr="00A84C3E" w:rsidRDefault="009902D9" w:rsidP="001748B3">
      <w:pPr>
        <w:pStyle w:val="Ingenmellomrom"/>
        <w:spacing w:line="360" w:lineRule="auto"/>
        <w:rPr>
          <w:rFonts w:ascii="Arial" w:hAnsi="Arial" w:cs="Arial"/>
          <w:lang w:val="nn-NO"/>
        </w:rPr>
      </w:pPr>
    </w:p>
    <w:p w:rsidR="001748B3" w:rsidRDefault="009902D9" w:rsidP="00484FA6">
      <w:pPr>
        <w:pStyle w:val="Overskrift2"/>
        <w:spacing w:line="360" w:lineRule="auto"/>
        <w:rPr>
          <w:lang w:val="nn-NO"/>
        </w:rPr>
      </w:pPr>
      <w:bookmarkStart w:id="24" w:name="_Toc33094090"/>
      <w:r>
        <w:rPr>
          <w:lang w:val="nn-NO"/>
        </w:rPr>
        <w:t>Pedagogisk analyse</w:t>
      </w:r>
      <w:bookmarkEnd w:id="24"/>
      <w:r>
        <w:rPr>
          <w:lang w:val="nn-NO"/>
        </w:rPr>
        <w:t xml:space="preserve"> </w:t>
      </w:r>
    </w:p>
    <w:p w:rsidR="00932FD0" w:rsidRDefault="004F4DF7" w:rsidP="00484FA6">
      <w:pPr>
        <w:spacing w:line="360" w:lineRule="auto"/>
        <w:rPr>
          <w:rFonts w:ascii="Arial" w:hAnsi="Arial" w:cs="Arial"/>
          <w:lang w:val="nn-NO"/>
        </w:rPr>
      </w:pPr>
      <w:r w:rsidRPr="00932FD0">
        <w:rPr>
          <w:rFonts w:ascii="Arial" w:hAnsi="Arial" w:cs="Arial"/>
          <w:lang w:val="nn-NO"/>
        </w:rPr>
        <w:t xml:space="preserve">For å kunne sette inn verksame tiltak, må undersøkinga munne ut i ei problemformulering som fortel kva for tiltak som skal løysast. </w:t>
      </w:r>
      <w:r w:rsidR="00932FD0" w:rsidRPr="00932FD0">
        <w:rPr>
          <w:rFonts w:ascii="Arial" w:hAnsi="Arial" w:cs="Arial"/>
          <w:lang w:val="nn-NO"/>
        </w:rPr>
        <w:t>I det høve er det fornuftig å nytte verktøyet pedagogisk analyse. Pedagogisk analyse er ein systemteori som handlar om å sjå samanhengar mellom dei ulike delane i ein heilskap.</w:t>
      </w:r>
      <w:r w:rsidR="00932FD0">
        <w:rPr>
          <w:rFonts w:ascii="Arial" w:hAnsi="Arial" w:cs="Arial"/>
          <w:lang w:val="nn-NO"/>
        </w:rPr>
        <w:t xml:space="preserve"> I pedagogisk analyse tek ein utgangspunkt i problemformuleringa, og finn dei oppretthaldande faktorane som fører til at situasjonen er og held fram som den gjer. </w:t>
      </w:r>
      <w:r w:rsidR="00932FD0" w:rsidRPr="00932FD0">
        <w:rPr>
          <w:rFonts w:ascii="Arial" w:hAnsi="Arial" w:cs="Arial"/>
          <w:lang w:val="nn-NO"/>
        </w:rPr>
        <w:t>Fokuset i pedagogisk analyse er retta mot interaksjonen</w:t>
      </w:r>
      <w:r w:rsidR="00932FD0">
        <w:rPr>
          <w:rFonts w:ascii="Arial" w:hAnsi="Arial" w:cs="Arial"/>
          <w:lang w:val="nn-NO"/>
        </w:rPr>
        <w:t xml:space="preserve"> mellom eleven og omgjevnadane</w:t>
      </w:r>
      <w:r w:rsidR="00932FD0" w:rsidRPr="00932FD0">
        <w:rPr>
          <w:rFonts w:ascii="Arial" w:hAnsi="Arial" w:cs="Arial"/>
          <w:lang w:val="nn-NO"/>
        </w:rPr>
        <w:t xml:space="preserve">. </w:t>
      </w:r>
    </w:p>
    <w:p w:rsidR="00932FD0" w:rsidRPr="00932FD0" w:rsidRDefault="00932FD0" w:rsidP="00484FA6">
      <w:pPr>
        <w:spacing w:line="360" w:lineRule="auto"/>
        <w:rPr>
          <w:rFonts w:ascii="Arial" w:hAnsi="Arial" w:cs="Arial"/>
          <w:lang w:val="nn-NO"/>
        </w:rPr>
      </w:pPr>
      <w:r>
        <w:rPr>
          <w:rFonts w:ascii="Arial" w:hAnsi="Arial" w:cs="Arial"/>
          <w:lang w:val="nn-NO"/>
        </w:rPr>
        <w:t>Pedagogisk analyse</w:t>
      </w:r>
      <w:r w:rsidRPr="00932FD0">
        <w:rPr>
          <w:rFonts w:ascii="Arial" w:hAnsi="Arial" w:cs="Arial"/>
          <w:lang w:val="nn-NO"/>
        </w:rPr>
        <w:t xml:space="preserve"> har tre</w:t>
      </w:r>
      <w:r>
        <w:rPr>
          <w:rFonts w:ascii="Arial" w:hAnsi="Arial" w:cs="Arial"/>
          <w:lang w:val="nn-NO"/>
        </w:rPr>
        <w:t xml:space="preserve"> perspektiv</w:t>
      </w:r>
      <w:r w:rsidRPr="00932FD0">
        <w:rPr>
          <w:rFonts w:ascii="Arial" w:hAnsi="Arial" w:cs="Arial"/>
          <w:lang w:val="nn-NO"/>
        </w:rPr>
        <w:t>:</w:t>
      </w:r>
    </w:p>
    <w:p w:rsidR="0039753E" w:rsidRPr="00932FD0" w:rsidRDefault="00932FD0" w:rsidP="00484FA6">
      <w:pPr>
        <w:spacing w:line="360" w:lineRule="auto"/>
        <w:rPr>
          <w:rFonts w:ascii="Arial" w:hAnsi="Arial" w:cs="Arial"/>
          <w:lang w:val="nn-NO"/>
        </w:rPr>
      </w:pPr>
      <w:r w:rsidRPr="00932FD0">
        <w:rPr>
          <w:rFonts w:ascii="Arial" w:hAnsi="Arial" w:cs="Arial"/>
          <w:b/>
          <w:bCs/>
          <w:lang w:val="nn-NO"/>
        </w:rPr>
        <w:t>Det k</w:t>
      </w:r>
      <w:r w:rsidR="0039753E" w:rsidRPr="00932FD0">
        <w:rPr>
          <w:rFonts w:ascii="Arial" w:hAnsi="Arial" w:cs="Arial"/>
          <w:b/>
          <w:bCs/>
          <w:lang w:val="nn-NO"/>
        </w:rPr>
        <w:t>ontekstuelle</w:t>
      </w:r>
      <w:r w:rsidRPr="00932FD0">
        <w:rPr>
          <w:rFonts w:ascii="Arial" w:hAnsi="Arial" w:cs="Arial"/>
          <w:b/>
          <w:bCs/>
          <w:lang w:val="nn-NO"/>
        </w:rPr>
        <w:t xml:space="preserve"> perspektivet</w:t>
      </w:r>
      <w:r w:rsidR="0039753E" w:rsidRPr="00932FD0">
        <w:rPr>
          <w:rFonts w:ascii="Arial" w:hAnsi="Arial" w:cs="Arial"/>
          <w:b/>
          <w:bCs/>
          <w:lang w:val="nn-NO"/>
        </w:rPr>
        <w:t xml:space="preserve">: </w:t>
      </w:r>
      <w:r w:rsidRPr="00932FD0">
        <w:rPr>
          <w:rFonts w:ascii="Arial" w:hAnsi="Arial" w:cs="Arial"/>
          <w:lang w:val="nn-NO"/>
        </w:rPr>
        <w:t>Alle skulen sine forhold som gjeld elevene sine</w:t>
      </w:r>
      <w:r w:rsidR="00484FA6">
        <w:rPr>
          <w:rFonts w:ascii="Arial" w:hAnsi="Arial" w:cs="Arial"/>
          <w:lang w:val="nn-NO"/>
        </w:rPr>
        <w:t xml:space="preserve"> handlinga</w:t>
      </w:r>
      <w:r w:rsidRPr="00932FD0">
        <w:rPr>
          <w:rFonts w:ascii="Arial" w:hAnsi="Arial" w:cs="Arial"/>
          <w:lang w:val="nn-NO"/>
        </w:rPr>
        <w:t>r og læring</w:t>
      </w:r>
    </w:p>
    <w:p w:rsidR="0039753E" w:rsidRPr="00932FD0" w:rsidRDefault="00932FD0" w:rsidP="00484FA6">
      <w:pPr>
        <w:spacing w:line="360" w:lineRule="auto"/>
        <w:rPr>
          <w:rFonts w:ascii="Arial" w:hAnsi="Arial" w:cs="Arial"/>
          <w:lang w:val="nn-NO"/>
        </w:rPr>
      </w:pPr>
      <w:r w:rsidRPr="00932FD0">
        <w:rPr>
          <w:rFonts w:ascii="Arial" w:hAnsi="Arial" w:cs="Arial"/>
          <w:b/>
          <w:bCs/>
          <w:lang w:val="nn-NO"/>
        </w:rPr>
        <w:t>A</w:t>
      </w:r>
      <w:r w:rsidR="0039753E" w:rsidRPr="00932FD0">
        <w:rPr>
          <w:rFonts w:ascii="Arial" w:hAnsi="Arial" w:cs="Arial"/>
          <w:b/>
          <w:bCs/>
          <w:lang w:val="nn-NO"/>
        </w:rPr>
        <w:t>ktør</w:t>
      </w:r>
      <w:r w:rsidRPr="00932FD0">
        <w:rPr>
          <w:rFonts w:ascii="Arial" w:hAnsi="Arial" w:cs="Arial"/>
          <w:b/>
          <w:bCs/>
          <w:lang w:val="nn-NO"/>
        </w:rPr>
        <w:t>perspektivet</w:t>
      </w:r>
      <w:r w:rsidR="0039753E" w:rsidRPr="00932FD0">
        <w:rPr>
          <w:rFonts w:ascii="Arial" w:hAnsi="Arial" w:cs="Arial"/>
          <w:b/>
          <w:bCs/>
          <w:lang w:val="nn-NO"/>
        </w:rPr>
        <w:t xml:space="preserve">: </w:t>
      </w:r>
      <w:r w:rsidRPr="00932FD0">
        <w:rPr>
          <w:rFonts w:ascii="Arial" w:hAnsi="Arial" w:cs="Arial"/>
          <w:lang w:val="nn-NO"/>
        </w:rPr>
        <w:t>Ei forståing av eleven som aktør tyder at vi legg til grunn at eleven handlar intensjonelt</w:t>
      </w:r>
      <w:r w:rsidRPr="00932FD0">
        <w:rPr>
          <w:rFonts w:ascii="Arial" w:hAnsi="Arial" w:cs="Arial"/>
          <w:b/>
          <w:bCs/>
          <w:lang w:val="nn-NO"/>
        </w:rPr>
        <w:t xml:space="preserve"> </w:t>
      </w:r>
      <w:r w:rsidRPr="00932FD0">
        <w:rPr>
          <w:rFonts w:ascii="Arial" w:hAnsi="Arial" w:cs="Arial"/>
          <w:bCs/>
          <w:lang w:val="nn-NO"/>
        </w:rPr>
        <w:t>sjølv</w:t>
      </w:r>
      <w:r w:rsidR="0039753E" w:rsidRPr="00932FD0">
        <w:rPr>
          <w:rFonts w:ascii="Arial" w:hAnsi="Arial" w:cs="Arial"/>
          <w:lang w:val="nn-NO"/>
        </w:rPr>
        <w:t>, og som elev</w:t>
      </w:r>
      <w:r w:rsidRPr="00932FD0">
        <w:rPr>
          <w:rFonts w:ascii="Arial" w:hAnsi="Arial" w:cs="Arial"/>
          <w:lang w:val="nn-NO"/>
        </w:rPr>
        <w:t>en ikk</w:t>
      </w:r>
      <w:r>
        <w:rPr>
          <w:rFonts w:ascii="Arial" w:hAnsi="Arial" w:cs="Arial"/>
          <w:lang w:val="nn-NO"/>
        </w:rPr>
        <w:t>j</w:t>
      </w:r>
      <w:r w:rsidRPr="00932FD0">
        <w:rPr>
          <w:rFonts w:ascii="Arial" w:hAnsi="Arial" w:cs="Arial"/>
          <w:lang w:val="nn-NO"/>
        </w:rPr>
        <w:t>e har innverknad på</w:t>
      </w:r>
    </w:p>
    <w:p w:rsidR="00152E62" w:rsidRDefault="0039753E" w:rsidP="00484FA6">
      <w:pPr>
        <w:spacing w:line="360" w:lineRule="auto"/>
        <w:rPr>
          <w:rFonts w:ascii="Arial" w:hAnsi="Arial" w:cs="Arial"/>
          <w:lang w:val="nn-NO"/>
        </w:rPr>
      </w:pPr>
      <w:r w:rsidRPr="00932FD0">
        <w:rPr>
          <w:rFonts w:ascii="Arial" w:hAnsi="Arial" w:cs="Arial"/>
          <w:b/>
          <w:bCs/>
          <w:lang w:val="nn-NO"/>
        </w:rPr>
        <w:t>Individ</w:t>
      </w:r>
      <w:r w:rsidR="00932FD0" w:rsidRPr="00932FD0">
        <w:rPr>
          <w:rFonts w:ascii="Arial" w:hAnsi="Arial" w:cs="Arial"/>
          <w:b/>
          <w:bCs/>
          <w:lang w:val="nn-NO"/>
        </w:rPr>
        <w:t>perspektivet</w:t>
      </w:r>
      <w:r w:rsidRPr="00932FD0">
        <w:rPr>
          <w:rFonts w:ascii="Arial" w:hAnsi="Arial" w:cs="Arial"/>
          <w:b/>
          <w:bCs/>
          <w:lang w:val="nn-NO"/>
        </w:rPr>
        <w:t xml:space="preserve">: </w:t>
      </w:r>
      <w:r w:rsidR="00932FD0" w:rsidRPr="00932FD0">
        <w:rPr>
          <w:rFonts w:ascii="Arial" w:hAnsi="Arial" w:cs="Arial"/>
          <w:lang w:val="nn-NO"/>
        </w:rPr>
        <w:t>Eigenskapar og føresetnader som ligg</w:t>
      </w:r>
      <w:r w:rsidRPr="00932FD0">
        <w:rPr>
          <w:rFonts w:ascii="Arial" w:hAnsi="Arial" w:cs="Arial"/>
          <w:lang w:val="nn-NO"/>
        </w:rPr>
        <w:t xml:space="preserve"> hos eleven, og som elev</w:t>
      </w:r>
      <w:r w:rsidR="00932FD0" w:rsidRPr="00932FD0">
        <w:rPr>
          <w:rFonts w:ascii="Arial" w:hAnsi="Arial" w:cs="Arial"/>
          <w:lang w:val="nn-NO"/>
        </w:rPr>
        <w:t>en ikk</w:t>
      </w:r>
      <w:r w:rsidR="00932FD0">
        <w:rPr>
          <w:rFonts w:ascii="Arial" w:hAnsi="Arial" w:cs="Arial"/>
          <w:lang w:val="nn-NO"/>
        </w:rPr>
        <w:t>je har innverknad på.</w:t>
      </w:r>
    </w:p>
    <w:p w:rsidR="00932FD0" w:rsidRDefault="00484FA6" w:rsidP="00484FA6">
      <w:pPr>
        <w:spacing w:line="360" w:lineRule="auto"/>
        <w:rPr>
          <w:rFonts w:ascii="Arial" w:hAnsi="Arial" w:cs="Arial"/>
          <w:lang w:val="nn-NO"/>
        </w:rPr>
      </w:pPr>
      <w:r>
        <w:rPr>
          <w:rFonts w:ascii="Arial" w:hAnsi="Arial" w:cs="Arial"/>
          <w:lang w:val="nn-NO"/>
        </w:rPr>
        <w:lastRenderedPageBreak/>
        <w:t xml:space="preserve">I tiltaksfasen vel ein tiltak knytt til dei oppretthaldande faktorane ein er i posisjon til å gjera noko med. </w:t>
      </w:r>
    </w:p>
    <w:p w:rsidR="00484FA6" w:rsidRDefault="00484FA6" w:rsidP="00484FA6">
      <w:pPr>
        <w:spacing w:line="360" w:lineRule="auto"/>
        <w:jc w:val="center"/>
        <w:rPr>
          <w:rFonts w:ascii="Arial" w:hAnsi="Arial" w:cs="Arial"/>
          <w:sz w:val="20"/>
          <w:szCs w:val="20"/>
          <w:lang w:val="nn-NO"/>
        </w:rPr>
      </w:pPr>
      <w:r>
        <w:rPr>
          <w:rFonts w:ascii="Arial" w:hAnsi="Arial" w:cs="Arial"/>
          <w:noProof/>
          <w:lang w:eastAsia="nb-NO"/>
        </w:rPr>
        <w:drawing>
          <wp:inline distT="0" distB="0" distL="0" distR="0">
            <wp:extent cx="4047214" cy="3196424"/>
            <wp:effectExtent l="0" t="0" r="0" b="444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1748B3" w:rsidRPr="00152E62" w:rsidRDefault="001748B3" w:rsidP="00152E62">
      <w:pPr>
        <w:pStyle w:val="Overskrift2"/>
        <w:rPr>
          <w:lang w:val="nn-NO"/>
        </w:rPr>
      </w:pPr>
      <w:bookmarkStart w:id="25" w:name="_Toc33094091"/>
      <w:r w:rsidRPr="00152E62">
        <w:rPr>
          <w:lang w:val="nn-NO"/>
        </w:rPr>
        <w:t>Tiltaksfasen</w:t>
      </w:r>
      <w:bookmarkEnd w:id="25"/>
      <w:r w:rsidRPr="00152E62">
        <w:rPr>
          <w:lang w:val="nn-NO"/>
        </w:rPr>
        <w:t xml:space="preserve"> </w:t>
      </w:r>
    </w:p>
    <w:p w:rsidR="001748B3" w:rsidRPr="004F36BA" w:rsidRDefault="001748B3" w:rsidP="001748B3">
      <w:pPr>
        <w:pStyle w:val="Ingenmellomrom"/>
        <w:spacing w:line="360" w:lineRule="auto"/>
        <w:rPr>
          <w:rFonts w:ascii="Arial" w:hAnsi="Arial" w:cs="Arial"/>
          <w:lang w:val="nn-NO"/>
        </w:rPr>
      </w:pPr>
      <w:r w:rsidRPr="004F36BA">
        <w:rPr>
          <w:rFonts w:ascii="Arial" w:hAnsi="Arial" w:cs="Arial"/>
          <w:lang w:val="nn-NO"/>
        </w:rPr>
        <w:t>Tiltak s</w:t>
      </w:r>
      <w:r w:rsidR="00475A29">
        <w:rPr>
          <w:rFonts w:ascii="Arial" w:hAnsi="Arial" w:cs="Arial"/>
          <w:lang w:val="nn-NO"/>
        </w:rPr>
        <w:t>kal vera eigna, tilstrekkelege, det vil seie at dei skal vare til eit trygt og godt skulemiljø er gjenoppretta,</w:t>
      </w:r>
      <w:r w:rsidRPr="004F36BA">
        <w:rPr>
          <w:rFonts w:ascii="Arial" w:hAnsi="Arial" w:cs="Arial"/>
          <w:lang w:val="nn-NO"/>
        </w:rPr>
        <w:t xml:space="preserve"> og lovlege. Dei skal tilpassast den enkelte sak</w:t>
      </w:r>
      <w:r w:rsidR="00475A29">
        <w:rPr>
          <w:rFonts w:ascii="Arial" w:hAnsi="Arial" w:cs="Arial"/>
          <w:lang w:val="nn-NO"/>
        </w:rPr>
        <w:t xml:space="preserve">a og det skal planfestast når dei skal evaluerast. Det skal også kome fram av planen kva for ei utfordring ved skulemiljøet kvart spesifikt tiltak er tenkt å løyse, jf. bruk av pedagogisk analyse. </w:t>
      </w:r>
    </w:p>
    <w:p w:rsidR="001748B3" w:rsidRPr="004F36BA" w:rsidRDefault="001748B3" w:rsidP="001748B3">
      <w:pPr>
        <w:pStyle w:val="Ingenmellomrom"/>
        <w:spacing w:line="360" w:lineRule="auto"/>
        <w:rPr>
          <w:rFonts w:ascii="Arial" w:hAnsi="Arial" w:cs="Arial"/>
          <w:lang w:val="nn-NO"/>
        </w:rPr>
      </w:pPr>
    </w:p>
    <w:p w:rsidR="001748B3" w:rsidRPr="004F36BA" w:rsidRDefault="001748B3" w:rsidP="001748B3">
      <w:pPr>
        <w:pStyle w:val="Ingenmellomrom"/>
        <w:spacing w:line="360" w:lineRule="auto"/>
        <w:rPr>
          <w:rFonts w:ascii="Arial" w:hAnsi="Arial" w:cs="Arial"/>
          <w:i/>
          <w:lang w:val="nn-NO"/>
        </w:rPr>
      </w:pPr>
      <w:r w:rsidRPr="004F36BA">
        <w:rPr>
          <w:rFonts w:ascii="Arial" w:hAnsi="Arial" w:cs="Arial"/>
          <w:i/>
          <w:lang w:val="nn-NO"/>
        </w:rPr>
        <w:t xml:space="preserve">Rammer for lovlege tiltak: </w:t>
      </w:r>
    </w:p>
    <w:p w:rsidR="001748B3" w:rsidRPr="004F36BA" w:rsidRDefault="001748B3" w:rsidP="001748B3">
      <w:pPr>
        <w:pStyle w:val="Ingenmellomrom"/>
        <w:spacing w:line="360" w:lineRule="auto"/>
        <w:rPr>
          <w:rFonts w:ascii="Arial" w:hAnsi="Arial" w:cs="Arial"/>
          <w:lang w:val="nn-NO"/>
        </w:rPr>
      </w:pPr>
      <w:r w:rsidRPr="004F36BA">
        <w:rPr>
          <w:rFonts w:ascii="Arial" w:hAnsi="Arial" w:cs="Arial"/>
          <w:lang w:val="nn-NO"/>
        </w:rPr>
        <w:t>-Innanfor rammene til Opplæringslova og anna regelverk</w:t>
      </w:r>
    </w:p>
    <w:p w:rsidR="001748B3" w:rsidRPr="004F36BA" w:rsidRDefault="001748B3" w:rsidP="001748B3">
      <w:pPr>
        <w:pStyle w:val="Ingenmellomrom"/>
        <w:spacing w:line="360" w:lineRule="auto"/>
        <w:rPr>
          <w:rFonts w:ascii="Arial" w:hAnsi="Arial" w:cs="Arial"/>
          <w:lang w:val="nn-NO"/>
        </w:rPr>
      </w:pPr>
      <w:r w:rsidRPr="004F36BA">
        <w:rPr>
          <w:rFonts w:ascii="Arial" w:hAnsi="Arial" w:cs="Arial"/>
          <w:lang w:val="nn-NO"/>
        </w:rPr>
        <w:t>-Forholdsmessighet</w:t>
      </w:r>
    </w:p>
    <w:p w:rsidR="001748B3" w:rsidRPr="004F36BA" w:rsidRDefault="001748B3" w:rsidP="001748B3">
      <w:pPr>
        <w:pStyle w:val="Ingenmellomrom"/>
        <w:spacing w:line="360" w:lineRule="auto"/>
        <w:rPr>
          <w:rFonts w:ascii="Arial" w:hAnsi="Arial" w:cs="Arial"/>
          <w:lang w:val="nn-NO"/>
        </w:rPr>
      </w:pPr>
      <w:r w:rsidRPr="004F36BA">
        <w:rPr>
          <w:rFonts w:ascii="Arial" w:hAnsi="Arial" w:cs="Arial"/>
          <w:lang w:val="nn-NO"/>
        </w:rPr>
        <w:t>-Barns beste, jf. Barnekonvensjonen. art. 3 nr. 1. gjeld for alle barn</w:t>
      </w:r>
    </w:p>
    <w:p w:rsidR="001748B3" w:rsidRPr="004F36BA" w:rsidRDefault="004F36BA" w:rsidP="001748B3">
      <w:pPr>
        <w:pStyle w:val="Ingenmellomrom"/>
        <w:spacing w:line="360" w:lineRule="auto"/>
        <w:rPr>
          <w:rFonts w:ascii="Arial" w:hAnsi="Arial" w:cs="Arial"/>
          <w:lang w:val="nn-NO"/>
        </w:rPr>
      </w:pPr>
      <w:r w:rsidRPr="004F36BA">
        <w:rPr>
          <w:rFonts w:ascii="Arial" w:hAnsi="Arial" w:cs="Arial"/>
          <w:lang w:val="nn-NO"/>
        </w:rPr>
        <w:t>-Barn sin</w:t>
      </w:r>
      <w:r w:rsidR="001748B3" w:rsidRPr="004F36BA">
        <w:rPr>
          <w:rFonts w:ascii="Arial" w:hAnsi="Arial" w:cs="Arial"/>
          <w:lang w:val="nn-NO"/>
        </w:rPr>
        <w:t xml:space="preserve"> rett til å bli hø</w:t>
      </w:r>
      <w:r w:rsidRPr="004F36BA">
        <w:rPr>
          <w:rFonts w:ascii="Arial" w:hAnsi="Arial" w:cs="Arial"/>
          <w:lang w:val="nn-NO"/>
        </w:rPr>
        <w:t>y</w:t>
      </w:r>
      <w:r w:rsidR="001748B3" w:rsidRPr="004F36BA">
        <w:rPr>
          <w:rFonts w:ascii="Arial" w:hAnsi="Arial" w:cs="Arial"/>
          <w:lang w:val="nn-NO"/>
        </w:rPr>
        <w:t>rt</w:t>
      </w:r>
      <w:r w:rsidRPr="004F36BA">
        <w:rPr>
          <w:rFonts w:ascii="Arial" w:hAnsi="Arial" w:cs="Arial"/>
          <w:lang w:val="nn-NO"/>
        </w:rPr>
        <w:t xml:space="preserve">, jf. Barnekonvensjonen </w:t>
      </w:r>
      <w:r w:rsidR="001748B3" w:rsidRPr="004F36BA">
        <w:rPr>
          <w:rFonts w:ascii="Arial" w:hAnsi="Arial" w:cs="Arial"/>
          <w:lang w:val="nn-NO"/>
        </w:rPr>
        <w:t xml:space="preserve">gjeld for alle barn </w:t>
      </w:r>
    </w:p>
    <w:p w:rsidR="001748B3" w:rsidRPr="004F36BA" w:rsidRDefault="001748B3" w:rsidP="001748B3">
      <w:pPr>
        <w:pStyle w:val="Ingenmellomrom"/>
        <w:spacing w:line="360" w:lineRule="auto"/>
        <w:rPr>
          <w:rFonts w:ascii="Arial" w:hAnsi="Arial" w:cs="Arial"/>
          <w:lang w:val="nn-NO"/>
        </w:rPr>
      </w:pPr>
      <w:r w:rsidRPr="004F36BA">
        <w:rPr>
          <w:rFonts w:ascii="Arial" w:hAnsi="Arial" w:cs="Arial"/>
          <w:lang w:val="nn-NO"/>
        </w:rPr>
        <w:t>-Tiltaket må ikkje gå på tvers av andre elevar sine rettar</w:t>
      </w:r>
    </w:p>
    <w:p w:rsidR="001748B3" w:rsidRPr="004F36BA" w:rsidRDefault="001748B3" w:rsidP="001748B3">
      <w:pPr>
        <w:pStyle w:val="Ingenmellomrom"/>
        <w:spacing w:line="360" w:lineRule="auto"/>
        <w:rPr>
          <w:rFonts w:ascii="Arial" w:hAnsi="Arial" w:cs="Arial"/>
          <w:lang w:val="nn-NO"/>
        </w:rPr>
      </w:pPr>
    </w:p>
    <w:p w:rsidR="001748B3" w:rsidRPr="004F36BA" w:rsidRDefault="001748B3" w:rsidP="001748B3">
      <w:pPr>
        <w:pStyle w:val="Ingenmellomrom"/>
        <w:spacing w:line="360" w:lineRule="auto"/>
        <w:rPr>
          <w:rFonts w:ascii="Arial" w:hAnsi="Arial" w:cs="Arial"/>
          <w:lang w:val="nn-NO"/>
        </w:rPr>
      </w:pPr>
      <w:r w:rsidRPr="004F36BA">
        <w:rPr>
          <w:rFonts w:ascii="Arial" w:hAnsi="Arial" w:cs="Arial"/>
          <w:lang w:val="nn-NO"/>
        </w:rPr>
        <w:t>Tiltak kan rettast mo</w:t>
      </w:r>
      <w:r w:rsidR="004F36BA" w:rsidRPr="004F36BA">
        <w:rPr>
          <w:rFonts w:ascii="Arial" w:hAnsi="Arial" w:cs="Arial"/>
          <w:lang w:val="nn-NO"/>
        </w:rPr>
        <w:t xml:space="preserve">t han/ho som blir mobba/krenka eller </w:t>
      </w:r>
      <w:r w:rsidRPr="004F36BA">
        <w:rPr>
          <w:rFonts w:ascii="Arial" w:hAnsi="Arial" w:cs="Arial"/>
          <w:lang w:val="nn-NO"/>
        </w:rPr>
        <w:t>mot</w:t>
      </w:r>
      <w:r w:rsidR="004F36BA" w:rsidRPr="004F36BA">
        <w:rPr>
          <w:rFonts w:ascii="Arial" w:hAnsi="Arial" w:cs="Arial"/>
          <w:lang w:val="nn-NO"/>
        </w:rPr>
        <w:t xml:space="preserve"> dei som mobbar/krenkar</w:t>
      </w:r>
      <w:r w:rsidRPr="004F36BA">
        <w:rPr>
          <w:rFonts w:ascii="Arial" w:hAnsi="Arial" w:cs="Arial"/>
          <w:lang w:val="nn-NO"/>
        </w:rPr>
        <w:t xml:space="preserve">. </w:t>
      </w:r>
      <w:r w:rsidR="004F36BA" w:rsidRPr="004F36BA">
        <w:rPr>
          <w:rFonts w:ascii="Arial" w:hAnsi="Arial" w:cs="Arial"/>
          <w:lang w:val="nn-NO"/>
        </w:rPr>
        <w:t xml:space="preserve">Det skal også settast inn tiltak på systemnivå, det vil seie på klasse- eller skulenivå. </w:t>
      </w:r>
      <w:r w:rsidRPr="004F36BA">
        <w:rPr>
          <w:rFonts w:ascii="Arial" w:hAnsi="Arial" w:cs="Arial"/>
          <w:lang w:val="nn-NO"/>
        </w:rPr>
        <w:t>I dei fleste tilfelle vil det vere behov for å sette inn tiltak mot fleire av gruppene. Det er avgjerande å vere medviten på bruken av indivi</w:t>
      </w:r>
      <w:r w:rsidR="004F36BA" w:rsidRPr="004F36BA">
        <w:rPr>
          <w:rFonts w:ascii="Arial" w:hAnsi="Arial" w:cs="Arial"/>
          <w:lang w:val="nn-NO"/>
        </w:rPr>
        <w:t xml:space="preserve">dtiltak og systemtiltak. Når </w:t>
      </w:r>
      <w:r w:rsidRPr="004F36BA">
        <w:rPr>
          <w:rFonts w:ascii="Arial" w:hAnsi="Arial" w:cs="Arial"/>
          <w:lang w:val="nn-NO"/>
        </w:rPr>
        <w:t xml:space="preserve">ein set inn fleire tiltak, bør dei vere </w:t>
      </w:r>
      <w:r w:rsidR="004F36BA" w:rsidRPr="004F36BA">
        <w:rPr>
          <w:rFonts w:ascii="Arial" w:hAnsi="Arial" w:cs="Arial"/>
          <w:lang w:val="nn-NO"/>
        </w:rPr>
        <w:t xml:space="preserve">synergiske. Det vil seie at tiltaka  skal </w:t>
      </w:r>
      <w:r w:rsidRPr="004F36BA">
        <w:rPr>
          <w:rFonts w:ascii="Arial" w:hAnsi="Arial" w:cs="Arial"/>
          <w:lang w:val="nn-NO"/>
        </w:rPr>
        <w:t xml:space="preserve">styrke kvarandre i å stoppe </w:t>
      </w:r>
      <w:r w:rsidR="004F36BA" w:rsidRPr="004F36BA">
        <w:rPr>
          <w:rFonts w:ascii="Arial" w:hAnsi="Arial" w:cs="Arial"/>
          <w:lang w:val="nn-NO"/>
        </w:rPr>
        <w:t xml:space="preserve">mobbinga eller andre krenkingar og gjenopprette eit trygt og godt skulemiljø. </w:t>
      </w:r>
    </w:p>
    <w:p w:rsidR="004F36BA" w:rsidRPr="004F36BA" w:rsidRDefault="004F36BA" w:rsidP="001748B3">
      <w:pPr>
        <w:pStyle w:val="Ingenmellomrom"/>
        <w:spacing w:line="360" w:lineRule="auto"/>
        <w:rPr>
          <w:rFonts w:ascii="Arial" w:hAnsi="Arial" w:cs="Arial"/>
          <w:lang w:val="nn-NO"/>
        </w:rPr>
      </w:pPr>
    </w:p>
    <w:p w:rsidR="001748B3" w:rsidRPr="004F36BA" w:rsidRDefault="001748B3" w:rsidP="001748B3">
      <w:pPr>
        <w:pStyle w:val="Ingenmellomrom"/>
        <w:spacing w:line="360" w:lineRule="auto"/>
        <w:rPr>
          <w:rFonts w:ascii="Arial" w:hAnsi="Arial" w:cs="Arial"/>
          <w:i/>
          <w:lang w:val="nn-NO"/>
        </w:rPr>
      </w:pPr>
      <w:r w:rsidRPr="004F36BA">
        <w:rPr>
          <w:rFonts w:ascii="Arial" w:hAnsi="Arial" w:cs="Arial"/>
          <w:i/>
          <w:lang w:val="nn-NO"/>
        </w:rPr>
        <w:lastRenderedPageBreak/>
        <w:t xml:space="preserve">Ulike typar tiltak: </w:t>
      </w:r>
    </w:p>
    <w:p w:rsidR="001748B3" w:rsidRPr="004F36BA" w:rsidRDefault="001748B3" w:rsidP="004F36BA">
      <w:pPr>
        <w:pStyle w:val="Ingenmellomrom"/>
        <w:numPr>
          <w:ilvl w:val="0"/>
          <w:numId w:val="12"/>
        </w:numPr>
        <w:spacing w:line="360" w:lineRule="auto"/>
        <w:rPr>
          <w:rFonts w:ascii="Arial" w:hAnsi="Arial" w:cs="Arial"/>
          <w:lang w:val="nn-NO"/>
        </w:rPr>
      </w:pPr>
      <w:r w:rsidRPr="004F36BA">
        <w:rPr>
          <w:rFonts w:ascii="Arial" w:hAnsi="Arial" w:cs="Arial"/>
          <w:lang w:val="nn-NO"/>
        </w:rPr>
        <w:t>Serietiltak er fleire tiltak sett inn etter kvara</w:t>
      </w:r>
      <w:r w:rsidR="004F36BA" w:rsidRPr="004F36BA">
        <w:rPr>
          <w:rFonts w:ascii="Arial" w:hAnsi="Arial" w:cs="Arial"/>
          <w:lang w:val="nn-NO"/>
        </w:rPr>
        <w:t>ndre i ei planlagd rekkjefølgje</w:t>
      </w:r>
    </w:p>
    <w:p w:rsidR="001748B3" w:rsidRPr="004F36BA" w:rsidRDefault="001748B3" w:rsidP="004F36BA">
      <w:pPr>
        <w:pStyle w:val="Ingenmellomrom"/>
        <w:numPr>
          <w:ilvl w:val="0"/>
          <w:numId w:val="12"/>
        </w:numPr>
        <w:spacing w:line="360" w:lineRule="auto"/>
        <w:rPr>
          <w:rFonts w:ascii="Arial" w:hAnsi="Arial" w:cs="Arial"/>
          <w:lang w:val="nn-NO"/>
        </w:rPr>
      </w:pPr>
      <w:r w:rsidRPr="004F36BA">
        <w:rPr>
          <w:rFonts w:ascii="Arial" w:hAnsi="Arial" w:cs="Arial"/>
          <w:lang w:val="nn-NO"/>
        </w:rPr>
        <w:t>Simultane tiltak er fleire tiltak sett inn samstundes for å sto</w:t>
      </w:r>
      <w:r w:rsidR="004F36BA" w:rsidRPr="004F36BA">
        <w:rPr>
          <w:rFonts w:ascii="Arial" w:hAnsi="Arial" w:cs="Arial"/>
          <w:lang w:val="nn-NO"/>
        </w:rPr>
        <w:t>ppe mobbing og andre krenkingar</w:t>
      </w:r>
    </w:p>
    <w:p w:rsidR="001748B3" w:rsidRPr="004F36BA" w:rsidRDefault="001748B3" w:rsidP="004F36BA">
      <w:pPr>
        <w:pStyle w:val="Ingenmellomrom"/>
        <w:numPr>
          <w:ilvl w:val="0"/>
          <w:numId w:val="12"/>
        </w:numPr>
        <w:spacing w:line="360" w:lineRule="auto"/>
        <w:rPr>
          <w:rFonts w:ascii="Arial" w:hAnsi="Arial" w:cs="Arial"/>
          <w:lang w:val="nn-NO"/>
        </w:rPr>
      </w:pPr>
      <w:r w:rsidRPr="004F36BA">
        <w:rPr>
          <w:rFonts w:ascii="Arial" w:hAnsi="Arial" w:cs="Arial"/>
          <w:lang w:val="nn-NO"/>
        </w:rPr>
        <w:t>Kombinasjon av s</w:t>
      </w:r>
      <w:r w:rsidR="004F36BA" w:rsidRPr="004F36BA">
        <w:rPr>
          <w:rFonts w:ascii="Arial" w:hAnsi="Arial" w:cs="Arial"/>
          <w:lang w:val="nn-NO"/>
        </w:rPr>
        <w:t>erietiltak og simultane tiltak</w:t>
      </w:r>
    </w:p>
    <w:p w:rsidR="001748B3" w:rsidRPr="004F36BA" w:rsidRDefault="001748B3" w:rsidP="001748B3">
      <w:pPr>
        <w:pStyle w:val="Ingenmellomrom"/>
        <w:spacing w:line="360" w:lineRule="auto"/>
        <w:rPr>
          <w:rFonts w:ascii="Arial" w:hAnsi="Arial" w:cs="Arial"/>
          <w:lang w:val="nn-NO"/>
        </w:rPr>
      </w:pPr>
    </w:p>
    <w:p w:rsidR="001748B3" w:rsidRDefault="004F36BA" w:rsidP="001748B3">
      <w:pPr>
        <w:pStyle w:val="Ingenmellomrom"/>
        <w:spacing w:line="360" w:lineRule="auto"/>
        <w:rPr>
          <w:rFonts w:ascii="Arial" w:hAnsi="Arial" w:cs="Arial"/>
          <w:lang w:val="nn-NO"/>
        </w:rPr>
      </w:pPr>
      <w:r w:rsidRPr="004F36BA">
        <w:rPr>
          <w:rFonts w:ascii="Arial" w:hAnsi="Arial" w:cs="Arial"/>
          <w:lang w:val="nn-NO"/>
        </w:rPr>
        <w:t xml:space="preserve">Tiltak </w:t>
      </w:r>
      <w:r w:rsidR="001748B3" w:rsidRPr="004F36BA">
        <w:rPr>
          <w:rFonts w:ascii="Arial" w:hAnsi="Arial" w:cs="Arial"/>
          <w:lang w:val="nn-NO"/>
        </w:rPr>
        <w:t>vurderast i korte og lan</w:t>
      </w:r>
      <w:r>
        <w:rPr>
          <w:rFonts w:ascii="Arial" w:hAnsi="Arial" w:cs="Arial"/>
          <w:lang w:val="nn-NO"/>
        </w:rPr>
        <w:t>ge tidsspenn. I oppfølginga</w:t>
      </w:r>
      <w:r w:rsidR="001748B3" w:rsidRPr="004F36BA">
        <w:rPr>
          <w:rFonts w:ascii="Arial" w:hAnsi="Arial" w:cs="Arial"/>
          <w:lang w:val="nn-NO"/>
        </w:rPr>
        <w:t xml:space="preserve"> bør det vurderast om det er behov for å sette inn tiltak retta mot langtidsverknadene eller de seins</w:t>
      </w:r>
      <w:r w:rsidRPr="004F36BA">
        <w:rPr>
          <w:rFonts w:ascii="Arial" w:hAnsi="Arial" w:cs="Arial"/>
          <w:lang w:val="nn-NO"/>
        </w:rPr>
        <w:t xml:space="preserve">kader som mobbing kan føre til. </w:t>
      </w:r>
    </w:p>
    <w:p w:rsidR="0039753E" w:rsidRPr="004F36BA" w:rsidRDefault="0039753E" w:rsidP="001748B3">
      <w:pPr>
        <w:pStyle w:val="Ingenmellomrom"/>
        <w:spacing w:line="360" w:lineRule="auto"/>
        <w:rPr>
          <w:rFonts w:ascii="Arial" w:hAnsi="Arial" w:cs="Arial"/>
          <w:lang w:val="nn-NO"/>
        </w:rPr>
      </w:pPr>
    </w:p>
    <w:p w:rsidR="00BA4C42" w:rsidRDefault="00AA2BD8" w:rsidP="00AA2BD8">
      <w:pPr>
        <w:pStyle w:val="Overskrift2"/>
        <w:rPr>
          <w:lang w:val="nn-NO"/>
        </w:rPr>
      </w:pPr>
      <w:bookmarkStart w:id="26" w:name="_Toc33094092"/>
      <w:r>
        <w:rPr>
          <w:lang w:val="nn-NO"/>
        </w:rPr>
        <w:t>Døme på</w:t>
      </w:r>
      <w:r w:rsidRPr="00AA2BD8">
        <w:rPr>
          <w:lang w:val="nn-NO"/>
        </w:rPr>
        <w:t xml:space="preserve"> tiltak</w:t>
      </w:r>
      <w:bookmarkEnd w:id="26"/>
      <w:r w:rsidRPr="00AA2BD8">
        <w:rPr>
          <w:lang w:val="nn-NO"/>
        </w:rPr>
        <w:t xml:space="preserve"> </w:t>
      </w:r>
    </w:p>
    <w:p w:rsidR="00AA2BD8" w:rsidRPr="00AA2BD8" w:rsidRDefault="00AA2BD8" w:rsidP="00AA2BD8">
      <w:pPr>
        <w:rPr>
          <w:lang w:val="nn-NO"/>
        </w:rPr>
      </w:pPr>
    </w:p>
    <w:p w:rsidR="00BA4C42" w:rsidRDefault="00AA2BD8" w:rsidP="00D43332">
      <w:pPr>
        <w:rPr>
          <w:rFonts w:ascii="Arial" w:hAnsi="Arial" w:cs="Arial"/>
          <w:lang w:val="nn-NO"/>
        </w:rPr>
      </w:pPr>
      <w:r w:rsidRPr="00AA2BD8">
        <w:rPr>
          <w:rFonts w:ascii="Arial" w:hAnsi="Arial" w:cs="Arial"/>
          <w:lang w:val="nn-NO"/>
        </w:rPr>
        <w:t xml:space="preserve">Tiltak </w:t>
      </w:r>
      <w:r w:rsidR="0039753E">
        <w:rPr>
          <w:rFonts w:ascii="Arial" w:hAnsi="Arial" w:cs="Arial"/>
          <w:lang w:val="nn-NO"/>
        </w:rPr>
        <w:t>for skulel</w:t>
      </w:r>
      <w:r w:rsidRPr="00AA2BD8">
        <w:rPr>
          <w:rFonts w:ascii="Arial" w:hAnsi="Arial" w:cs="Arial"/>
          <w:lang w:val="nn-NO"/>
        </w:rPr>
        <w:t>eiing</w:t>
      </w:r>
      <w:r w:rsidR="0039753E">
        <w:rPr>
          <w:rFonts w:ascii="Arial" w:hAnsi="Arial" w:cs="Arial"/>
          <w:lang w:val="nn-NO"/>
        </w:rPr>
        <w:t>a</w:t>
      </w:r>
      <w:r w:rsidRPr="00AA2BD8">
        <w:rPr>
          <w:rFonts w:ascii="Arial" w:hAnsi="Arial" w:cs="Arial"/>
          <w:lang w:val="nn-NO"/>
        </w:rPr>
        <w:t xml:space="preserve"> </w:t>
      </w:r>
    </w:p>
    <w:p w:rsidR="00AA2BD8" w:rsidRDefault="00B8493E" w:rsidP="00AA2BD8">
      <w:pPr>
        <w:pStyle w:val="Listeavsnitt"/>
        <w:numPr>
          <w:ilvl w:val="0"/>
          <w:numId w:val="12"/>
        </w:numPr>
        <w:rPr>
          <w:rFonts w:ascii="Arial" w:hAnsi="Arial" w:cs="Arial"/>
          <w:lang w:val="nn-NO"/>
        </w:rPr>
      </w:pPr>
      <w:hyperlink r:id="rId20" w:anchor="okt-voksentetthet" w:history="1">
        <w:r w:rsidR="00AA2BD8" w:rsidRPr="0039753E">
          <w:rPr>
            <w:rStyle w:val="Hyperkobling"/>
            <w:rFonts w:ascii="Arial" w:hAnsi="Arial" w:cs="Arial"/>
            <w:lang w:val="nn-NO"/>
          </w:rPr>
          <w:t>Trygge gjennom tett vaksenkontakt</w:t>
        </w:r>
      </w:hyperlink>
      <w:r w:rsidR="00AA2BD8">
        <w:rPr>
          <w:rFonts w:ascii="Arial" w:hAnsi="Arial" w:cs="Arial"/>
          <w:lang w:val="nn-NO"/>
        </w:rPr>
        <w:t xml:space="preserve"> </w:t>
      </w:r>
    </w:p>
    <w:p w:rsidR="00AA2BD8" w:rsidRDefault="00B8493E" w:rsidP="00AA2BD8">
      <w:pPr>
        <w:pStyle w:val="Listeavsnitt"/>
        <w:numPr>
          <w:ilvl w:val="0"/>
          <w:numId w:val="12"/>
        </w:numPr>
        <w:rPr>
          <w:rFonts w:ascii="Arial" w:hAnsi="Arial" w:cs="Arial"/>
          <w:lang w:val="nn-NO"/>
        </w:rPr>
      </w:pPr>
      <w:hyperlink r:id="rId21" w:anchor="organisering" w:history="1">
        <w:r w:rsidR="00AA2BD8" w:rsidRPr="0039753E">
          <w:rPr>
            <w:rStyle w:val="Hyperkobling"/>
            <w:rFonts w:ascii="Arial" w:hAnsi="Arial" w:cs="Arial"/>
            <w:lang w:val="nn-NO"/>
          </w:rPr>
          <w:t>Trygge gjennom organisering</w:t>
        </w:r>
      </w:hyperlink>
      <w:r w:rsidR="00AA2BD8">
        <w:rPr>
          <w:rFonts w:ascii="Arial" w:hAnsi="Arial" w:cs="Arial"/>
          <w:lang w:val="nn-NO"/>
        </w:rPr>
        <w:t xml:space="preserve"> </w:t>
      </w:r>
    </w:p>
    <w:p w:rsidR="00AA2BD8" w:rsidRDefault="00B8493E" w:rsidP="00AA2BD8">
      <w:pPr>
        <w:pStyle w:val="Listeavsnitt"/>
        <w:numPr>
          <w:ilvl w:val="0"/>
          <w:numId w:val="12"/>
        </w:numPr>
        <w:rPr>
          <w:rFonts w:ascii="Arial" w:hAnsi="Arial" w:cs="Arial"/>
          <w:lang w:val="nn-NO"/>
        </w:rPr>
      </w:pPr>
      <w:hyperlink r:id="rId22" w:anchor="digitale-hendelser" w:history="1">
        <w:r w:rsidR="00AA2BD8" w:rsidRPr="0039753E">
          <w:rPr>
            <w:rStyle w:val="Hyperkobling"/>
            <w:rFonts w:ascii="Arial" w:hAnsi="Arial" w:cs="Arial"/>
            <w:lang w:val="nn-NO"/>
          </w:rPr>
          <w:t>Handsaming av hendingar på nett</w:t>
        </w:r>
      </w:hyperlink>
      <w:r w:rsidR="00AA2BD8">
        <w:rPr>
          <w:rFonts w:ascii="Arial" w:hAnsi="Arial" w:cs="Arial"/>
          <w:lang w:val="nn-NO"/>
        </w:rPr>
        <w:t xml:space="preserve"> </w:t>
      </w:r>
    </w:p>
    <w:p w:rsidR="00AA2BD8" w:rsidRDefault="00B8493E" w:rsidP="00AA2BD8">
      <w:pPr>
        <w:pStyle w:val="Listeavsnitt"/>
        <w:numPr>
          <w:ilvl w:val="0"/>
          <w:numId w:val="12"/>
        </w:numPr>
        <w:rPr>
          <w:rFonts w:ascii="Arial" w:hAnsi="Arial" w:cs="Arial"/>
          <w:lang w:val="nn-NO"/>
        </w:rPr>
      </w:pPr>
      <w:hyperlink r:id="rId23" w:anchor="bortvisning-klassebytte-og-skolebytte" w:history="1">
        <w:r w:rsidR="00AA2BD8" w:rsidRPr="0039753E">
          <w:rPr>
            <w:rStyle w:val="Hyperkobling"/>
            <w:rFonts w:ascii="Arial" w:hAnsi="Arial" w:cs="Arial"/>
            <w:lang w:val="nn-NO"/>
          </w:rPr>
          <w:t>Bortvisning, klassebyte, skulebyte</w:t>
        </w:r>
      </w:hyperlink>
      <w:r w:rsidR="00AA2BD8">
        <w:rPr>
          <w:rFonts w:ascii="Arial" w:hAnsi="Arial" w:cs="Arial"/>
          <w:lang w:val="nn-NO"/>
        </w:rPr>
        <w:t xml:space="preserve"> </w:t>
      </w:r>
    </w:p>
    <w:p w:rsidR="0039753E" w:rsidRDefault="0039753E" w:rsidP="0039753E">
      <w:pPr>
        <w:rPr>
          <w:rFonts w:ascii="Arial" w:hAnsi="Arial" w:cs="Arial"/>
          <w:lang w:val="nn-NO"/>
        </w:rPr>
      </w:pPr>
      <w:r>
        <w:rPr>
          <w:rFonts w:ascii="Arial" w:hAnsi="Arial" w:cs="Arial"/>
          <w:lang w:val="nn-NO"/>
        </w:rPr>
        <w:t xml:space="preserve">Tiltak for relasjonar mellom tilsette og elev </w:t>
      </w:r>
    </w:p>
    <w:p w:rsidR="0039753E" w:rsidRDefault="00B8493E" w:rsidP="0039753E">
      <w:pPr>
        <w:pStyle w:val="Listeavsnitt"/>
        <w:numPr>
          <w:ilvl w:val="0"/>
          <w:numId w:val="12"/>
        </w:numPr>
        <w:rPr>
          <w:rFonts w:ascii="Arial" w:hAnsi="Arial" w:cs="Arial"/>
          <w:lang w:val="nn-NO"/>
        </w:rPr>
      </w:pPr>
      <w:hyperlink r:id="rId24" w:anchor="tydelig-og-varm-klasseledelse" w:history="1">
        <w:r w:rsidR="0039753E" w:rsidRPr="0039753E">
          <w:rPr>
            <w:rStyle w:val="Hyperkobling"/>
            <w:rFonts w:ascii="Arial" w:hAnsi="Arial" w:cs="Arial"/>
            <w:lang w:val="nn-NO"/>
          </w:rPr>
          <w:t>Tydeleg og varm klasseleiing</w:t>
        </w:r>
      </w:hyperlink>
    </w:p>
    <w:p w:rsidR="0039753E" w:rsidRDefault="00B8493E" w:rsidP="0039753E">
      <w:pPr>
        <w:pStyle w:val="Listeavsnitt"/>
        <w:numPr>
          <w:ilvl w:val="0"/>
          <w:numId w:val="12"/>
        </w:numPr>
        <w:rPr>
          <w:rFonts w:ascii="Arial" w:hAnsi="Arial" w:cs="Arial"/>
          <w:lang w:val="nn-NO"/>
        </w:rPr>
      </w:pPr>
      <w:hyperlink r:id="rId25" w:anchor="forbedre-negativ-eller-svak-relasjon" w:history="1">
        <w:r w:rsidR="0039753E" w:rsidRPr="0039753E">
          <w:rPr>
            <w:rStyle w:val="Hyperkobling"/>
            <w:rFonts w:ascii="Arial" w:hAnsi="Arial" w:cs="Arial"/>
            <w:lang w:val="nn-NO"/>
          </w:rPr>
          <w:t xml:space="preserve">Forbetre negativ eller svak relasjon </w:t>
        </w:r>
      </w:hyperlink>
    </w:p>
    <w:p w:rsidR="0039753E" w:rsidRDefault="00B8493E" w:rsidP="0039753E">
      <w:pPr>
        <w:pStyle w:val="Listeavsnitt"/>
        <w:numPr>
          <w:ilvl w:val="0"/>
          <w:numId w:val="12"/>
        </w:numPr>
        <w:rPr>
          <w:rFonts w:ascii="Arial" w:hAnsi="Arial" w:cs="Arial"/>
          <w:lang w:val="nn-NO"/>
        </w:rPr>
      </w:pPr>
      <w:hyperlink r:id="rId26" w:anchor="tett-oppfolging-over-tid" w:history="1">
        <w:r w:rsidR="0039753E" w:rsidRPr="0039753E">
          <w:rPr>
            <w:rStyle w:val="Hyperkobling"/>
            <w:rFonts w:ascii="Arial" w:hAnsi="Arial" w:cs="Arial"/>
            <w:lang w:val="nn-NO"/>
          </w:rPr>
          <w:t xml:space="preserve">Tett oppfølging over tid </w:t>
        </w:r>
      </w:hyperlink>
    </w:p>
    <w:p w:rsidR="0039753E" w:rsidRDefault="0039753E" w:rsidP="0039753E">
      <w:pPr>
        <w:rPr>
          <w:rFonts w:ascii="Arial" w:hAnsi="Arial" w:cs="Arial"/>
          <w:lang w:val="nn-NO"/>
        </w:rPr>
      </w:pPr>
      <w:r>
        <w:rPr>
          <w:rFonts w:ascii="Arial" w:hAnsi="Arial" w:cs="Arial"/>
          <w:lang w:val="nn-NO"/>
        </w:rPr>
        <w:t xml:space="preserve">Tiltak for relasjonar mellom elevar </w:t>
      </w:r>
    </w:p>
    <w:p w:rsidR="0039753E" w:rsidRDefault="00B8493E" w:rsidP="0039753E">
      <w:pPr>
        <w:pStyle w:val="Listeavsnitt"/>
        <w:numPr>
          <w:ilvl w:val="0"/>
          <w:numId w:val="12"/>
        </w:numPr>
        <w:rPr>
          <w:rFonts w:ascii="Arial" w:hAnsi="Arial" w:cs="Arial"/>
          <w:lang w:val="nn-NO"/>
        </w:rPr>
      </w:pPr>
      <w:hyperlink r:id="rId27" w:anchor="mobilisere-stotte-fra-medelever" w:history="1">
        <w:r w:rsidR="0039753E" w:rsidRPr="0039753E">
          <w:rPr>
            <w:rStyle w:val="Hyperkobling"/>
            <w:rFonts w:ascii="Arial" w:hAnsi="Arial" w:cs="Arial"/>
            <w:lang w:val="nn-NO"/>
          </w:rPr>
          <w:t xml:space="preserve">Mobiliserer støtte frå medelevar </w:t>
        </w:r>
      </w:hyperlink>
    </w:p>
    <w:p w:rsidR="0039753E" w:rsidRDefault="00B8493E" w:rsidP="0039753E">
      <w:pPr>
        <w:pStyle w:val="Listeavsnitt"/>
        <w:numPr>
          <w:ilvl w:val="0"/>
          <w:numId w:val="12"/>
        </w:numPr>
        <w:rPr>
          <w:rFonts w:ascii="Arial" w:hAnsi="Arial" w:cs="Arial"/>
          <w:lang w:val="nn-NO"/>
        </w:rPr>
      </w:pPr>
      <w:hyperlink r:id="rId28" w:anchor="elevgrupper" w:history="1">
        <w:r w:rsidR="0039753E" w:rsidRPr="0039753E">
          <w:rPr>
            <w:rStyle w:val="Hyperkobling"/>
            <w:rFonts w:ascii="Arial" w:hAnsi="Arial" w:cs="Arial"/>
            <w:lang w:val="nn-NO"/>
          </w:rPr>
          <w:t>Elevgrupper</w:t>
        </w:r>
      </w:hyperlink>
    </w:p>
    <w:p w:rsidR="0039753E" w:rsidRDefault="00B8493E" w:rsidP="0039753E">
      <w:pPr>
        <w:pStyle w:val="Listeavsnitt"/>
        <w:numPr>
          <w:ilvl w:val="0"/>
          <w:numId w:val="12"/>
        </w:numPr>
        <w:rPr>
          <w:rFonts w:ascii="Arial" w:hAnsi="Arial" w:cs="Arial"/>
          <w:lang w:val="nn-NO"/>
        </w:rPr>
      </w:pPr>
      <w:hyperlink r:id="rId29" w:anchor="legge-til-rette-for-vennskap" w:history="1">
        <w:r w:rsidR="0039753E" w:rsidRPr="0039753E">
          <w:rPr>
            <w:rStyle w:val="Hyperkobling"/>
            <w:rFonts w:ascii="Arial" w:hAnsi="Arial" w:cs="Arial"/>
            <w:lang w:val="nn-NO"/>
          </w:rPr>
          <w:t xml:space="preserve">Legge til rette for vennskap </w:t>
        </w:r>
      </w:hyperlink>
      <w:r w:rsidR="0039753E" w:rsidRPr="0039753E">
        <w:rPr>
          <w:rFonts w:ascii="Arial" w:hAnsi="Arial" w:cs="Arial"/>
          <w:lang w:val="nn-NO"/>
        </w:rPr>
        <w:t xml:space="preserve"> </w:t>
      </w:r>
    </w:p>
    <w:p w:rsidR="0039753E" w:rsidRDefault="0039753E" w:rsidP="0039753E">
      <w:pPr>
        <w:rPr>
          <w:rFonts w:ascii="Arial" w:hAnsi="Arial" w:cs="Arial"/>
          <w:lang w:val="nn-NO"/>
        </w:rPr>
      </w:pPr>
      <w:r>
        <w:rPr>
          <w:rFonts w:ascii="Arial" w:hAnsi="Arial" w:cs="Arial"/>
          <w:lang w:val="nn-NO"/>
        </w:rPr>
        <w:t xml:space="preserve">Tiltak for å fremje fellesskap </w:t>
      </w:r>
    </w:p>
    <w:p w:rsidR="0039753E" w:rsidRDefault="00B8493E" w:rsidP="0039753E">
      <w:pPr>
        <w:pStyle w:val="Listeavsnitt"/>
        <w:numPr>
          <w:ilvl w:val="0"/>
          <w:numId w:val="12"/>
        </w:numPr>
        <w:rPr>
          <w:rFonts w:ascii="Arial" w:hAnsi="Arial" w:cs="Arial"/>
          <w:lang w:val="nn-NO"/>
        </w:rPr>
      </w:pPr>
      <w:hyperlink r:id="rId30" w:anchor="tydelig-og-varm-klasseledelse" w:history="1">
        <w:r w:rsidR="0039753E" w:rsidRPr="0039753E">
          <w:rPr>
            <w:rStyle w:val="Hyperkobling"/>
            <w:rFonts w:ascii="Arial" w:hAnsi="Arial" w:cs="Arial"/>
            <w:lang w:val="nn-NO"/>
          </w:rPr>
          <w:t>T</w:t>
        </w:r>
        <w:r w:rsidR="0039753E">
          <w:rPr>
            <w:rStyle w:val="Hyperkobling"/>
            <w:rFonts w:ascii="Arial" w:hAnsi="Arial" w:cs="Arial"/>
            <w:lang w:val="nn-NO"/>
          </w:rPr>
          <w:t>ydeleg og varm</w:t>
        </w:r>
        <w:r w:rsidR="0039753E" w:rsidRPr="0039753E">
          <w:rPr>
            <w:rStyle w:val="Hyperkobling"/>
            <w:rFonts w:ascii="Arial" w:hAnsi="Arial" w:cs="Arial"/>
            <w:lang w:val="nn-NO"/>
          </w:rPr>
          <w:t xml:space="preserve"> klasseleiing</w:t>
        </w:r>
      </w:hyperlink>
      <w:r w:rsidR="0039753E">
        <w:rPr>
          <w:rFonts w:ascii="Arial" w:hAnsi="Arial" w:cs="Arial"/>
          <w:lang w:val="nn-NO"/>
        </w:rPr>
        <w:t xml:space="preserve"> </w:t>
      </w:r>
    </w:p>
    <w:p w:rsidR="0039753E" w:rsidRDefault="00B8493E" w:rsidP="0039753E">
      <w:pPr>
        <w:pStyle w:val="Listeavsnitt"/>
        <w:numPr>
          <w:ilvl w:val="0"/>
          <w:numId w:val="12"/>
        </w:numPr>
        <w:rPr>
          <w:rFonts w:ascii="Arial" w:hAnsi="Arial" w:cs="Arial"/>
          <w:lang w:val="nn-NO"/>
        </w:rPr>
      </w:pPr>
      <w:hyperlink r:id="rId31" w:anchor="fellesskapende-undervisning" w:history="1">
        <w:r w:rsidR="0039753E" w:rsidRPr="0039753E">
          <w:rPr>
            <w:rStyle w:val="Hyperkobling"/>
            <w:rFonts w:ascii="Arial" w:hAnsi="Arial" w:cs="Arial"/>
            <w:lang w:val="nn-NO"/>
          </w:rPr>
          <w:t>Fellesskapsbyggande undervisning</w:t>
        </w:r>
      </w:hyperlink>
    </w:p>
    <w:p w:rsidR="0039753E" w:rsidRDefault="00B8493E" w:rsidP="0039753E">
      <w:pPr>
        <w:pStyle w:val="Listeavsnitt"/>
        <w:numPr>
          <w:ilvl w:val="0"/>
          <w:numId w:val="12"/>
        </w:numPr>
        <w:rPr>
          <w:rFonts w:ascii="Arial" w:hAnsi="Arial" w:cs="Arial"/>
          <w:lang w:val="nn-NO"/>
        </w:rPr>
      </w:pPr>
      <w:hyperlink r:id="rId32" w:anchor="sosiale-tiltak" w:history="1">
        <w:r w:rsidR="0039753E" w:rsidRPr="0039753E">
          <w:rPr>
            <w:rStyle w:val="Hyperkobling"/>
            <w:rFonts w:ascii="Arial" w:hAnsi="Arial" w:cs="Arial"/>
            <w:lang w:val="nn-NO"/>
          </w:rPr>
          <w:t xml:space="preserve">Sosiale tiltak </w:t>
        </w:r>
      </w:hyperlink>
    </w:p>
    <w:p w:rsidR="0039753E" w:rsidRDefault="00B8493E" w:rsidP="0039753E">
      <w:pPr>
        <w:pStyle w:val="Listeavsnitt"/>
        <w:numPr>
          <w:ilvl w:val="0"/>
          <w:numId w:val="12"/>
        </w:numPr>
        <w:rPr>
          <w:rFonts w:ascii="Arial" w:hAnsi="Arial" w:cs="Arial"/>
          <w:lang w:val="nn-NO"/>
        </w:rPr>
      </w:pPr>
      <w:hyperlink r:id="rId33" w:anchor="sosial-kompetanse" w:history="1">
        <w:r w:rsidR="0039753E" w:rsidRPr="0039753E">
          <w:rPr>
            <w:rStyle w:val="Hyperkobling"/>
            <w:rFonts w:ascii="Arial" w:hAnsi="Arial" w:cs="Arial"/>
            <w:lang w:val="nn-NO"/>
          </w:rPr>
          <w:t>Sosial kompetanse</w:t>
        </w:r>
      </w:hyperlink>
    </w:p>
    <w:p w:rsidR="0039753E" w:rsidRDefault="00B8493E" w:rsidP="0039753E">
      <w:pPr>
        <w:pStyle w:val="Listeavsnitt"/>
        <w:numPr>
          <w:ilvl w:val="0"/>
          <w:numId w:val="12"/>
        </w:numPr>
        <w:rPr>
          <w:rFonts w:ascii="Arial" w:hAnsi="Arial" w:cs="Arial"/>
          <w:lang w:val="nn-NO"/>
        </w:rPr>
      </w:pPr>
      <w:hyperlink r:id="rId34" w:anchor="forebygge-digitale-hendelser" w:history="1">
        <w:r w:rsidR="0039753E" w:rsidRPr="0039753E">
          <w:rPr>
            <w:rStyle w:val="Hyperkobling"/>
            <w:rFonts w:ascii="Arial" w:hAnsi="Arial" w:cs="Arial"/>
            <w:lang w:val="nn-NO"/>
          </w:rPr>
          <w:t xml:space="preserve">Førebygge digitale hendingar </w:t>
        </w:r>
      </w:hyperlink>
    </w:p>
    <w:p w:rsidR="0039753E" w:rsidRDefault="00B8493E" w:rsidP="0039753E">
      <w:pPr>
        <w:pStyle w:val="Listeavsnitt"/>
        <w:numPr>
          <w:ilvl w:val="0"/>
          <w:numId w:val="12"/>
        </w:numPr>
        <w:rPr>
          <w:rFonts w:ascii="Arial" w:hAnsi="Arial" w:cs="Arial"/>
          <w:lang w:val="nn-NO"/>
        </w:rPr>
      </w:pPr>
      <w:hyperlink r:id="rId35" w:anchor="utvikle-en-inkluderende-kultur" w:history="1">
        <w:r w:rsidR="0039753E" w:rsidRPr="0039753E">
          <w:rPr>
            <w:rStyle w:val="Hyperkobling"/>
            <w:rFonts w:ascii="Arial" w:hAnsi="Arial" w:cs="Arial"/>
            <w:lang w:val="nn-NO"/>
          </w:rPr>
          <w:t xml:space="preserve">Utvikle ein inkluderande kultur </w:t>
        </w:r>
      </w:hyperlink>
      <w:r w:rsidR="0039753E">
        <w:rPr>
          <w:rFonts w:ascii="Arial" w:hAnsi="Arial" w:cs="Arial"/>
          <w:lang w:val="nn-NO"/>
        </w:rPr>
        <w:t xml:space="preserve"> </w:t>
      </w:r>
    </w:p>
    <w:p w:rsidR="0039753E" w:rsidRDefault="0039753E" w:rsidP="0039753E">
      <w:pPr>
        <w:rPr>
          <w:rFonts w:ascii="Arial" w:hAnsi="Arial" w:cs="Arial"/>
          <w:lang w:val="nn-NO"/>
        </w:rPr>
      </w:pPr>
      <w:r>
        <w:rPr>
          <w:rFonts w:ascii="Arial" w:hAnsi="Arial" w:cs="Arial"/>
          <w:lang w:val="nn-NO"/>
        </w:rPr>
        <w:t xml:space="preserve">Førebyggande tiltak for heim-skule samarbeid </w:t>
      </w:r>
    </w:p>
    <w:p w:rsidR="0039753E" w:rsidRDefault="00B8493E" w:rsidP="0039753E">
      <w:pPr>
        <w:pStyle w:val="Listeavsnitt"/>
        <w:numPr>
          <w:ilvl w:val="0"/>
          <w:numId w:val="12"/>
        </w:numPr>
        <w:rPr>
          <w:rFonts w:ascii="Arial" w:hAnsi="Arial" w:cs="Arial"/>
          <w:lang w:val="nn-NO"/>
        </w:rPr>
      </w:pPr>
      <w:hyperlink r:id="rId36" w:anchor="utvikle-standarder-for-samarbeidet" w:history="1">
        <w:r w:rsidR="0039753E" w:rsidRPr="0039753E">
          <w:rPr>
            <w:rStyle w:val="Hyperkobling"/>
            <w:rFonts w:ascii="Arial" w:hAnsi="Arial" w:cs="Arial"/>
            <w:lang w:val="nn-NO"/>
          </w:rPr>
          <w:t>Utvikle standardar for samarbeidet</w:t>
        </w:r>
      </w:hyperlink>
    </w:p>
    <w:p w:rsidR="0039753E" w:rsidRDefault="00B8493E" w:rsidP="0039753E">
      <w:pPr>
        <w:pStyle w:val="Listeavsnitt"/>
        <w:numPr>
          <w:ilvl w:val="0"/>
          <w:numId w:val="12"/>
        </w:numPr>
        <w:rPr>
          <w:rFonts w:ascii="Arial" w:hAnsi="Arial" w:cs="Arial"/>
          <w:lang w:val="nn-NO"/>
        </w:rPr>
      </w:pPr>
      <w:hyperlink r:id="rId37" w:anchor="foreldreinvolvering-og-samarbeid" w:history="1">
        <w:r w:rsidR="0039753E" w:rsidRPr="0039753E">
          <w:rPr>
            <w:rStyle w:val="Hyperkobling"/>
            <w:rFonts w:ascii="Arial" w:hAnsi="Arial" w:cs="Arial"/>
            <w:lang w:val="nn-NO"/>
          </w:rPr>
          <w:t>Foreldreinvolvering og samarbeid</w:t>
        </w:r>
      </w:hyperlink>
    </w:p>
    <w:p w:rsidR="00AA2BD8" w:rsidRDefault="00B8493E" w:rsidP="00D43332">
      <w:pPr>
        <w:pStyle w:val="Listeavsnitt"/>
        <w:numPr>
          <w:ilvl w:val="0"/>
          <w:numId w:val="12"/>
        </w:numPr>
        <w:rPr>
          <w:rFonts w:ascii="Arial" w:hAnsi="Arial" w:cs="Arial"/>
          <w:lang w:val="nn-NO"/>
        </w:rPr>
      </w:pPr>
      <w:hyperlink r:id="rId38" w:anchor="trene-pa-vanskelige-samtaler" w:history="1">
        <w:r w:rsidR="0039753E" w:rsidRPr="0039753E">
          <w:rPr>
            <w:rStyle w:val="Hyperkobling"/>
            <w:rFonts w:ascii="Arial" w:hAnsi="Arial" w:cs="Arial"/>
            <w:lang w:val="nn-NO"/>
          </w:rPr>
          <w:t xml:space="preserve">Trene på vanskelege samtaler </w:t>
        </w:r>
      </w:hyperlink>
      <w:r w:rsidR="0039753E">
        <w:rPr>
          <w:rFonts w:ascii="Arial" w:hAnsi="Arial" w:cs="Arial"/>
          <w:lang w:val="nn-NO"/>
        </w:rPr>
        <w:t xml:space="preserve"> </w:t>
      </w:r>
    </w:p>
    <w:p w:rsidR="00CF1C24" w:rsidRPr="00CF1C24" w:rsidRDefault="00CF1C24" w:rsidP="00D43332">
      <w:pPr>
        <w:pStyle w:val="Listeavsnitt"/>
        <w:numPr>
          <w:ilvl w:val="0"/>
          <w:numId w:val="12"/>
        </w:numPr>
        <w:rPr>
          <w:rFonts w:ascii="Arial" w:hAnsi="Arial" w:cs="Arial"/>
          <w:lang w:val="nn-NO"/>
        </w:rPr>
      </w:pPr>
    </w:p>
    <w:p w:rsidR="00BA4C42" w:rsidRDefault="009B2CB9" w:rsidP="00892EA9">
      <w:pPr>
        <w:pStyle w:val="Overskrift2"/>
        <w:rPr>
          <w:lang w:val="nn-NO"/>
        </w:rPr>
      </w:pPr>
      <w:bookmarkStart w:id="27" w:name="_Toc33094093"/>
      <w:r>
        <w:rPr>
          <w:lang w:val="nn-NO"/>
        </w:rPr>
        <w:lastRenderedPageBreak/>
        <w:t>Dokumentasjon</w:t>
      </w:r>
      <w:bookmarkEnd w:id="27"/>
      <w:r>
        <w:rPr>
          <w:lang w:val="nn-NO"/>
        </w:rPr>
        <w:t xml:space="preserve"> </w:t>
      </w:r>
    </w:p>
    <w:p w:rsidR="00A756AF" w:rsidRPr="00E876A0" w:rsidRDefault="00A756AF" w:rsidP="00A756AF">
      <w:pPr>
        <w:shd w:val="clear" w:color="auto" w:fill="FFFFFF"/>
        <w:spacing w:after="0" w:line="360" w:lineRule="auto"/>
        <w:rPr>
          <w:rFonts w:ascii="Arial" w:eastAsia="Times New Roman" w:hAnsi="Arial" w:cs="Arial"/>
          <w:lang w:val="nn-NO" w:eastAsia="nb-NO"/>
        </w:rPr>
      </w:pPr>
      <w:r w:rsidRPr="00E876A0">
        <w:rPr>
          <w:rFonts w:ascii="Arial" w:eastAsia="Times New Roman" w:hAnsi="Arial" w:cs="Arial"/>
          <w:lang w:val="nn-NO" w:eastAsia="nb-NO"/>
        </w:rPr>
        <w:t>Skulen må dokumentere skriftleg kva</w:t>
      </w:r>
      <w:r w:rsidR="009B2CB9" w:rsidRPr="009B2CB9">
        <w:rPr>
          <w:rFonts w:ascii="Arial" w:eastAsia="Times New Roman" w:hAnsi="Arial" w:cs="Arial"/>
          <w:lang w:val="nn-NO" w:eastAsia="nb-NO"/>
        </w:rPr>
        <w:t xml:space="preserve"> de</w:t>
      </w:r>
      <w:r w:rsidRPr="00E876A0">
        <w:rPr>
          <w:rFonts w:ascii="Arial" w:eastAsia="Times New Roman" w:hAnsi="Arial" w:cs="Arial"/>
          <w:lang w:val="nn-NO" w:eastAsia="nb-NO"/>
        </w:rPr>
        <w:t>i gjer for å syte for at elevane har det trygt og godt på sku</w:t>
      </w:r>
      <w:r w:rsidR="009B2CB9" w:rsidRPr="009B2CB9">
        <w:rPr>
          <w:rFonts w:ascii="Arial" w:eastAsia="Times New Roman" w:hAnsi="Arial" w:cs="Arial"/>
          <w:lang w:val="nn-NO" w:eastAsia="nb-NO"/>
        </w:rPr>
        <w:t xml:space="preserve">len. </w:t>
      </w:r>
    </w:p>
    <w:p w:rsidR="009B2CB9" w:rsidRPr="009B2CB9" w:rsidRDefault="009B2CB9" w:rsidP="00A756AF">
      <w:pPr>
        <w:shd w:val="clear" w:color="auto" w:fill="FFFFFF"/>
        <w:spacing w:after="0" w:line="360" w:lineRule="auto"/>
        <w:rPr>
          <w:rFonts w:ascii="Arial" w:eastAsia="Times New Roman" w:hAnsi="Arial" w:cs="Arial"/>
          <w:i/>
          <w:lang w:val="nn-NO" w:eastAsia="nb-NO"/>
        </w:rPr>
      </w:pPr>
      <w:r w:rsidRPr="009B2CB9">
        <w:rPr>
          <w:rFonts w:ascii="Arial" w:eastAsia="Times New Roman" w:hAnsi="Arial" w:cs="Arial"/>
          <w:i/>
          <w:lang w:val="nn-NO" w:eastAsia="nb-NO"/>
        </w:rPr>
        <w:t>Dokumentasjonen skal sikre at:</w:t>
      </w:r>
    </w:p>
    <w:p w:rsidR="009B2CB9" w:rsidRPr="009B2CB9" w:rsidRDefault="00A756AF" w:rsidP="00A756AF">
      <w:pPr>
        <w:numPr>
          <w:ilvl w:val="0"/>
          <w:numId w:val="15"/>
        </w:numPr>
        <w:shd w:val="clear" w:color="auto" w:fill="FFFFFF"/>
        <w:spacing w:after="0" w:line="360" w:lineRule="auto"/>
        <w:ind w:left="0"/>
        <w:rPr>
          <w:rFonts w:ascii="Arial" w:eastAsia="Times New Roman" w:hAnsi="Arial" w:cs="Arial"/>
          <w:lang w:val="nn-NO" w:eastAsia="nb-NO"/>
        </w:rPr>
      </w:pPr>
      <w:r w:rsidRPr="00E876A0">
        <w:rPr>
          <w:rFonts w:ascii="Arial" w:eastAsia="Times New Roman" w:hAnsi="Arial" w:cs="Arial"/>
          <w:lang w:val="nn-NO" w:eastAsia="nb-NO"/>
        </w:rPr>
        <w:t>Elevar og føresette får et bevis på at skulen tek saka deira</w:t>
      </w:r>
      <w:r w:rsidR="009B2CB9" w:rsidRPr="009B2CB9">
        <w:rPr>
          <w:rFonts w:ascii="Arial" w:eastAsia="Times New Roman" w:hAnsi="Arial" w:cs="Arial"/>
          <w:lang w:val="nn-NO" w:eastAsia="nb-NO"/>
        </w:rPr>
        <w:t xml:space="preserve"> seriøst og at de</w:t>
      </w:r>
      <w:r w:rsidRPr="00E876A0">
        <w:rPr>
          <w:rFonts w:ascii="Arial" w:eastAsia="Times New Roman" w:hAnsi="Arial" w:cs="Arial"/>
          <w:lang w:val="nn-NO" w:eastAsia="nb-NO"/>
        </w:rPr>
        <w:t>i forplikta</w:t>
      </w:r>
      <w:r w:rsidR="009B2CB9" w:rsidRPr="009B2CB9">
        <w:rPr>
          <w:rFonts w:ascii="Arial" w:eastAsia="Times New Roman" w:hAnsi="Arial" w:cs="Arial"/>
          <w:lang w:val="nn-NO" w:eastAsia="nb-NO"/>
        </w:rPr>
        <w:t>r seg til å hjelpe eleven</w:t>
      </w:r>
    </w:p>
    <w:p w:rsidR="009B2CB9" w:rsidRPr="009B2CB9" w:rsidRDefault="00A756AF" w:rsidP="00A756AF">
      <w:pPr>
        <w:numPr>
          <w:ilvl w:val="0"/>
          <w:numId w:val="15"/>
        </w:numPr>
        <w:shd w:val="clear" w:color="auto" w:fill="FFFFFF"/>
        <w:spacing w:before="48" w:after="0" w:line="360" w:lineRule="auto"/>
        <w:ind w:left="0"/>
        <w:rPr>
          <w:rFonts w:ascii="Arial" w:eastAsia="Times New Roman" w:hAnsi="Arial" w:cs="Arial"/>
          <w:lang w:val="nn-NO" w:eastAsia="nb-NO"/>
        </w:rPr>
      </w:pPr>
      <w:r w:rsidRPr="00E876A0">
        <w:rPr>
          <w:rFonts w:ascii="Arial" w:eastAsia="Times New Roman" w:hAnsi="Arial" w:cs="Arial"/>
          <w:lang w:val="nn-NO" w:eastAsia="nb-NO"/>
        </w:rPr>
        <w:t>F</w:t>
      </w:r>
      <w:r w:rsidR="009B2CB9" w:rsidRPr="009B2CB9">
        <w:rPr>
          <w:rFonts w:ascii="Arial" w:eastAsia="Times New Roman" w:hAnsi="Arial" w:cs="Arial"/>
          <w:lang w:val="nn-NO" w:eastAsia="nb-NO"/>
        </w:rPr>
        <w:t>ylkesman</w:t>
      </w:r>
      <w:r w:rsidRPr="00E876A0">
        <w:rPr>
          <w:rFonts w:ascii="Arial" w:eastAsia="Times New Roman" w:hAnsi="Arial" w:cs="Arial"/>
          <w:lang w:val="nn-NO" w:eastAsia="nb-NO"/>
        </w:rPr>
        <w:t>nen raskt kan få oversikt dersom saka blir meldt dit</w:t>
      </w:r>
    </w:p>
    <w:p w:rsidR="009B2CB9" w:rsidRPr="00E876A0" w:rsidRDefault="00A756AF" w:rsidP="00A756AF">
      <w:pPr>
        <w:numPr>
          <w:ilvl w:val="0"/>
          <w:numId w:val="15"/>
        </w:numPr>
        <w:shd w:val="clear" w:color="auto" w:fill="FFFFFF"/>
        <w:spacing w:before="48" w:after="0" w:line="360" w:lineRule="auto"/>
        <w:ind w:left="0"/>
        <w:rPr>
          <w:rFonts w:ascii="Arial" w:eastAsia="Times New Roman" w:hAnsi="Arial" w:cs="Arial"/>
          <w:lang w:val="nn-NO" w:eastAsia="nb-NO"/>
        </w:rPr>
      </w:pPr>
      <w:r w:rsidRPr="00E876A0">
        <w:rPr>
          <w:rFonts w:ascii="Arial" w:eastAsia="Times New Roman" w:hAnsi="Arial" w:cs="Arial"/>
          <w:lang w:val="nn-NO" w:eastAsia="nb-NO"/>
        </w:rPr>
        <w:t>At saka er tilstrekkeleg opp</w:t>
      </w:r>
      <w:r w:rsidR="009B2CB9" w:rsidRPr="009B2CB9">
        <w:rPr>
          <w:rFonts w:ascii="Arial" w:eastAsia="Times New Roman" w:hAnsi="Arial" w:cs="Arial"/>
          <w:lang w:val="nn-NO" w:eastAsia="nb-NO"/>
        </w:rPr>
        <w:t>lyst ved eventuelle tilsyn, erst</w:t>
      </w:r>
      <w:r w:rsidRPr="00E876A0">
        <w:rPr>
          <w:rFonts w:ascii="Arial" w:eastAsia="Times New Roman" w:hAnsi="Arial" w:cs="Arial"/>
          <w:lang w:val="nn-NO" w:eastAsia="nb-NO"/>
        </w:rPr>
        <w:t>atningssaker eller straffesaker</w:t>
      </w:r>
    </w:p>
    <w:p w:rsidR="00A756AF" w:rsidRPr="009B2CB9" w:rsidRDefault="00A756AF" w:rsidP="00A756AF">
      <w:pPr>
        <w:shd w:val="clear" w:color="auto" w:fill="FFFFFF"/>
        <w:spacing w:before="48" w:after="0" w:line="360" w:lineRule="auto"/>
        <w:rPr>
          <w:rFonts w:ascii="Arial" w:eastAsia="Times New Roman" w:hAnsi="Arial" w:cs="Arial"/>
          <w:lang w:val="nn-NO" w:eastAsia="nb-NO"/>
        </w:rPr>
      </w:pPr>
    </w:p>
    <w:p w:rsidR="009B2CB9" w:rsidRPr="009B2CB9" w:rsidRDefault="00A756AF" w:rsidP="00A756AF">
      <w:pPr>
        <w:shd w:val="clear" w:color="auto" w:fill="FFFFFF"/>
        <w:spacing w:after="0" w:line="360" w:lineRule="auto"/>
        <w:rPr>
          <w:rFonts w:ascii="Arial" w:eastAsia="Times New Roman" w:hAnsi="Arial" w:cs="Arial"/>
          <w:lang w:val="nn-NO" w:eastAsia="nb-NO"/>
        </w:rPr>
      </w:pPr>
      <w:r w:rsidRPr="00E876A0">
        <w:rPr>
          <w:rFonts w:ascii="Arial" w:eastAsia="Times New Roman" w:hAnsi="Arial" w:cs="Arial"/>
          <w:b/>
          <w:bCs/>
          <w:lang w:val="nn-NO" w:eastAsia="nb-NO"/>
        </w:rPr>
        <w:t>Sku</w:t>
      </w:r>
      <w:r w:rsidR="009B2CB9" w:rsidRPr="00E876A0">
        <w:rPr>
          <w:rFonts w:ascii="Arial" w:eastAsia="Times New Roman" w:hAnsi="Arial" w:cs="Arial"/>
          <w:b/>
          <w:bCs/>
          <w:lang w:val="nn-NO" w:eastAsia="nb-NO"/>
        </w:rPr>
        <w:t>len har to dokumentasjonsplikter</w:t>
      </w:r>
    </w:p>
    <w:p w:rsidR="009B2CB9" w:rsidRPr="009B2CB9" w:rsidRDefault="00A756AF" w:rsidP="00A756AF">
      <w:pPr>
        <w:numPr>
          <w:ilvl w:val="0"/>
          <w:numId w:val="16"/>
        </w:numPr>
        <w:shd w:val="clear" w:color="auto" w:fill="FFFFFF"/>
        <w:spacing w:after="0" w:line="360" w:lineRule="auto"/>
        <w:rPr>
          <w:rFonts w:ascii="Arial" w:eastAsia="Times New Roman" w:hAnsi="Arial" w:cs="Arial"/>
          <w:lang w:val="nn-NO" w:eastAsia="nb-NO"/>
        </w:rPr>
      </w:pPr>
      <w:r w:rsidRPr="00E876A0">
        <w:rPr>
          <w:rFonts w:ascii="Arial" w:eastAsia="Times New Roman" w:hAnsi="Arial" w:cs="Arial"/>
          <w:lang w:val="nn-NO" w:eastAsia="nb-NO"/>
        </w:rPr>
        <w:t xml:space="preserve">Dokumentere kva for tiltak de planlegg å gjennomføre i ein </w:t>
      </w:r>
      <w:r w:rsidR="009B2CB9" w:rsidRPr="009B2CB9">
        <w:rPr>
          <w:rFonts w:ascii="Arial" w:eastAsia="Times New Roman" w:hAnsi="Arial" w:cs="Arial"/>
          <w:lang w:val="nn-NO" w:eastAsia="nb-NO"/>
        </w:rPr>
        <w:t>aktivitetsplan</w:t>
      </w:r>
    </w:p>
    <w:p w:rsidR="00A756AF" w:rsidRPr="00CF1C24" w:rsidRDefault="00A756AF" w:rsidP="00CF1C24">
      <w:pPr>
        <w:numPr>
          <w:ilvl w:val="0"/>
          <w:numId w:val="16"/>
        </w:numPr>
        <w:shd w:val="clear" w:color="auto" w:fill="FFFFFF"/>
        <w:spacing w:before="240" w:after="0" w:line="360" w:lineRule="auto"/>
        <w:rPr>
          <w:rFonts w:ascii="Arial" w:eastAsia="Times New Roman" w:hAnsi="Arial" w:cs="Arial"/>
          <w:lang w:val="nn-NO" w:eastAsia="nb-NO"/>
        </w:rPr>
      </w:pPr>
      <w:r w:rsidRPr="00E876A0">
        <w:rPr>
          <w:rFonts w:ascii="Arial" w:eastAsia="Times New Roman" w:hAnsi="Arial" w:cs="Arial"/>
          <w:lang w:val="nn-NO" w:eastAsia="nb-NO"/>
        </w:rPr>
        <w:t>Dokumentere kva</w:t>
      </w:r>
      <w:r w:rsidR="009B2CB9" w:rsidRPr="009B2CB9">
        <w:rPr>
          <w:rFonts w:ascii="Arial" w:eastAsia="Times New Roman" w:hAnsi="Arial" w:cs="Arial"/>
          <w:lang w:val="nn-NO" w:eastAsia="nb-NO"/>
        </w:rPr>
        <w:t xml:space="preserve"> de</w:t>
      </w:r>
      <w:r w:rsidRPr="00E876A0">
        <w:rPr>
          <w:rFonts w:ascii="Arial" w:eastAsia="Times New Roman" w:hAnsi="Arial" w:cs="Arial"/>
          <w:lang w:val="nn-NO" w:eastAsia="nb-NO"/>
        </w:rPr>
        <w:t>i har gjort for å følgje opp delpliktene i kvar enkelt sak. Delpliktene er</w:t>
      </w:r>
      <w:r w:rsidR="009B2CB9" w:rsidRPr="009B2CB9">
        <w:rPr>
          <w:rFonts w:ascii="Arial" w:eastAsia="Times New Roman" w:hAnsi="Arial" w:cs="Arial"/>
          <w:lang w:val="nn-NO" w:eastAsia="nb-NO"/>
        </w:rPr>
        <w:t xml:space="preserve"> </w:t>
      </w:r>
      <w:r w:rsidR="009B2CB9" w:rsidRPr="009B2CB9">
        <w:rPr>
          <w:rFonts w:ascii="Arial" w:eastAsia="Times New Roman" w:hAnsi="Arial" w:cs="Arial"/>
          <w:i/>
          <w:lang w:val="nn-NO" w:eastAsia="nb-NO"/>
        </w:rPr>
        <w:t>følg</w:t>
      </w:r>
      <w:r w:rsidR="00E876A0">
        <w:rPr>
          <w:rFonts w:ascii="Arial" w:eastAsia="Times New Roman" w:hAnsi="Arial" w:cs="Arial"/>
          <w:i/>
          <w:lang w:val="nn-NO" w:eastAsia="nb-NO"/>
        </w:rPr>
        <w:t>j</w:t>
      </w:r>
      <w:r w:rsidR="009B2CB9" w:rsidRPr="009B2CB9">
        <w:rPr>
          <w:rFonts w:ascii="Arial" w:eastAsia="Times New Roman" w:hAnsi="Arial" w:cs="Arial"/>
          <w:i/>
          <w:lang w:val="nn-NO" w:eastAsia="nb-NO"/>
        </w:rPr>
        <w:t>e med, gripe inn, varsle, undersøke og sette inn tiltak</w:t>
      </w:r>
      <w:r w:rsidRPr="00E876A0">
        <w:rPr>
          <w:rFonts w:ascii="Arial" w:eastAsia="Times New Roman" w:hAnsi="Arial" w:cs="Arial"/>
          <w:i/>
          <w:lang w:val="nn-NO" w:eastAsia="nb-NO"/>
        </w:rPr>
        <w:t>.</w:t>
      </w:r>
    </w:p>
    <w:p w:rsidR="00E876A0" w:rsidRDefault="00E876A0" w:rsidP="00A756AF">
      <w:pPr>
        <w:shd w:val="clear" w:color="auto" w:fill="FFFFFF"/>
        <w:spacing w:after="0" w:line="360" w:lineRule="auto"/>
        <w:rPr>
          <w:rFonts w:ascii="Arial" w:eastAsia="Times New Roman" w:hAnsi="Arial" w:cs="Arial"/>
          <w:lang w:val="nn-NO" w:eastAsia="nb-NO"/>
        </w:rPr>
      </w:pPr>
    </w:p>
    <w:p w:rsidR="00E876A0" w:rsidRDefault="00E876A0" w:rsidP="00E876A0">
      <w:pPr>
        <w:pStyle w:val="Overskrift2"/>
        <w:spacing w:line="360" w:lineRule="auto"/>
        <w:rPr>
          <w:rFonts w:eastAsia="Times New Roman"/>
          <w:lang w:val="nn-NO" w:eastAsia="nb-NO"/>
        </w:rPr>
      </w:pPr>
      <w:bookmarkStart w:id="28" w:name="_Toc33094094"/>
      <w:r>
        <w:rPr>
          <w:rFonts w:eastAsia="Times New Roman"/>
          <w:lang w:val="nn-NO" w:eastAsia="nb-NO"/>
        </w:rPr>
        <w:t>Sjekkliste for aktivitetsplanen</w:t>
      </w:r>
      <w:bookmarkEnd w:id="28"/>
      <w:r>
        <w:rPr>
          <w:rFonts w:eastAsia="Times New Roman"/>
          <w:lang w:val="nn-NO" w:eastAsia="nb-NO"/>
        </w:rPr>
        <w:t xml:space="preserve"> </w:t>
      </w:r>
    </w:p>
    <w:p w:rsidR="009B2CB9" w:rsidRPr="00E876A0" w:rsidRDefault="009B2CB9" w:rsidP="00E876A0">
      <w:pPr>
        <w:shd w:val="clear" w:color="auto" w:fill="FFFFFF"/>
        <w:spacing w:after="0" w:line="360" w:lineRule="auto"/>
        <w:rPr>
          <w:rFonts w:ascii="Arial" w:eastAsia="Times New Roman" w:hAnsi="Arial" w:cs="Arial"/>
          <w:lang w:val="nn-NO" w:eastAsia="nb-NO"/>
        </w:rPr>
      </w:pPr>
      <w:r w:rsidRPr="009B2CB9">
        <w:rPr>
          <w:rFonts w:ascii="Arial" w:eastAsia="Times New Roman" w:hAnsi="Arial" w:cs="Arial"/>
          <w:lang w:val="nn-NO" w:eastAsia="nb-NO"/>
        </w:rPr>
        <w:t>Aktivitetsplanen er e</w:t>
      </w:r>
      <w:r w:rsidR="00A756AF" w:rsidRPr="00E876A0">
        <w:rPr>
          <w:rFonts w:ascii="Arial" w:eastAsia="Times New Roman" w:hAnsi="Arial" w:cs="Arial"/>
          <w:lang w:val="nn-NO" w:eastAsia="nb-NO"/>
        </w:rPr>
        <w:t>in skriftleg plan som sku</w:t>
      </w:r>
      <w:r w:rsidRPr="009B2CB9">
        <w:rPr>
          <w:rFonts w:ascii="Arial" w:eastAsia="Times New Roman" w:hAnsi="Arial" w:cs="Arial"/>
          <w:lang w:val="nn-NO" w:eastAsia="nb-NO"/>
        </w:rPr>
        <w:t>len må lage i det de</w:t>
      </w:r>
      <w:r w:rsidR="00A756AF" w:rsidRPr="00E876A0">
        <w:rPr>
          <w:rFonts w:ascii="Arial" w:eastAsia="Times New Roman" w:hAnsi="Arial" w:cs="Arial"/>
          <w:lang w:val="nn-NO" w:eastAsia="nb-NO"/>
        </w:rPr>
        <w:t>i</w:t>
      </w:r>
      <w:r w:rsidRPr="009B2CB9">
        <w:rPr>
          <w:rFonts w:ascii="Arial" w:eastAsia="Times New Roman" w:hAnsi="Arial" w:cs="Arial"/>
          <w:lang w:val="nn-NO" w:eastAsia="nb-NO"/>
        </w:rPr>
        <w:t xml:space="preserve"> får vite at e</w:t>
      </w:r>
      <w:r w:rsidR="00A756AF" w:rsidRPr="00E876A0">
        <w:rPr>
          <w:rFonts w:ascii="Arial" w:eastAsia="Times New Roman" w:hAnsi="Arial" w:cs="Arial"/>
          <w:lang w:val="nn-NO" w:eastAsia="nb-NO"/>
        </w:rPr>
        <w:t>i</w:t>
      </w:r>
      <w:r w:rsidRPr="009B2CB9">
        <w:rPr>
          <w:rFonts w:ascii="Arial" w:eastAsia="Times New Roman" w:hAnsi="Arial" w:cs="Arial"/>
          <w:lang w:val="nn-NO" w:eastAsia="nb-NO"/>
        </w:rPr>
        <w:t>n elev ikk</w:t>
      </w:r>
      <w:r w:rsidR="00A756AF" w:rsidRPr="00E876A0">
        <w:rPr>
          <w:rFonts w:ascii="Arial" w:eastAsia="Times New Roman" w:hAnsi="Arial" w:cs="Arial"/>
          <w:lang w:val="nn-NO" w:eastAsia="nb-NO"/>
        </w:rPr>
        <w:t>j</w:t>
      </w:r>
      <w:r w:rsidRPr="009B2CB9">
        <w:rPr>
          <w:rFonts w:ascii="Arial" w:eastAsia="Times New Roman" w:hAnsi="Arial" w:cs="Arial"/>
          <w:lang w:val="nn-NO" w:eastAsia="nb-NO"/>
        </w:rPr>
        <w:t xml:space="preserve">e har det trygt </w:t>
      </w:r>
      <w:r w:rsidR="00A756AF" w:rsidRPr="00E876A0">
        <w:rPr>
          <w:rFonts w:ascii="Arial" w:eastAsia="Times New Roman" w:hAnsi="Arial" w:cs="Arial"/>
          <w:lang w:val="nn-NO" w:eastAsia="nb-NO"/>
        </w:rPr>
        <w:t>og godt på skolen, anten gjennom undersøkingar</w:t>
      </w:r>
      <w:r w:rsidRPr="009B2CB9">
        <w:rPr>
          <w:rFonts w:ascii="Arial" w:eastAsia="Times New Roman" w:hAnsi="Arial" w:cs="Arial"/>
          <w:lang w:val="nn-NO" w:eastAsia="nb-NO"/>
        </w:rPr>
        <w:t xml:space="preserve"> eller etter at e</w:t>
      </w:r>
      <w:r w:rsidR="00A756AF" w:rsidRPr="00E876A0">
        <w:rPr>
          <w:rFonts w:ascii="Arial" w:eastAsia="Times New Roman" w:hAnsi="Arial" w:cs="Arial"/>
          <w:lang w:val="nn-NO" w:eastAsia="nb-NO"/>
        </w:rPr>
        <w:t>in elev sjø</w:t>
      </w:r>
      <w:r w:rsidR="00E876A0">
        <w:rPr>
          <w:rFonts w:ascii="Arial" w:eastAsia="Times New Roman" w:hAnsi="Arial" w:cs="Arial"/>
          <w:lang w:val="nn-NO" w:eastAsia="nb-NO"/>
        </w:rPr>
        <w:t>l</w:t>
      </w:r>
      <w:r w:rsidR="00A756AF" w:rsidRPr="00E876A0">
        <w:rPr>
          <w:rFonts w:ascii="Arial" w:eastAsia="Times New Roman" w:hAnsi="Arial" w:cs="Arial"/>
          <w:lang w:val="nn-NO" w:eastAsia="nb-NO"/>
        </w:rPr>
        <w:t>v</w:t>
      </w:r>
      <w:r w:rsidR="00E876A0">
        <w:rPr>
          <w:rFonts w:ascii="Arial" w:eastAsia="Times New Roman" w:hAnsi="Arial" w:cs="Arial"/>
          <w:lang w:val="nn-NO" w:eastAsia="nb-NO"/>
        </w:rPr>
        <w:t xml:space="preserve"> seier</w:t>
      </w:r>
      <w:r w:rsidR="00A756AF" w:rsidRPr="00E876A0">
        <w:rPr>
          <w:rFonts w:ascii="Arial" w:eastAsia="Times New Roman" w:hAnsi="Arial" w:cs="Arial"/>
          <w:lang w:val="nn-NO" w:eastAsia="nb-NO"/>
        </w:rPr>
        <w:t xml:space="preserve"> frå at han/ho ikkje opplever eit trygt og godt skulemiljø</w:t>
      </w:r>
      <w:r w:rsidRPr="009B2CB9">
        <w:rPr>
          <w:rFonts w:ascii="Arial" w:eastAsia="Times New Roman" w:hAnsi="Arial" w:cs="Arial"/>
          <w:lang w:val="nn-NO" w:eastAsia="nb-NO"/>
        </w:rPr>
        <w:t>. E</w:t>
      </w:r>
      <w:r w:rsidR="00A756AF" w:rsidRPr="00E876A0">
        <w:rPr>
          <w:rFonts w:ascii="Arial" w:eastAsia="Times New Roman" w:hAnsi="Arial" w:cs="Arial"/>
          <w:lang w:val="nn-NO" w:eastAsia="nb-NO"/>
        </w:rPr>
        <w:t>in aktivitetsplan treng</w:t>
      </w:r>
      <w:r w:rsidRPr="009B2CB9">
        <w:rPr>
          <w:rFonts w:ascii="Arial" w:eastAsia="Times New Roman" w:hAnsi="Arial" w:cs="Arial"/>
          <w:lang w:val="nn-NO" w:eastAsia="nb-NO"/>
        </w:rPr>
        <w:t xml:space="preserve"> ikk</w:t>
      </w:r>
      <w:r w:rsidR="00E876A0">
        <w:rPr>
          <w:rFonts w:ascii="Arial" w:eastAsia="Times New Roman" w:hAnsi="Arial" w:cs="Arial"/>
          <w:lang w:val="nn-NO" w:eastAsia="nb-NO"/>
        </w:rPr>
        <w:t>j</w:t>
      </w:r>
      <w:r w:rsidRPr="009B2CB9">
        <w:rPr>
          <w:rFonts w:ascii="Arial" w:eastAsia="Times New Roman" w:hAnsi="Arial" w:cs="Arial"/>
          <w:lang w:val="nn-NO" w:eastAsia="nb-NO"/>
        </w:rPr>
        <w:t>e</w:t>
      </w:r>
      <w:r w:rsidR="00E876A0">
        <w:rPr>
          <w:rFonts w:ascii="Arial" w:eastAsia="Times New Roman" w:hAnsi="Arial" w:cs="Arial"/>
          <w:lang w:val="nn-NO" w:eastAsia="nb-NO"/>
        </w:rPr>
        <w:t xml:space="preserve"> å vera knytt</w:t>
      </w:r>
      <w:r w:rsidRPr="009B2CB9">
        <w:rPr>
          <w:rFonts w:ascii="Arial" w:eastAsia="Times New Roman" w:hAnsi="Arial" w:cs="Arial"/>
          <w:lang w:val="nn-NO" w:eastAsia="nb-NO"/>
        </w:rPr>
        <w:t xml:space="preserve"> opp mot e</w:t>
      </w:r>
      <w:r w:rsidR="00A756AF" w:rsidRPr="00E876A0">
        <w:rPr>
          <w:rFonts w:ascii="Arial" w:eastAsia="Times New Roman" w:hAnsi="Arial" w:cs="Arial"/>
          <w:lang w:val="nn-NO" w:eastAsia="nb-NO"/>
        </w:rPr>
        <w:t>i</w:t>
      </w:r>
      <w:r w:rsidRPr="009B2CB9">
        <w:rPr>
          <w:rFonts w:ascii="Arial" w:eastAsia="Times New Roman" w:hAnsi="Arial" w:cs="Arial"/>
          <w:lang w:val="nn-NO" w:eastAsia="nb-NO"/>
        </w:rPr>
        <w:t>n bestemt elev, men kan ta for seg e</w:t>
      </w:r>
      <w:r w:rsidR="00A756AF" w:rsidRPr="00E876A0">
        <w:rPr>
          <w:rFonts w:ascii="Arial" w:eastAsia="Times New Roman" w:hAnsi="Arial" w:cs="Arial"/>
          <w:lang w:val="nn-NO" w:eastAsia="nb-NO"/>
        </w:rPr>
        <w:t>in</w:t>
      </w:r>
      <w:r w:rsidR="00E876A0">
        <w:rPr>
          <w:rFonts w:ascii="Arial" w:eastAsia="Times New Roman" w:hAnsi="Arial" w:cs="Arial"/>
          <w:lang w:val="nn-NO" w:eastAsia="nb-NO"/>
        </w:rPr>
        <w:t xml:space="preserve"> situasjon eller utfordring kor</w:t>
      </w:r>
      <w:r w:rsidRPr="009B2CB9">
        <w:rPr>
          <w:rFonts w:ascii="Arial" w:eastAsia="Times New Roman" w:hAnsi="Arial" w:cs="Arial"/>
          <w:lang w:val="nn-NO" w:eastAsia="nb-NO"/>
        </w:rPr>
        <w:t xml:space="preserve"> fle</w:t>
      </w:r>
      <w:r w:rsidR="00E876A0">
        <w:rPr>
          <w:rFonts w:ascii="Arial" w:eastAsia="Times New Roman" w:hAnsi="Arial" w:cs="Arial"/>
          <w:lang w:val="nn-NO" w:eastAsia="nb-NO"/>
        </w:rPr>
        <w:t>i</w:t>
      </w:r>
      <w:r w:rsidRPr="009B2CB9">
        <w:rPr>
          <w:rFonts w:ascii="Arial" w:eastAsia="Times New Roman" w:hAnsi="Arial" w:cs="Arial"/>
          <w:lang w:val="nn-NO" w:eastAsia="nb-NO"/>
        </w:rPr>
        <w:t>re elever er involvert. </w:t>
      </w:r>
    </w:p>
    <w:p w:rsidR="00A756AF" w:rsidRPr="009B2CB9" w:rsidRDefault="00A756AF" w:rsidP="00A756AF">
      <w:pPr>
        <w:shd w:val="clear" w:color="auto" w:fill="FFFFFF"/>
        <w:spacing w:after="0" w:line="360" w:lineRule="auto"/>
        <w:rPr>
          <w:rFonts w:ascii="Arial" w:eastAsia="Times New Roman" w:hAnsi="Arial" w:cs="Arial"/>
          <w:lang w:val="nn-NO" w:eastAsia="nb-NO"/>
        </w:rPr>
      </w:pPr>
    </w:p>
    <w:p w:rsidR="00E876A0" w:rsidRPr="009B2CB9" w:rsidRDefault="009B2CB9" w:rsidP="00A756AF">
      <w:pPr>
        <w:shd w:val="clear" w:color="auto" w:fill="FFFFFF"/>
        <w:spacing w:after="0" w:line="360" w:lineRule="auto"/>
        <w:rPr>
          <w:rFonts w:ascii="Arial" w:eastAsia="Times New Roman" w:hAnsi="Arial" w:cs="Arial"/>
          <w:bCs/>
          <w:i/>
          <w:lang w:val="nn-NO" w:eastAsia="nb-NO"/>
        </w:rPr>
      </w:pPr>
      <w:r w:rsidRPr="00E876A0">
        <w:rPr>
          <w:rFonts w:ascii="Arial" w:eastAsia="Times New Roman" w:hAnsi="Arial" w:cs="Arial"/>
          <w:bCs/>
          <w:i/>
          <w:lang w:val="nn-NO" w:eastAsia="nb-NO"/>
        </w:rPr>
        <w:t>I ak</w:t>
      </w:r>
      <w:r w:rsidR="00A756AF" w:rsidRPr="00E876A0">
        <w:rPr>
          <w:rFonts w:ascii="Arial" w:eastAsia="Times New Roman" w:hAnsi="Arial" w:cs="Arial"/>
          <w:bCs/>
          <w:i/>
          <w:lang w:val="nn-NO" w:eastAsia="nb-NO"/>
        </w:rPr>
        <w:t xml:space="preserve">tivitetsplanen skal det </w:t>
      </w:r>
      <w:r w:rsidRPr="00E876A0">
        <w:rPr>
          <w:rFonts w:ascii="Arial" w:eastAsia="Times New Roman" w:hAnsi="Arial" w:cs="Arial"/>
          <w:bCs/>
          <w:i/>
          <w:lang w:val="nn-NO" w:eastAsia="nb-NO"/>
        </w:rPr>
        <w:t>stå</w:t>
      </w:r>
      <w:r w:rsidR="00A756AF" w:rsidRPr="00E876A0">
        <w:rPr>
          <w:rFonts w:ascii="Arial" w:eastAsia="Times New Roman" w:hAnsi="Arial" w:cs="Arial"/>
          <w:bCs/>
          <w:i/>
          <w:lang w:val="nn-NO" w:eastAsia="nb-NO"/>
        </w:rPr>
        <w:t>:</w:t>
      </w:r>
    </w:p>
    <w:p w:rsidR="009B2CB9" w:rsidRPr="009B2CB9" w:rsidRDefault="00A756AF" w:rsidP="00A756AF">
      <w:pPr>
        <w:numPr>
          <w:ilvl w:val="0"/>
          <w:numId w:val="17"/>
        </w:numPr>
        <w:shd w:val="clear" w:color="auto" w:fill="FFFFFF"/>
        <w:spacing w:after="0" w:line="360" w:lineRule="auto"/>
        <w:ind w:left="0"/>
        <w:rPr>
          <w:rFonts w:ascii="Arial" w:eastAsia="Times New Roman" w:hAnsi="Arial" w:cs="Arial"/>
          <w:lang w:val="nn-NO" w:eastAsia="nb-NO"/>
        </w:rPr>
      </w:pPr>
      <w:r w:rsidRPr="00E876A0">
        <w:rPr>
          <w:rFonts w:ascii="Arial" w:eastAsia="Times New Roman" w:hAnsi="Arial" w:cs="Arial"/>
          <w:lang w:val="nn-NO" w:eastAsia="nb-NO"/>
        </w:rPr>
        <w:t>Kva for eit problem som skal løysast (jf. pedagogisk analyse)</w:t>
      </w:r>
    </w:p>
    <w:p w:rsidR="009B2CB9" w:rsidRPr="009B2CB9" w:rsidRDefault="00A756AF" w:rsidP="00A756AF">
      <w:pPr>
        <w:numPr>
          <w:ilvl w:val="0"/>
          <w:numId w:val="17"/>
        </w:numPr>
        <w:shd w:val="clear" w:color="auto" w:fill="FFFFFF"/>
        <w:spacing w:before="48" w:after="0" w:line="360" w:lineRule="auto"/>
        <w:ind w:left="0"/>
        <w:rPr>
          <w:rFonts w:ascii="Arial" w:eastAsia="Times New Roman" w:hAnsi="Arial" w:cs="Arial"/>
          <w:lang w:val="nn-NO" w:eastAsia="nb-NO"/>
        </w:rPr>
      </w:pPr>
      <w:r w:rsidRPr="00E876A0">
        <w:rPr>
          <w:rFonts w:ascii="Arial" w:eastAsia="Times New Roman" w:hAnsi="Arial" w:cs="Arial"/>
          <w:lang w:val="nn-NO" w:eastAsia="nb-NO"/>
        </w:rPr>
        <w:t>Kva sku</w:t>
      </w:r>
      <w:r w:rsidR="009B2CB9" w:rsidRPr="009B2CB9">
        <w:rPr>
          <w:rFonts w:ascii="Arial" w:eastAsia="Times New Roman" w:hAnsi="Arial" w:cs="Arial"/>
          <w:lang w:val="nn-NO" w:eastAsia="nb-NO"/>
        </w:rPr>
        <w:t>len har planlagt</w:t>
      </w:r>
      <w:r w:rsidRPr="00E876A0">
        <w:rPr>
          <w:rFonts w:ascii="Arial" w:eastAsia="Times New Roman" w:hAnsi="Arial" w:cs="Arial"/>
          <w:lang w:val="nn-NO" w:eastAsia="nb-NO"/>
        </w:rPr>
        <w:t xml:space="preserve"> av tiltak for å gjenop</w:t>
      </w:r>
      <w:r w:rsidR="00E876A0">
        <w:rPr>
          <w:rFonts w:ascii="Arial" w:eastAsia="Times New Roman" w:hAnsi="Arial" w:cs="Arial"/>
          <w:lang w:val="nn-NO" w:eastAsia="nb-NO"/>
        </w:rPr>
        <w:t>p</w:t>
      </w:r>
      <w:r w:rsidRPr="00E876A0">
        <w:rPr>
          <w:rFonts w:ascii="Arial" w:eastAsia="Times New Roman" w:hAnsi="Arial" w:cs="Arial"/>
          <w:lang w:val="nn-NO" w:eastAsia="nb-NO"/>
        </w:rPr>
        <w:t>rette eit trygt og godt skulemiljø</w:t>
      </w:r>
    </w:p>
    <w:p w:rsidR="009B2CB9" w:rsidRPr="009B2CB9" w:rsidRDefault="00A756AF" w:rsidP="00A756AF">
      <w:pPr>
        <w:numPr>
          <w:ilvl w:val="0"/>
          <w:numId w:val="17"/>
        </w:numPr>
        <w:shd w:val="clear" w:color="auto" w:fill="FFFFFF"/>
        <w:spacing w:before="48" w:after="0" w:line="360" w:lineRule="auto"/>
        <w:ind w:left="0"/>
        <w:rPr>
          <w:rFonts w:ascii="Arial" w:eastAsia="Times New Roman" w:hAnsi="Arial" w:cs="Arial"/>
          <w:lang w:val="nn-NO" w:eastAsia="nb-NO"/>
        </w:rPr>
      </w:pPr>
      <w:r w:rsidRPr="00E876A0">
        <w:rPr>
          <w:rFonts w:ascii="Arial" w:eastAsia="Times New Roman" w:hAnsi="Arial" w:cs="Arial"/>
          <w:lang w:val="nn-NO" w:eastAsia="nb-NO"/>
        </w:rPr>
        <w:t>Når tiltaka skal gjennomførast</w:t>
      </w:r>
      <w:r w:rsidR="00E876A0">
        <w:rPr>
          <w:rFonts w:ascii="Arial" w:eastAsia="Times New Roman" w:hAnsi="Arial" w:cs="Arial"/>
          <w:lang w:val="nn-NO" w:eastAsia="nb-NO"/>
        </w:rPr>
        <w:t>. Det bør også stå kva for ei</w:t>
      </w:r>
      <w:r w:rsidRPr="00E876A0">
        <w:rPr>
          <w:rFonts w:ascii="Arial" w:eastAsia="Times New Roman" w:hAnsi="Arial" w:cs="Arial"/>
          <w:lang w:val="nn-NO" w:eastAsia="nb-NO"/>
        </w:rPr>
        <w:t xml:space="preserve"> del</w:t>
      </w:r>
      <w:r w:rsidR="00E876A0">
        <w:rPr>
          <w:rFonts w:ascii="Arial" w:eastAsia="Times New Roman" w:hAnsi="Arial" w:cs="Arial"/>
          <w:lang w:val="nn-NO" w:eastAsia="nb-NO"/>
        </w:rPr>
        <w:t>-</w:t>
      </w:r>
      <w:r w:rsidRPr="00E876A0">
        <w:rPr>
          <w:rFonts w:ascii="Arial" w:eastAsia="Times New Roman" w:hAnsi="Arial" w:cs="Arial"/>
          <w:lang w:val="nn-NO" w:eastAsia="nb-NO"/>
        </w:rPr>
        <w:t>utfordring dei ulike tiltaka er tenkt å løyse.</w:t>
      </w:r>
    </w:p>
    <w:p w:rsidR="009B2CB9" w:rsidRPr="009B2CB9" w:rsidRDefault="00A756AF" w:rsidP="00A756AF">
      <w:pPr>
        <w:numPr>
          <w:ilvl w:val="0"/>
          <w:numId w:val="17"/>
        </w:numPr>
        <w:shd w:val="clear" w:color="auto" w:fill="FFFFFF"/>
        <w:spacing w:before="48" w:after="0" w:line="360" w:lineRule="auto"/>
        <w:ind w:left="0"/>
        <w:rPr>
          <w:rFonts w:ascii="Arial" w:eastAsia="Times New Roman" w:hAnsi="Arial" w:cs="Arial"/>
          <w:lang w:val="nn-NO" w:eastAsia="nb-NO"/>
        </w:rPr>
      </w:pPr>
      <w:r w:rsidRPr="00E876A0">
        <w:rPr>
          <w:rFonts w:ascii="Arial" w:eastAsia="Times New Roman" w:hAnsi="Arial" w:cs="Arial"/>
          <w:lang w:val="nn-NO" w:eastAsia="nb-NO"/>
        </w:rPr>
        <w:t>Kven som er ansvarleg for gjennomføringa av</w:t>
      </w:r>
      <w:r w:rsidR="00E876A0">
        <w:rPr>
          <w:rFonts w:ascii="Arial" w:eastAsia="Times New Roman" w:hAnsi="Arial" w:cs="Arial"/>
          <w:lang w:val="nn-NO" w:eastAsia="nb-NO"/>
        </w:rPr>
        <w:t xml:space="preserve"> dei ulike</w:t>
      </w:r>
      <w:r w:rsidRPr="00E876A0">
        <w:rPr>
          <w:rFonts w:ascii="Arial" w:eastAsia="Times New Roman" w:hAnsi="Arial" w:cs="Arial"/>
          <w:lang w:val="nn-NO" w:eastAsia="nb-NO"/>
        </w:rPr>
        <w:t xml:space="preserve"> tiltaka</w:t>
      </w:r>
    </w:p>
    <w:p w:rsidR="009B2CB9" w:rsidRDefault="00A756AF" w:rsidP="00A756AF">
      <w:pPr>
        <w:numPr>
          <w:ilvl w:val="0"/>
          <w:numId w:val="17"/>
        </w:numPr>
        <w:shd w:val="clear" w:color="auto" w:fill="FFFFFF"/>
        <w:spacing w:before="48" w:after="0" w:line="360" w:lineRule="auto"/>
        <w:ind w:left="0"/>
        <w:rPr>
          <w:rFonts w:ascii="Arial" w:eastAsia="Times New Roman" w:hAnsi="Arial" w:cs="Arial"/>
          <w:lang w:val="nn-NO" w:eastAsia="nb-NO"/>
        </w:rPr>
      </w:pPr>
      <w:r w:rsidRPr="00E876A0">
        <w:rPr>
          <w:rFonts w:ascii="Arial" w:eastAsia="Times New Roman" w:hAnsi="Arial" w:cs="Arial"/>
          <w:lang w:val="nn-NO" w:eastAsia="nb-NO"/>
        </w:rPr>
        <w:t>N</w:t>
      </w:r>
      <w:r w:rsidR="00E876A0">
        <w:rPr>
          <w:rFonts w:ascii="Arial" w:eastAsia="Times New Roman" w:hAnsi="Arial" w:cs="Arial"/>
          <w:lang w:val="nn-NO" w:eastAsia="nb-NO"/>
        </w:rPr>
        <w:t>år tiltaka</w:t>
      </w:r>
      <w:r w:rsidRPr="00E876A0">
        <w:rPr>
          <w:rFonts w:ascii="Arial" w:eastAsia="Times New Roman" w:hAnsi="Arial" w:cs="Arial"/>
          <w:lang w:val="nn-NO" w:eastAsia="nb-NO"/>
        </w:rPr>
        <w:t xml:space="preserve"> skal evalueras</w:t>
      </w:r>
      <w:r w:rsidR="00E876A0">
        <w:rPr>
          <w:rFonts w:ascii="Arial" w:eastAsia="Times New Roman" w:hAnsi="Arial" w:cs="Arial"/>
          <w:lang w:val="nn-NO" w:eastAsia="nb-NO"/>
        </w:rPr>
        <w:t>t. Det bør også stå kven som</w:t>
      </w:r>
      <w:r w:rsidRPr="00E876A0">
        <w:rPr>
          <w:rFonts w:ascii="Arial" w:eastAsia="Times New Roman" w:hAnsi="Arial" w:cs="Arial"/>
          <w:lang w:val="nn-NO" w:eastAsia="nb-NO"/>
        </w:rPr>
        <w:t xml:space="preserve"> skal delta i evalueringa av tiltaka. </w:t>
      </w:r>
    </w:p>
    <w:p w:rsidR="00E876A0" w:rsidRPr="00E876A0" w:rsidRDefault="00E876A0" w:rsidP="00E876A0">
      <w:pPr>
        <w:shd w:val="clear" w:color="auto" w:fill="FFFFFF"/>
        <w:spacing w:before="48" w:after="0" w:line="360" w:lineRule="auto"/>
        <w:rPr>
          <w:rFonts w:ascii="Arial" w:eastAsia="Times New Roman" w:hAnsi="Arial" w:cs="Arial"/>
          <w:lang w:val="nn-NO" w:eastAsia="nb-NO"/>
        </w:rPr>
      </w:pPr>
    </w:p>
    <w:p w:rsidR="00F5369A" w:rsidRPr="009B2CB9" w:rsidRDefault="00F5369A" w:rsidP="00F5369A">
      <w:pPr>
        <w:shd w:val="clear" w:color="auto" w:fill="FFFFFF"/>
        <w:spacing w:before="48" w:after="0" w:line="360" w:lineRule="auto"/>
        <w:rPr>
          <w:rFonts w:ascii="Arial" w:eastAsia="Times New Roman" w:hAnsi="Arial" w:cs="Arial"/>
          <w:lang w:val="nn-NO" w:eastAsia="nb-NO"/>
        </w:rPr>
      </w:pPr>
      <w:r w:rsidRPr="00E876A0">
        <w:rPr>
          <w:rFonts w:ascii="Arial" w:eastAsia="Times New Roman" w:hAnsi="Arial" w:cs="Arial"/>
          <w:lang w:val="nn-NO" w:eastAsia="nb-NO"/>
        </w:rPr>
        <w:t>Det er</w:t>
      </w:r>
      <w:r w:rsidR="00E876A0">
        <w:rPr>
          <w:rFonts w:ascii="Arial" w:eastAsia="Times New Roman" w:hAnsi="Arial" w:cs="Arial"/>
          <w:lang w:val="nn-NO" w:eastAsia="nb-NO"/>
        </w:rPr>
        <w:t xml:space="preserve"> verdt å merke seg at det er</w:t>
      </w:r>
      <w:r w:rsidRPr="00E876A0">
        <w:rPr>
          <w:rFonts w:ascii="Arial" w:eastAsia="Times New Roman" w:hAnsi="Arial" w:cs="Arial"/>
          <w:lang w:val="nn-NO" w:eastAsia="nb-NO"/>
        </w:rPr>
        <w:t xml:space="preserve"> skulen som i siste instans </w:t>
      </w:r>
      <w:r w:rsidR="00E876A0">
        <w:rPr>
          <w:rFonts w:ascii="Arial" w:eastAsia="Times New Roman" w:hAnsi="Arial" w:cs="Arial"/>
          <w:lang w:val="nn-NO" w:eastAsia="nb-NO"/>
        </w:rPr>
        <w:t xml:space="preserve">og </w:t>
      </w:r>
      <w:r w:rsidRPr="00E876A0">
        <w:rPr>
          <w:rFonts w:ascii="Arial" w:eastAsia="Times New Roman" w:hAnsi="Arial" w:cs="Arial"/>
          <w:lang w:val="nn-NO" w:eastAsia="nb-NO"/>
        </w:rPr>
        <w:t>etter ei fagleg vurdering avgjer kva for tiltak som skal settast</w:t>
      </w:r>
      <w:r w:rsidR="00C52329">
        <w:rPr>
          <w:rFonts w:ascii="Arial" w:eastAsia="Times New Roman" w:hAnsi="Arial" w:cs="Arial"/>
          <w:lang w:val="nn-NO" w:eastAsia="nb-NO"/>
        </w:rPr>
        <w:t xml:space="preserve"> inn,</w:t>
      </w:r>
      <w:r w:rsidR="00E876A0">
        <w:rPr>
          <w:rFonts w:ascii="Arial" w:eastAsia="Times New Roman" w:hAnsi="Arial" w:cs="Arial"/>
          <w:lang w:val="nn-NO" w:eastAsia="nb-NO"/>
        </w:rPr>
        <w:t xml:space="preserve"> ev. halde fram eller avsluttast. </w:t>
      </w:r>
    </w:p>
    <w:p w:rsidR="009B2CB9" w:rsidRPr="009B2CB9" w:rsidRDefault="00F5369A" w:rsidP="00A756AF">
      <w:pPr>
        <w:shd w:val="clear" w:color="auto" w:fill="FFFFFF"/>
        <w:spacing w:before="240" w:after="0" w:line="360" w:lineRule="auto"/>
        <w:rPr>
          <w:rFonts w:ascii="Arial" w:eastAsia="Times New Roman" w:hAnsi="Arial" w:cs="Arial"/>
          <w:lang w:val="nn-NO" w:eastAsia="nb-NO"/>
        </w:rPr>
      </w:pPr>
      <w:r w:rsidRPr="00E876A0">
        <w:rPr>
          <w:rFonts w:ascii="Arial" w:eastAsia="Times New Roman" w:hAnsi="Arial" w:cs="Arial"/>
          <w:lang w:val="nn-NO" w:eastAsia="nb-NO"/>
        </w:rPr>
        <w:t>I aktivitetsplanen</w:t>
      </w:r>
      <w:r w:rsidR="009B2CB9" w:rsidRPr="009B2CB9">
        <w:rPr>
          <w:rFonts w:ascii="Arial" w:eastAsia="Times New Roman" w:hAnsi="Arial" w:cs="Arial"/>
          <w:lang w:val="nn-NO" w:eastAsia="nb-NO"/>
        </w:rPr>
        <w:t xml:space="preserve"> kan </w:t>
      </w:r>
      <w:r w:rsidRPr="00E876A0">
        <w:rPr>
          <w:rFonts w:ascii="Arial" w:eastAsia="Times New Roman" w:hAnsi="Arial" w:cs="Arial"/>
          <w:lang w:val="nn-NO" w:eastAsia="nb-NO"/>
        </w:rPr>
        <w:t>det også vera lurt å ha med ei oppsummering av samtalene med elever og føresette. I tillegg kan det vera</w:t>
      </w:r>
      <w:r w:rsidR="009B2CB9" w:rsidRPr="009B2CB9">
        <w:rPr>
          <w:rFonts w:ascii="Arial" w:eastAsia="Times New Roman" w:hAnsi="Arial" w:cs="Arial"/>
          <w:lang w:val="nn-NO" w:eastAsia="nb-NO"/>
        </w:rPr>
        <w:t xml:space="preserve"> lurt</w:t>
      </w:r>
      <w:r w:rsidRPr="00E876A0">
        <w:rPr>
          <w:rFonts w:ascii="Arial" w:eastAsia="Times New Roman" w:hAnsi="Arial" w:cs="Arial"/>
          <w:lang w:val="nn-NO" w:eastAsia="nb-NO"/>
        </w:rPr>
        <w:t xml:space="preserve"> å ha med en oppsummering av kva som er skulen si vurdering</w:t>
      </w:r>
      <w:r w:rsidR="009B2CB9" w:rsidRPr="009B2CB9">
        <w:rPr>
          <w:rFonts w:ascii="Arial" w:eastAsia="Times New Roman" w:hAnsi="Arial" w:cs="Arial"/>
          <w:lang w:val="nn-NO" w:eastAsia="nb-NO"/>
        </w:rPr>
        <w:t xml:space="preserve"> av saken.</w:t>
      </w:r>
    </w:p>
    <w:p w:rsidR="00E41632" w:rsidRDefault="00F5369A" w:rsidP="00A756AF">
      <w:pPr>
        <w:shd w:val="clear" w:color="auto" w:fill="FFFFFF"/>
        <w:spacing w:before="240" w:after="0" w:line="360" w:lineRule="auto"/>
        <w:rPr>
          <w:rFonts w:ascii="Arial" w:eastAsia="Times New Roman" w:hAnsi="Arial" w:cs="Arial"/>
          <w:lang w:val="nn-NO" w:eastAsia="nb-NO"/>
        </w:rPr>
      </w:pPr>
      <w:r w:rsidRPr="00E876A0">
        <w:rPr>
          <w:rFonts w:ascii="Arial" w:eastAsia="Times New Roman" w:hAnsi="Arial" w:cs="Arial"/>
          <w:lang w:val="nn-NO" w:eastAsia="nb-NO"/>
        </w:rPr>
        <w:lastRenderedPageBreak/>
        <w:t>Det vil variere frå sak til sak kor mykje som skal dokumenterast</w:t>
      </w:r>
      <w:r w:rsidR="009B2CB9" w:rsidRPr="009B2CB9">
        <w:rPr>
          <w:rFonts w:ascii="Arial" w:eastAsia="Times New Roman" w:hAnsi="Arial" w:cs="Arial"/>
          <w:lang w:val="nn-NO" w:eastAsia="nb-NO"/>
        </w:rPr>
        <w:t xml:space="preserve"> i den enkel</w:t>
      </w:r>
      <w:r w:rsidRPr="00E876A0">
        <w:rPr>
          <w:rFonts w:ascii="Arial" w:eastAsia="Times New Roman" w:hAnsi="Arial" w:cs="Arial"/>
          <w:lang w:val="nn-NO" w:eastAsia="nb-NO"/>
        </w:rPr>
        <w:t>te saka. Det vil til dømes vera tilstrekkeleg med ein korta</w:t>
      </w:r>
      <w:r w:rsidR="009B2CB9" w:rsidRPr="009B2CB9">
        <w:rPr>
          <w:rFonts w:ascii="Arial" w:eastAsia="Times New Roman" w:hAnsi="Arial" w:cs="Arial"/>
          <w:lang w:val="nn-NO" w:eastAsia="nb-NO"/>
        </w:rPr>
        <w:t>re og me</w:t>
      </w:r>
      <w:r w:rsidRPr="00E876A0">
        <w:rPr>
          <w:rFonts w:ascii="Arial" w:eastAsia="Times New Roman" w:hAnsi="Arial" w:cs="Arial"/>
          <w:lang w:val="nn-NO" w:eastAsia="nb-NO"/>
        </w:rPr>
        <w:t>i</w:t>
      </w:r>
      <w:r w:rsidR="009B2CB9" w:rsidRPr="009B2CB9">
        <w:rPr>
          <w:rFonts w:ascii="Arial" w:eastAsia="Times New Roman" w:hAnsi="Arial" w:cs="Arial"/>
          <w:lang w:val="nn-NO" w:eastAsia="nb-NO"/>
        </w:rPr>
        <w:t>r skjem</w:t>
      </w:r>
      <w:r w:rsidRPr="00E876A0">
        <w:rPr>
          <w:rFonts w:ascii="Arial" w:eastAsia="Times New Roman" w:hAnsi="Arial" w:cs="Arial"/>
          <w:lang w:val="nn-NO" w:eastAsia="nb-NO"/>
        </w:rPr>
        <w:t>atisk aktivitetsplan i saker kor skulen set inn tiltak tidleg i prosessen og tiltaka er enklare</w:t>
      </w:r>
      <w:r w:rsidR="00E876A0">
        <w:rPr>
          <w:rFonts w:ascii="Arial" w:eastAsia="Times New Roman" w:hAnsi="Arial" w:cs="Arial"/>
          <w:lang w:val="nn-NO" w:eastAsia="nb-NO"/>
        </w:rPr>
        <w:t xml:space="preserve">. I </w:t>
      </w:r>
      <w:r w:rsidRPr="00E876A0">
        <w:rPr>
          <w:rFonts w:ascii="Arial" w:eastAsia="Times New Roman" w:hAnsi="Arial" w:cs="Arial"/>
          <w:lang w:val="nn-NO" w:eastAsia="nb-NO"/>
        </w:rPr>
        <w:t>saker der tiltaka</w:t>
      </w:r>
      <w:r w:rsidR="009B2CB9" w:rsidRPr="009B2CB9">
        <w:rPr>
          <w:rFonts w:ascii="Arial" w:eastAsia="Times New Roman" w:hAnsi="Arial" w:cs="Arial"/>
          <w:lang w:val="nn-NO" w:eastAsia="nb-NO"/>
        </w:rPr>
        <w:t xml:space="preserve"> og saksforholdet er me</w:t>
      </w:r>
      <w:r w:rsidRPr="00E876A0">
        <w:rPr>
          <w:rFonts w:ascii="Arial" w:eastAsia="Times New Roman" w:hAnsi="Arial" w:cs="Arial"/>
          <w:lang w:val="nn-NO" w:eastAsia="nb-NO"/>
        </w:rPr>
        <w:t>ir samansett</w:t>
      </w:r>
      <w:r w:rsidR="00E876A0">
        <w:rPr>
          <w:rFonts w:ascii="Arial" w:eastAsia="Times New Roman" w:hAnsi="Arial" w:cs="Arial"/>
          <w:lang w:val="nn-NO" w:eastAsia="nb-NO"/>
        </w:rPr>
        <w:t xml:space="preserve"> og komplekst vil det truleg vera naudsynt med ein meir omfattande aktivitetsplan. </w:t>
      </w:r>
      <w:r w:rsidR="00C52329">
        <w:rPr>
          <w:rFonts w:ascii="Arial" w:eastAsia="Times New Roman" w:hAnsi="Arial" w:cs="Arial"/>
          <w:lang w:val="nn-NO" w:eastAsia="nb-NO"/>
        </w:rPr>
        <w:t>Planen skal vera skriftleg og skrive</w:t>
      </w:r>
      <w:r w:rsidR="009B2CB9" w:rsidRPr="009B2CB9">
        <w:rPr>
          <w:rFonts w:ascii="Arial" w:eastAsia="Times New Roman" w:hAnsi="Arial" w:cs="Arial"/>
          <w:lang w:val="nn-NO" w:eastAsia="nb-NO"/>
        </w:rPr>
        <w:t xml:space="preserve"> i e</w:t>
      </w:r>
      <w:r w:rsidR="00C52329">
        <w:rPr>
          <w:rFonts w:ascii="Arial" w:eastAsia="Times New Roman" w:hAnsi="Arial" w:cs="Arial"/>
          <w:lang w:val="nn-NO" w:eastAsia="nb-NO"/>
        </w:rPr>
        <w:t>it format som kan takast ut og sendast til Fylkesmannen, dersom</w:t>
      </w:r>
      <w:r w:rsidR="009B2CB9" w:rsidRPr="009B2CB9">
        <w:rPr>
          <w:rFonts w:ascii="Arial" w:eastAsia="Times New Roman" w:hAnsi="Arial" w:cs="Arial"/>
          <w:lang w:val="nn-NO" w:eastAsia="nb-NO"/>
        </w:rPr>
        <w:t xml:space="preserve"> det er behov for det.</w:t>
      </w:r>
    </w:p>
    <w:p w:rsidR="00C52329" w:rsidRPr="009B2CB9" w:rsidRDefault="00C52329" w:rsidP="00A756AF">
      <w:pPr>
        <w:shd w:val="clear" w:color="auto" w:fill="FFFFFF"/>
        <w:spacing w:before="240" w:after="0" w:line="360" w:lineRule="auto"/>
        <w:rPr>
          <w:rFonts w:ascii="Arial" w:eastAsia="Times New Roman" w:hAnsi="Arial" w:cs="Arial"/>
          <w:lang w:val="nn-NO" w:eastAsia="nb-NO"/>
        </w:rPr>
      </w:pPr>
      <w:r>
        <w:rPr>
          <w:rFonts w:ascii="Arial" w:eastAsia="Times New Roman" w:hAnsi="Arial" w:cs="Arial"/>
          <w:lang w:val="nn-NO" w:eastAsia="nb-NO"/>
        </w:rPr>
        <w:t>Dokumentasjonen gjeld arbeidet skulen gjer for å sikre at krava</w:t>
      </w:r>
      <w:r w:rsidR="009B2CB9" w:rsidRPr="009B2CB9">
        <w:rPr>
          <w:rFonts w:ascii="Arial" w:eastAsia="Times New Roman" w:hAnsi="Arial" w:cs="Arial"/>
          <w:lang w:val="nn-NO" w:eastAsia="nb-NO"/>
        </w:rPr>
        <w:t xml:space="preserve"> til å følg</w:t>
      </w:r>
      <w:r>
        <w:rPr>
          <w:rFonts w:ascii="Arial" w:eastAsia="Times New Roman" w:hAnsi="Arial" w:cs="Arial"/>
          <w:lang w:val="nn-NO" w:eastAsia="nb-NO"/>
        </w:rPr>
        <w:t>j</w:t>
      </w:r>
      <w:r w:rsidR="009B2CB9" w:rsidRPr="009B2CB9">
        <w:rPr>
          <w:rFonts w:ascii="Arial" w:eastAsia="Times New Roman" w:hAnsi="Arial" w:cs="Arial"/>
          <w:lang w:val="nn-NO" w:eastAsia="nb-NO"/>
        </w:rPr>
        <w:t>e med, gripe inn, varsle, undersøke og sette inn tiltak</w:t>
      </w:r>
      <w:r>
        <w:rPr>
          <w:rFonts w:ascii="Arial" w:eastAsia="Times New Roman" w:hAnsi="Arial" w:cs="Arial"/>
          <w:lang w:val="nn-NO" w:eastAsia="nb-NO"/>
        </w:rPr>
        <w:t xml:space="preserve"> er oppfylt i kvar enkelt sak. </w:t>
      </w:r>
      <w:r w:rsidR="000819C7">
        <w:rPr>
          <w:rFonts w:ascii="Arial" w:eastAsia="Times New Roman" w:hAnsi="Arial" w:cs="Arial"/>
          <w:lang w:val="nn-NO" w:eastAsia="nb-NO"/>
        </w:rPr>
        <w:br/>
      </w:r>
    </w:p>
    <w:p w:rsidR="009B2CB9" w:rsidRPr="009B2CB9" w:rsidRDefault="00C52329" w:rsidP="00A756AF">
      <w:pPr>
        <w:numPr>
          <w:ilvl w:val="0"/>
          <w:numId w:val="18"/>
        </w:numPr>
        <w:shd w:val="clear" w:color="auto" w:fill="FFFFFF"/>
        <w:spacing w:after="0" w:line="360" w:lineRule="auto"/>
        <w:ind w:left="0"/>
        <w:rPr>
          <w:rFonts w:ascii="Arial" w:eastAsia="Times New Roman" w:hAnsi="Arial" w:cs="Arial"/>
          <w:lang w:val="nn-NO" w:eastAsia="nb-NO"/>
        </w:rPr>
      </w:pPr>
      <w:r w:rsidRPr="00C52329">
        <w:rPr>
          <w:rFonts w:ascii="Arial" w:eastAsia="Times New Roman" w:hAnsi="Arial" w:cs="Arial"/>
          <w:i/>
          <w:lang w:val="nn-NO" w:eastAsia="nb-NO"/>
        </w:rPr>
        <w:t>Plikta</w:t>
      </w:r>
      <w:r w:rsidR="009B2CB9" w:rsidRPr="009B2CB9">
        <w:rPr>
          <w:rFonts w:ascii="Arial" w:eastAsia="Times New Roman" w:hAnsi="Arial" w:cs="Arial"/>
          <w:i/>
          <w:lang w:val="nn-NO" w:eastAsia="nb-NO"/>
        </w:rPr>
        <w:t xml:space="preserve"> til å følg</w:t>
      </w:r>
      <w:r w:rsidRPr="00C52329">
        <w:rPr>
          <w:rFonts w:ascii="Arial" w:eastAsia="Times New Roman" w:hAnsi="Arial" w:cs="Arial"/>
          <w:i/>
          <w:lang w:val="nn-NO" w:eastAsia="nb-NO"/>
        </w:rPr>
        <w:t>j</w:t>
      </w:r>
      <w:r w:rsidR="009B2CB9" w:rsidRPr="009B2CB9">
        <w:rPr>
          <w:rFonts w:ascii="Arial" w:eastAsia="Times New Roman" w:hAnsi="Arial" w:cs="Arial"/>
          <w:i/>
          <w:lang w:val="nn-NO" w:eastAsia="nb-NO"/>
        </w:rPr>
        <w:t>e med.</w:t>
      </w:r>
      <w:r w:rsidR="009B2CB9" w:rsidRPr="009B2CB9">
        <w:rPr>
          <w:rFonts w:ascii="Arial" w:eastAsia="Times New Roman" w:hAnsi="Arial" w:cs="Arial"/>
          <w:lang w:val="nn-NO" w:eastAsia="nb-NO"/>
        </w:rPr>
        <w:t xml:space="preserve"> Her vil dokumentasjon</w:t>
      </w:r>
      <w:r>
        <w:rPr>
          <w:rFonts w:ascii="Arial" w:eastAsia="Times New Roman" w:hAnsi="Arial" w:cs="Arial"/>
          <w:lang w:val="nn-NO" w:eastAsia="nb-NO"/>
        </w:rPr>
        <w:t>en i stor grad gjelde aktiviteta</w:t>
      </w:r>
      <w:r w:rsidR="009B2CB9" w:rsidRPr="009B2CB9">
        <w:rPr>
          <w:rFonts w:ascii="Arial" w:eastAsia="Times New Roman" w:hAnsi="Arial" w:cs="Arial"/>
          <w:lang w:val="nn-NO" w:eastAsia="nb-NO"/>
        </w:rPr>
        <w:t xml:space="preserve">r </w:t>
      </w:r>
      <w:r>
        <w:rPr>
          <w:rFonts w:ascii="Arial" w:eastAsia="Times New Roman" w:hAnsi="Arial" w:cs="Arial"/>
          <w:lang w:val="nn-NO" w:eastAsia="nb-NO"/>
        </w:rPr>
        <w:t>som omfatta</w:t>
      </w:r>
      <w:r w:rsidR="009B2CB9" w:rsidRPr="009B2CB9">
        <w:rPr>
          <w:rFonts w:ascii="Arial" w:eastAsia="Times New Roman" w:hAnsi="Arial" w:cs="Arial"/>
          <w:lang w:val="nn-NO" w:eastAsia="nb-NO"/>
        </w:rPr>
        <w:t>r fle</w:t>
      </w:r>
      <w:r>
        <w:rPr>
          <w:rFonts w:ascii="Arial" w:eastAsia="Times New Roman" w:hAnsi="Arial" w:cs="Arial"/>
          <w:lang w:val="nn-NO" w:eastAsia="nb-NO"/>
        </w:rPr>
        <w:t>i</w:t>
      </w:r>
      <w:r w:rsidR="009B2CB9" w:rsidRPr="009B2CB9">
        <w:rPr>
          <w:rFonts w:ascii="Arial" w:eastAsia="Times New Roman" w:hAnsi="Arial" w:cs="Arial"/>
          <w:lang w:val="nn-NO" w:eastAsia="nb-NO"/>
        </w:rPr>
        <w:t>re elever, grupper eller he</w:t>
      </w:r>
      <w:r>
        <w:rPr>
          <w:rFonts w:ascii="Arial" w:eastAsia="Times New Roman" w:hAnsi="Arial" w:cs="Arial"/>
          <w:lang w:val="nn-NO" w:eastAsia="nb-NO"/>
        </w:rPr>
        <w:t>i</w:t>
      </w:r>
      <w:r w:rsidR="009B2CB9" w:rsidRPr="009B2CB9">
        <w:rPr>
          <w:rFonts w:ascii="Arial" w:eastAsia="Times New Roman" w:hAnsi="Arial" w:cs="Arial"/>
          <w:lang w:val="nn-NO" w:eastAsia="nb-NO"/>
        </w:rPr>
        <w:t>le skolen.</w:t>
      </w:r>
    </w:p>
    <w:p w:rsidR="00200DC2" w:rsidRPr="000819C7" w:rsidRDefault="00C52329" w:rsidP="00C52329">
      <w:pPr>
        <w:numPr>
          <w:ilvl w:val="0"/>
          <w:numId w:val="18"/>
        </w:numPr>
        <w:shd w:val="clear" w:color="auto" w:fill="FFFFFF"/>
        <w:spacing w:before="48" w:after="0" w:line="360" w:lineRule="auto"/>
        <w:ind w:left="0"/>
        <w:rPr>
          <w:rFonts w:ascii="Arial" w:eastAsia="Times New Roman" w:hAnsi="Arial" w:cs="Arial"/>
          <w:lang w:val="nn-NO" w:eastAsia="nb-NO"/>
        </w:rPr>
      </w:pPr>
      <w:r w:rsidRPr="00C52329">
        <w:rPr>
          <w:rFonts w:ascii="Arial" w:eastAsia="Times New Roman" w:hAnsi="Arial" w:cs="Arial"/>
          <w:i/>
          <w:lang w:val="nn-NO" w:eastAsia="nb-NO"/>
        </w:rPr>
        <w:t>Plikta</w:t>
      </w:r>
      <w:r w:rsidR="009B2CB9" w:rsidRPr="009B2CB9">
        <w:rPr>
          <w:rFonts w:ascii="Arial" w:eastAsia="Times New Roman" w:hAnsi="Arial" w:cs="Arial"/>
          <w:i/>
          <w:lang w:val="nn-NO" w:eastAsia="nb-NO"/>
        </w:rPr>
        <w:t xml:space="preserve"> til å gripe inn, varsle, undersøke og eventuelt sette i</w:t>
      </w:r>
      <w:r w:rsidRPr="00C52329">
        <w:rPr>
          <w:rFonts w:ascii="Arial" w:eastAsia="Times New Roman" w:hAnsi="Arial" w:cs="Arial"/>
          <w:i/>
          <w:lang w:val="nn-NO" w:eastAsia="nb-NO"/>
        </w:rPr>
        <w:t>nn tiltak.</w:t>
      </w:r>
      <w:r>
        <w:rPr>
          <w:rFonts w:ascii="Arial" w:eastAsia="Times New Roman" w:hAnsi="Arial" w:cs="Arial"/>
          <w:lang w:val="nn-NO" w:eastAsia="nb-NO"/>
        </w:rPr>
        <w:t xml:space="preserve"> Dokumentasjonsplikta her vil i større grad omfatte kva skulen gjer i den enkelte saka</w:t>
      </w:r>
      <w:r w:rsidR="009B2CB9" w:rsidRPr="009B2CB9">
        <w:rPr>
          <w:rFonts w:ascii="Arial" w:eastAsia="Times New Roman" w:hAnsi="Arial" w:cs="Arial"/>
          <w:lang w:val="nn-NO" w:eastAsia="nb-NO"/>
        </w:rPr>
        <w:t>.</w:t>
      </w:r>
      <w:r>
        <w:rPr>
          <w:rFonts w:ascii="Arial" w:eastAsia="Times New Roman" w:hAnsi="Arial" w:cs="Arial"/>
          <w:lang w:val="nn-NO" w:eastAsia="nb-NO"/>
        </w:rPr>
        <w:t xml:space="preserve"> Truleg vil meldeskjema og aktivitetsplanen i dei fleste saker dekke det meste av dokumentasjonsbehovet her. Det må vurderast frå sak til sak om det er behov</w:t>
      </w:r>
      <w:r w:rsidR="00200DC2">
        <w:rPr>
          <w:rFonts w:ascii="Arial" w:eastAsia="Times New Roman" w:hAnsi="Arial" w:cs="Arial"/>
          <w:lang w:val="nn-NO" w:eastAsia="nb-NO"/>
        </w:rPr>
        <w:t xml:space="preserve"> for ytterlegare dokumentasjon.</w:t>
      </w:r>
      <w:r w:rsidR="000819C7">
        <w:rPr>
          <w:rFonts w:ascii="Arial" w:eastAsia="Times New Roman" w:hAnsi="Arial" w:cs="Arial"/>
          <w:lang w:val="nn-NO" w:eastAsia="nb-NO"/>
        </w:rPr>
        <w:br/>
      </w:r>
    </w:p>
    <w:p w:rsidR="009B2CB9" w:rsidRPr="00C52329" w:rsidRDefault="009B2CB9" w:rsidP="00200DC2">
      <w:pPr>
        <w:pStyle w:val="NormalWeb"/>
        <w:shd w:val="clear" w:color="auto" w:fill="FFFFFF"/>
        <w:spacing w:before="0" w:beforeAutospacing="0" w:after="0" w:afterAutospacing="0" w:line="360" w:lineRule="auto"/>
        <w:rPr>
          <w:rFonts w:ascii="Arial" w:hAnsi="Arial" w:cs="Arial"/>
          <w:sz w:val="22"/>
          <w:szCs w:val="22"/>
          <w:lang w:val="nn-NO"/>
        </w:rPr>
      </w:pPr>
      <w:r w:rsidRPr="00C52329">
        <w:rPr>
          <w:rFonts w:ascii="Arial" w:hAnsi="Arial" w:cs="Arial"/>
          <w:sz w:val="22"/>
          <w:szCs w:val="22"/>
          <w:lang w:val="nn-NO"/>
        </w:rPr>
        <w:t>A</w:t>
      </w:r>
      <w:r w:rsidR="00C52329">
        <w:rPr>
          <w:rFonts w:ascii="Arial" w:hAnsi="Arial" w:cs="Arial"/>
          <w:sz w:val="22"/>
          <w:szCs w:val="22"/>
          <w:lang w:val="nn-NO"/>
        </w:rPr>
        <w:t>lle som utfører teneste eller jobba</w:t>
      </w:r>
      <w:r w:rsidRPr="00C52329">
        <w:rPr>
          <w:rFonts w:ascii="Arial" w:hAnsi="Arial" w:cs="Arial"/>
          <w:sz w:val="22"/>
          <w:szCs w:val="22"/>
          <w:lang w:val="nn-NO"/>
        </w:rPr>
        <w:t>r i sk</w:t>
      </w:r>
      <w:r w:rsidR="00C52329">
        <w:rPr>
          <w:rFonts w:ascii="Arial" w:hAnsi="Arial" w:cs="Arial"/>
          <w:sz w:val="22"/>
          <w:szCs w:val="22"/>
          <w:lang w:val="nn-NO"/>
        </w:rPr>
        <w:t>ulen har teieplikt. Opplysningar som er omfatta av teieplikta gjeld</w:t>
      </w:r>
      <w:r w:rsidRPr="00C52329">
        <w:rPr>
          <w:rFonts w:ascii="Arial" w:hAnsi="Arial" w:cs="Arial"/>
          <w:sz w:val="22"/>
          <w:szCs w:val="22"/>
          <w:lang w:val="nn-NO"/>
        </w:rPr>
        <w:t>:</w:t>
      </w:r>
    </w:p>
    <w:p w:rsidR="009B2CB9" w:rsidRPr="00C52329" w:rsidRDefault="00C52329" w:rsidP="00C52329">
      <w:pPr>
        <w:numPr>
          <w:ilvl w:val="0"/>
          <w:numId w:val="19"/>
        </w:numPr>
        <w:shd w:val="clear" w:color="auto" w:fill="FFFFFF"/>
        <w:spacing w:after="0" w:line="360" w:lineRule="auto"/>
        <w:ind w:left="0"/>
        <w:rPr>
          <w:rFonts w:ascii="Arial" w:hAnsi="Arial" w:cs="Arial"/>
          <w:lang w:val="nn-NO"/>
        </w:rPr>
      </w:pPr>
      <w:r>
        <w:rPr>
          <w:rFonts w:ascii="Arial" w:hAnsi="Arial" w:cs="Arial"/>
          <w:lang w:val="nn-NO"/>
        </w:rPr>
        <w:t>Personle</w:t>
      </w:r>
      <w:r w:rsidR="009B2CB9" w:rsidRPr="00C52329">
        <w:rPr>
          <w:rFonts w:ascii="Arial" w:hAnsi="Arial" w:cs="Arial"/>
          <w:lang w:val="nn-NO"/>
        </w:rPr>
        <w:t>ge forhold</w:t>
      </w:r>
    </w:p>
    <w:p w:rsidR="009B2CB9" w:rsidRPr="00C52329" w:rsidRDefault="00C52329" w:rsidP="00C52329">
      <w:pPr>
        <w:numPr>
          <w:ilvl w:val="0"/>
          <w:numId w:val="19"/>
        </w:numPr>
        <w:shd w:val="clear" w:color="auto" w:fill="FFFFFF"/>
        <w:spacing w:before="48" w:after="0" w:line="360" w:lineRule="auto"/>
        <w:ind w:left="0"/>
        <w:rPr>
          <w:rFonts w:ascii="Arial" w:hAnsi="Arial" w:cs="Arial"/>
          <w:lang w:val="nn-NO"/>
        </w:rPr>
      </w:pPr>
      <w:r>
        <w:rPr>
          <w:rFonts w:ascii="Arial" w:hAnsi="Arial" w:cs="Arial"/>
          <w:lang w:val="nn-NO"/>
        </w:rPr>
        <w:t>Opplysningar ein ynskjer å halde for seg sjølv</w:t>
      </w:r>
    </w:p>
    <w:p w:rsidR="009B2CB9" w:rsidRDefault="00C52329" w:rsidP="00C52329">
      <w:pPr>
        <w:numPr>
          <w:ilvl w:val="0"/>
          <w:numId w:val="19"/>
        </w:numPr>
        <w:shd w:val="clear" w:color="auto" w:fill="FFFFFF"/>
        <w:spacing w:before="48" w:after="0" w:line="360" w:lineRule="auto"/>
        <w:ind w:left="0"/>
        <w:rPr>
          <w:rFonts w:ascii="Arial" w:hAnsi="Arial" w:cs="Arial"/>
          <w:lang w:val="nn-NO"/>
        </w:rPr>
      </w:pPr>
      <w:r>
        <w:rPr>
          <w:rFonts w:ascii="Arial" w:hAnsi="Arial" w:cs="Arial"/>
          <w:lang w:val="nn-NO"/>
        </w:rPr>
        <w:t>Opplysningar som ein</w:t>
      </w:r>
      <w:r w:rsidR="009B2CB9" w:rsidRPr="00C52329">
        <w:rPr>
          <w:rFonts w:ascii="Arial" w:hAnsi="Arial" w:cs="Arial"/>
          <w:lang w:val="nn-NO"/>
        </w:rPr>
        <w:t xml:space="preserve"> får gjennom jobb</w:t>
      </w:r>
    </w:p>
    <w:p w:rsidR="00C52329" w:rsidRPr="00C52329" w:rsidRDefault="00C52329" w:rsidP="00C52329">
      <w:pPr>
        <w:shd w:val="clear" w:color="auto" w:fill="FFFFFF"/>
        <w:spacing w:before="48" w:after="0" w:line="360" w:lineRule="auto"/>
        <w:rPr>
          <w:rFonts w:ascii="Arial" w:hAnsi="Arial" w:cs="Arial"/>
          <w:lang w:val="nn-NO"/>
        </w:rPr>
      </w:pPr>
    </w:p>
    <w:p w:rsidR="00E41632" w:rsidRPr="00E41632" w:rsidRDefault="00C52329" w:rsidP="00E41632">
      <w:pPr>
        <w:pStyle w:val="NormalWeb"/>
        <w:shd w:val="clear" w:color="auto" w:fill="FFFFFF"/>
        <w:spacing w:before="0" w:beforeAutospacing="0" w:after="0" w:afterAutospacing="0" w:line="360" w:lineRule="auto"/>
        <w:rPr>
          <w:rFonts w:ascii="Arial" w:eastAsiaTheme="minorEastAsia" w:hAnsi="Arial" w:cs="Arial"/>
          <w:sz w:val="22"/>
          <w:szCs w:val="22"/>
          <w:lang w:val="nn-NO"/>
        </w:rPr>
      </w:pPr>
      <w:r>
        <w:rPr>
          <w:rFonts w:ascii="Arial" w:hAnsi="Arial" w:cs="Arial"/>
          <w:sz w:val="22"/>
          <w:szCs w:val="22"/>
          <w:lang w:val="nn-NO"/>
        </w:rPr>
        <w:t>Når du skal dokumentere kva</w:t>
      </w:r>
      <w:r w:rsidR="009B2CB9" w:rsidRPr="00C52329">
        <w:rPr>
          <w:rFonts w:ascii="Arial" w:hAnsi="Arial" w:cs="Arial"/>
          <w:sz w:val="22"/>
          <w:szCs w:val="22"/>
          <w:lang w:val="nn-NO"/>
        </w:rPr>
        <w:t xml:space="preserve"> som har blitt gjort i e</w:t>
      </w:r>
      <w:r>
        <w:rPr>
          <w:rFonts w:ascii="Arial" w:hAnsi="Arial" w:cs="Arial"/>
          <w:sz w:val="22"/>
          <w:szCs w:val="22"/>
          <w:lang w:val="nn-NO"/>
        </w:rPr>
        <w:t>i</w:t>
      </w:r>
      <w:r w:rsidR="009B2CB9" w:rsidRPr="00C52329">
        <w:rPr>
          <w:rFonts w:ascii="Arial" w:hAnsi="Arial" w:cs="Arial"/>
          <w:sz w:val="22"/>
          <w:szCs w:val="22"/>
          <w:lang w:val="nn-NO"/>
        </w:rPr>
        <w:t>n enkeltsak, vil du må</w:t>
      </w:r>
      <w:r>
        <w:rPr>
          <w:rFonts w:ascii="Arial" w:hAnsi="Arial" w:cs="Arial"/>
          <w:sz w:val="22"/>
          <w:szCs w:val="22"/>
          <w:lang w:val="nn-NO"/>
        </w:rPr>
        <w:t>tte handsame personopplysningar. Det kan vera både ordinære personopplysningar og sensitive. Sku</w:t>
      </w:r>
      <w:r w:rsidR="009B2CB9" w:rsidRPr="00C52329">
        <w:rPr>
          <w:rFonts w:ascii="Arial" w:hAnsi="Arial" w:cs="Arial"/>
          <w:sz w:val="22"/>
          <w:szCs w:val="22"/>
          <w:lang w:val="nn-NO"/>
        </w:rPr>
        <w:t>len har b</w:t>
      </w:r>
      <w:r>
        <w:rPr>
          <w:rFonts w:ascii="Arial" w:hAnsi="Arial" w:cs="Arial"/>
          <w:sz w:val="22"/>
          <w:szCs w:val="22"/>
          <w:lang w:val="nn-NO"/>
        </w:rPr>
        <w:t>åde plikt og rett til å handsame personopplysningar. Alle personopplysninga</w:t>
      </w:r>
      <w:r w:rsidR="00200DC2">
        <w:rPr>
          <w:rFonts w:ascii="Arial" w:hAnsi="Arial" w:cs="Arial"/>
          <w:sz w:val="22"/>
          <w:szCs w:val="22"/>
          <w:lang w:val="nn-NO"/>
        </w:rPr>
        <w:t>r</w:t>
      </w:r>
      <w:r>
        <w:rPr>
          <w:rFonts w:ascii="Arial" w:hAnsi="Arial" w:cs="Arial"/>
          <w:sz w:val="22"/>
          <w:szCs w:val="22"/>
          <w:lang w:val="nn-NO"/>
        </w:rPr>
        <w:t xml:space="preserve"> skal handsamast</w:t>
      </w:r>
      <w:r w:rsidR="009B2CB9" w:rsidRPr="00C52329">
        <w:rPr>
          <w:rFonts w:ascii="Arial" w:hAnsi="Arial" w:cs="Arial"/>
          <w:sz w:val="22"/>
          <w:szCs w:val="22"/>
          <w:lang w:val="nn-NO"/>
        </w:rPr>
        <w:t xml:space="preserve"> i samsvar med </w:t>
      </w:r>
      <w:hyperlink r:id="rId39" w:history="1">
        <w:r w:rsidR="00200DC2" w:rsidRPr="00200DC2">
          <w:rPr>
            <w:rStyle w:val="Hyperkobling"/>
            <w:rFonts w:ascii="Arial" w:eastAsiaTheme="minorEastAsia" w:hAnsi="Arial" w:cs="Arial"/>
            <w:sz w:val="22"/>
            <w:szCs w:val="22"/>
            <w:lang w:val="nn-NO"/>
          </w:rPr>
          <w:t>reglane for</w:t>
        </w:r>
        <w:r w:rsidRPr="00200DC2">
          <w:rPr>
            <w:rStyle w:val="Hyperkobling"/>
            <w:rFonts w:ascii="Arial" w:eastAsiaTheme="minorEastAsia" w:hAnsi="Arial" w:cs="Arial"/>
            <w:sz w:val="22"/>
            <w:szCs w:val="22"/>
            <w:lang w:val="nn-NO"/>
          </w:rPr>
          <w:t xml:space="preserve"> </w:t>
        </w:r>
        <w:r w:rsidR="00200DC2" w:rsidRPr="00200DC2">
          <w:rPr>
            <w:rStyle w:val="Hyperkobling"/>
            <w:rFonts w:ascii="Arial" w:eastAsiaTheme="minorEastAsia" w:hAnsi="Arial" w:cs="Arial"/>
            <w:sz w:val="22"/>
            <w:szCs w:val="22"/>
            <w:lang w:val="nn-NO"/>
          </w:rPr>
          <w:t>personvern</w:t>
        </w:r>
        <w:r w:rsidRPr="00200DC2">
          <w:rPr>
            <w:rStyle w:val="Hyperkobling"/>
            <w:rFonts w:ascii="Arial" w:eastAsiaTheme="minorEastAsia" w:hAnsi="Arial" w:cs="Arial"/>
            <w:sz w:val="22"/>
            <w:szCs w:val="22"/>
            <w:lang w:val="nn-NO"/>
          </w:rPr>
          <w:t>.</w:t>
        </w:r>
      </w:hyperlink>
      <w:r>
        <w:rPr>
          <w:rFonts w:ascii="Arial" w:eastAsiaTheme="minorEastAsia" w:hAnsi="Arial" w:cs="Arial"/>
          <w:sz w:val="22"/>
          <w:szCs w:val="22"/>
          <w:lang w:val="nn-NO"/>
        </w:rPr>
        <w:t xml:space="preserve"> </w:t>
      </w:r>
    </w:p>
    <w:p w:rsidR="00E41632" w:rsidRDefault="00E41632" w:rsidP="00D43332">
      <w:pPr>
        <w:rPr>
          <w:rFonts w:ascii="Arial" w:hAnsi="Arial" w:cs="Arial"/>
          <w:b/>
          <w:lang w:val="nn-NO"/>
        </w:rPr>
      </w:pPr>
    </w:p>
    <w:p w:rsidR="00E41632" w:rsidRDefault="00E41632" w:rsidP="00D43332">
      <w:pPr>
        <w:rPr>
          <w:rFonts w:ascii="Arial" w:hAnsi="Arial" w:cs="Arial"/>
          <w:b/>
          <w:lang w:val="nn-NO"/>
        </w:rPr>
      </w:pPr>
    </w:p>
    <w:p w:rsidR="00E41632" w:rsidRDefault="00E41632" w:rsidP="00D43332">
      <w:pPr>
        <w:rPr>
          <w:rFonts w:ascii="Arial" w:hAnsi="Arial" w:cs="Arial"/>
          <w:b/>
          <w:lang w:val="nn-NO"/>
        </w:rPr>
      </w:pPr>
    </w:p>
    <w:p w:rsidR="00E41632" w:rsidRDefault="00E41632" w:rsidP="00D43332">
      <w:pPr>
        <w:rPr>
          <w:rFonts w:ascii="Arial" w:hAnsi="Arial" w:cs="Arial"/>
          <w:b/>
          <w:lang w:val="nn-NO"/>
        </w:rPr>
      </w:pPr>
    </w:p>
    <w:p w:rsidR="00E41632" w:rsidRDefault="00E41632" w:rsidP="00D43332">
      <w:pPr>
        <w:rPr>
          <w:rFonts w:ascii="Arial" w:hAnsi="Arial" w:cs="Arial"/>
          <w:b/>
          <w:lang w:val="nn-NO"/>
        </w:rPr>
      </w:pPr>
    </w:p>
    <w:p w:rsidR="00E41632" w:rsidRDefault="00E41632" w:rsidP="00D43332">
      <w:pPr>
        <w:rPr>
          <w:rFonts w:ascii="Arial" w:hAnsi="Arial" w:cs="Arial"/>
          <w:b/>
          <w:lang w:val="nn-NO"/>
        </w:rPr>
      </w:pPr>
    </w:p>
    <w:p w:rsidR="00E41632" w:rsidRDefault="00E41632" w:rsidP="00D43332">
      <w:pPr>
        <w:rPr>
          <w:rFonts w:ascii="Arial" w:hAnsi="Arial" w:cs="Arial"/>
          <w:b/>
          <w:lang w:val="nn-NO"/>
        </w:rPr>
      </w:pPr>
    </w:p>
    <w:p w:rsidR="00475A29" w:rsidRPr="000819C7" w:rsidRDefault="000819C7" w:rsidP="000819C7">
      <w:pPr>
        <w:pStyle w:val="Overskrift1"/>
        <w:rPr>
          <w:lang w:val="nn-NO"/>
        </w:rPr>
      </w:pPr>
      <w:bookmarkStart w:id="29" w:name="_Toc33094095"/>
      <w:r w:rsidRPr="000819C7">
        <w:rPr>
          <w:lang w:val="nn-NO"/>
        </w:rPr>
        <w:lastRenderedPageBreak/>
        <w:t>Skulemiljøfremjande tiltak</w:t>
      </w:r>
      <w:bookmarkEnd w:id="29"/>
      <w:r w:rsidRPr="000819C7">
        <w:rPr>
          <w:lang w:val="nn-NO"/>
        </w:rPr>
        <w:t xml:space="preserve"> </w:t>
      </w:r>
    </w:p>
    <w:p w:rsidR="000819C7" w:rsidRDefault="000819C7" w:rsidP="00D43332">
      <w:pPr>
        <w:rPr>
          <w:rFonts w:ascii="Arial" w:hAnsi="Arial" w:cs="Arial"/>
          <w:b/>
          <w:lang w:val="nn-NO"/>
        </w:rPr>
      </w:pPr>
    </w:p>
    <w:p w:rsidR="000819C7" w:rsidRDefault="000819C7" w:rsidP="00D43332">
      <w:pPr>
        <w:rPr>
          <w:rFonts w:ascii="Arial" w:hAnsi="Arial" w:cs="Arial"/>
          <w:b/>
          <w:lang w:val="nn-NO"/>
        </w:rPr>
      </w:pPr>
      <w:r w:rsidRPr="00984094">
        <w:rPr>
          <w:noProof/>
          <w:lang w:eastAsia="nb-NO"/>
        </w:rPr>
        <w:drawing>
          <wp:inline distT="0" distB="0" distL="0" distR="0">
            <wp:extent cx="2981325" cy="2114550"/>
            <wp:effectExtent l="19050" t="38100" r="47625" b="19050"/>
            <wp:docPr id="6" name="Di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836117" w:rsidRDefault="00061E96" w:rsidP="00D43332">
      <w:pPr>
        <w:rPr>
          <w:rFonts w:ascii="Arial" w:hAnsi="Arial" w:cs="Arial"/>
          <w:lang w:val="nn-NO"/>
        </w:rPr>
      </w:pPr>
      <w:r w:rsidRPr="00836117">
        <w:rPr>
          <w:rFonts w:ascii="Arial" w:hAnsi="Arial" w:cs="Arial"/>
          <w:lang w:val="nn-NO"/>
        </w:rPr>
        <w:t xml:space="preserve">Modell for ei systematisk og heilskapleg tilnærming til arbeid med skulemiljøet. </w:t>
      </w:r>
    </w:p>
    <w:p w:rsidR="00836117" w:rsidRDefault="00836117" w:rsidP="00D43332">
      <w:pPr>
        <w:rPr>
          <w:rFonts w:ascii="Arial" w:hAnsi="Arial" w:cs="Arial"/>
          <w:lang w:val="nn-NO"/>
        </w:rPr>
      </w:pPr>
    </w:p>
    <w:p w:rsidR="00836117" w:rsidRPr="00836117" w:rsidRDefault="00836117" w:rsidP="00836117">
      <w:pPr>
        <w:pStyle w:val="Ingenmellomrom"/>
        <w:rPr>
          <w:rFonts w:ascii="Arial" w:hAnsi="Arial" w:cs="Arial"/>
          <w:color w:val="FF0000"/>
          <w:lang w:val="nn-NO"/>
        </w:rPr>
      </w:pPr>
      <w:r w:rsidRPr="00836117">
        <w:rPr>
          <w:rFonts w:ascii="Arial" w:hAnsi="Arial" w:cs="Arial"/>
          <w:i/>
          <w:lang w:val="nn-NO"/>
        </w:rPr>
        <w:t>På skulane i Kviteseid har vi fylgjande rutinar og tiltak f</w:t>
      </w:r>
      <w:r w:rsidR="003B15A4">
        <w:rPr>
          <w:rFonts w:ascii="Arial" w:hAnsi="Arial" w:cs="Arial"/>
          <w:i/>
          <w:lang w:val="nn-NO"/>
        </w:rPr>
        <w:t xml:space="preserve">or fremje eit trygt og godt skulemiljø: </w:t>
      </w:r>
    </w:p>
    <w:p w:rsidR="00836117" w:rsidRPr="00836117" w:rsidRDefault="00836117" w:rsidP="00836117">
      <w:pPr>
        <w:pStyle w:val="Ingenmellomrom"/>
        <w:rPr>
          <w:rFonts w:ascii="Arial" w:hAnsi="Arial" w:cs="Arial"/>
          <w:lang w:val="nn-NO"/>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4862"/>
        <w:gridCol w:w="1560"/>
        <w:gridCol w:w="3118"/>
      </w:tblGrid>
      <w:tr w:rsidR="00836117" w:rsidRPr="00836117" w:rsidTr="009D78F3">
        <w:tc>
          <w:tcPr>
            <w:tcW w:w="236" w:type="dxa"/>
            <w:shd w:val="clear" w:color="auto" w:fill="auto"/>
          </w:tcPr>
          <w:p w:rsidR="00836117" w:rsidRPr="00836117" w:rsidRDefault="00836117" w:rsidP="00D17ABA">
            <w:pPr>
              <w:pStyle w:val="Ingenmellomrom"/>
              <w:rPr>
                <w:rFonts w:ascii="Arial" w:hAnsi="Arial" w:cs="Arial"/>
                <w:lang w:val="nn-NO"/>
              </w:rPr>
            </w:pPr>
          </w:p>
        </w:tc>
        <w:tc>
          <w:tcPr>
            <w:tcW w:w="4862" w:type="dxa"/>
            <w:shd w:val="clear" w:color="auto" w:fill="auto"/>
          </w:tcPr>
          <w:p w:rsidR="00836117" w:rsidRPr="00836117" w:rsidRDefault="00836117" w:rsidP="00D17ABA">
            <w:pPr>
              <w:pStyle w:val="Ingenmellomrom"/>
              <w:rPr>
                <w:rFonts w:ascii="Arial" w:hAnsi="Arial" w:cs="Arial"/>
                <w:b/>
                <w:lang w:val="nn-NO"/>
              </w:rPr>
            </w:pPr>
            <w:r w:rsidRPr="00836117">
              <w:rPr>
                <w:rFonts w:ascii="Arial" w:hAnsi="Arial" w:cs="Arial"/>
                <w:b/>
                <w:lang w:val="nn-NO"/>
              </w:rPr>
              <w:t>Oppgåve</w:t>
            </w:r>
          </w:p>
        </w:tc>
        <w:tc>
          <w:tcPr>
            <w:tcW w:w="1560" w:type="dxa"/>
            <w:shd w:val="clear" w:color="auto" w:fill="auto"/>
          </w:tcPr>
          <w:p w:rsidR="00836117" w:rsidRPr="00836117" w:rsidRDefault="00836117" w:rsidP="00D17ABA">
            <w:pPr>
              <w:pStyle w:val="Ingenmellomrom"/>
              <w:rPr>
                <w:rFonts w:ascii="Arial" w:hAnsi="Arial" w:cs="Arial"/>
                <w:b/>
                <w:lang w:val="nn-NO"/>
              </w:rPr>
            </w:pPr>
            <w:r w:rsidRPr="00836117">
              <w:rPr>
                <w:rFonts w:ascii="Arial" w:hAnsi="Arial" w:cs="Arial"/>
                <w:b/>
                <w:lang w:val="nn-NO"/>
              </w:rPr>
              <w:t>Tidspunkt</w:t>
            </w:r>
          </w:p>
        </w:tc>
        <w:tc>
          <w:tcPr>
            <w:tcW w:w="3118" w:type="dxa"/>
            <w:shd w:val="clear" w:color="auto" w:fill="auto"/>
          </w:tcPr>
          <w:p w:rsidR="00836117" w:rsidRPr="00836117" w:rsidRDefault="00836117" w:rsidP="00D17ABA">
            <w:pPr>
              <w:pStyle w:val="Ingenmellomrom"/>
              <w:rPr>
                <w:rFonts w:ascii="Arial" w:hAnsi="Arial" w:cs="Arial"/>
                <w:b/>
                <w:lang w:val="nn-NO"/>
              </w:rPr>
            </w:pPr>
            <w:r w:rsidRPr="00836117">
              <w:rPr>
                <w:rFonts w:ascii="Arial" w:hAnsi="Arial" w:cs="Arial"/>
                <w:b/>
                <w:lang w:val="nn-NO"/>
              </w:rPr>
              <w:t>Ansvar</w:t>
            </w:r>
            <w:r>
              <w:rPr>
                <w:rFonts w:ascii="Arial" w:hAnsi="Arial" w:cs="Arial"/>
                <w:b/>
                <w:lang w:val="nn-NO"/>
              </w:rPr>
              <w:t>leg</w:t>
            </w:r>
          </w:p>
        </w:tc>
      </w:tr>
      <w:tr w:rsidR="00836117" w:rsidRPr="00836117" w:rsidTr="009D78F3">
        <w:tc>
          <w:tcPr>
            <w:tcW w:w="236" w:type="dxa"/>
            <w:shd w:val="clear" w:color="auto" w:fill="auto"/>
          </w:tcPr>
          <w:p w:rsidR="00836117" w:rsidRPr="00836117" w:rsidRDefault="00836117" w:rsidP="00D17ABA">
            <w:pPr>
              <w:pStyle w:val="Ingenmellomrom"/>
              <w:rPr>
                <w:rFonts w:ascii="Arial" w:hAnsi="Arial" w:cs="Arial"/>
                <w:lang w:val="nn-NO"/>
              </w:rPr>
            </w:pPr>
          </w:p>
        </w:tc>
        <w:tc>
          <w:tcPr>
            <w:tcW w:w="4862" w:type="dxa"/>
            <w:shd w:val="clear" w:color="auto" w:fill="auto"/>
          </w:tcPr>
          <w:p w:rsidR="00836117" w:rsidRPr="00836117" w:rsidRDefault="00177BC6" w:rsidP="00D17ABA">
            <w:pPr>
              <w:pStyle w:val="Ingenmellomrom"/>
              <w:rPr>
                <w:rFonts w:ascii="Arial" w:hAnsi="Arial" w:cs="Arial"/>
                <w:lang w:val="nn-NO"/>
              </w:rPr>
            </w:pPr>
            <w:r>
              <w:rPr>
                <w:rFonts w:ascii="Arial" w:hAnsi="Arial" w:cs="Arial"/>
                <w:lang w:val="nn-NO"/>
              </w:rPr>
              <w:t xml:space="preserve">Syte for at alle tilsette kjenner til denne planen og pliktane dei har. </w:t>
            </w:r>
            <w:r w:rsidR="00836117" w:rsidRPr="00836117">
              <w:rPr>
                <w:rFonts w:ascii="Arial" w:hAnsi="Arial" w:cs="Arial"/>
                <w:lang w:val="nn-NO"/>
              </w:rPr>
              <w:t xml:space="preserve"> </w:t>
            </w:r>
          </w:p>
        </w:tc>
        <w:tc>
          <w:tcPr>
            <w:tcW w:w="1560" w:type="dxa"/>
            <w:shd w:val="clear" w:color="auto" w:fill="auto"/>
          </w:tcPr>
          <w:p w:rsidR="00836117" w:rsidRPr="00836117" w:rsidRDefault="00836117" w:rsidP="00D17ABA">
            <w:pPr>
              <w:pStyle w:val="Ingenmellomrom"/>
              <w:rPr>
                <w:rFonts w:ascii="Arial" w:hAnsi="Arial" w:cs="Arial"/>
                <w:lang w:val="nn-NO"/>
              </w:rPr>
            </w:pPr>
          </w:p>
        </w:tc>
        <w:tc>
          <w:tcPr>
            <w:tcW w:w="3118" w:type="dxa"/>
            <w:shd w:val="clear" w:color="auto" w:fill="auto"/>
          </w:tcPr>
          <w:p w:rsidR="00836117" w:rsidRPr="00836117" w:rsidRDefault="00836117" w:rsidP="00D17ABA">
            <w:pPr>
              <w:pStyle w:val="Ingenmellomrom"/>
              <w:rPr>
                <w:rFonts w:ascii="Arial" w:hAnsi="Arial" w:cs="Arial"/>
                <w:lang w:val="nn-NO"/>
              </w:rPr>
            </w:pPr>
            <w:r w:rsidRPr="00836117">
              <w:rPr>
                <w:rFonts w:ascii="Arial" w:hAnsi="Arial" w:cs="Arial"/>
                <w:lang w:val="nn-NO"/>
              </w:rPr>
              <w:t>Rektor</w:t>
            </w:r>
          </w:p>
        </w:tc>
      </w:tr>
      <w:tr w:rsidR="00836117" w:rsidRPr="00836117" w:rsidTr="009D78F3">
        <w:tc>
          <w:tcPr>
            <w:tcW w:w="236" w:type="dxa"/>
            <w:shd w:val="clear" w:color="auto" w:fill="auto"/>
          </w:tcPr>
          <w:p w:rsidR="00836117" w:rsidRPr="00836117" w:rsidRDefault="00836117" w:rsidP="00D17ABA">
            <w:pPr>
              <w:pStyle w:val="Ingenmellomrom"/>
              <w:rPr>
                <w:rFonts w:ascii="Arial" w:hAnsi="Arial" w:cs="Arial"/>
                <w:lang w:val="nn-NO"/>
              </w:rPr>
            </w:pPr>
          </w:p>
        </w:tc>
        <w:tc>
          <w:tcPr>
            <w:tcW w:w="4862" w:type="dxa"/>
            <w:shd w:val="clear" w:color="auto" w:fill="auto"/>
          </w:tcPr>
          <w:p w:rsidR="00836117" w:rsidRPr="00836117" w:rsidRDefault="00177BC6" w:rsidP="00D17ABA">
            <w:pPr>
              <w:pStyle w:val="Ingenmellomrom"/>
              <w:rPr>
                <w:rFonts w:ascii="Arial" w:hAnsi="Arial" w:cs="Arial"/>
                <w:lang w:val="nn-NO"/>
              </w:rPr>
            </w:pPr>
            <w:r>
              <w:rPr>
                <w:rFonts w:ascii="Arial" w:hAnsi="Arial" w:cs="Arial"/>
                <w:lang w:val="nn-NO"/>
              </w:rPr>
              <w:t xml:space="preserve">Syte for at alle føresette har informasjon om retten til eit trygt og godt skulemiljø. </w:t>
            </w:r>
          </w:p>
        </w:tc>
        <w:tc>
          <w:tcPr>
            <w:tcW w:w="1560" w:type="dxa"/>
            <w:shd w:val="clear" w:color="auto" w:fill="auto"/>
          </w:tcPr>
          <w:p w:rsidR="00836117" w:rsidRPr="00836117" w:rsidRDefault="00836117" w:rsidP="00D17ABA">
            <w:pPr>
              <w:pStyle w:val="Ingenmellomrom"/>
              <w:rPr>
                <w:rFonts w:ascii="Arial" w:hAnsi="Arial" w:cs="Arial"/>
                <w:lang w:val="nn-NO"/>
              </w:rPr>
            </w:pPr>
          </w:p>
        </w:tc>
        <w:tc>
          <w:tcPr>
            <w:tcW w:w="3118" w:type="dxa"/>
            <w:shd w:val="clear" w:color="auto" w:fill="auto"/>
          </w:tcPr>
          <w:p w:rsidR="00836117" w:rsidRPr="00836117" w:rsidRDefault="00836117" w:rsidP="00D17ABA">
            <w:pPr>
              <w:pStyle w:val="Ingenmellomrom"/>
              <w:rPr>
                <w:rFonts w:ascii="Arial" w:hAnsi="Arial" w:cs="Arial"/>
                <w:lang w:val="nn-NO"/>
              </w:rPr>
            </w:pPr>
            <w:r w:rsidRPr="00836117">
              <w:rPr>
                <w:rFonts w:ascii="Arial" w:hAnsi="Arial" w:cs="Arial"/>
                <w:lang w:val="nn-NO"/>
              </w:rPr>
              <w:t>Rektor</w:t>
            </w:r>
          </w:p>
        </w:tc>
      </w:tr>
      <w:tr w:rsidR="00836117" w:rsidRPr="00836117" w:rsidTr="009D78F3">
        <w:tc>
          <w:tcPr>
            <w:tcW w:w="236" w:type="dxa"/>
            <w:shd w:val="clear" w:color="auto" w:fill="auto"/>
          </w:tcPr>
          <w:p w:rsidR="00836117" w:rsidRPr="00836117" w:rsidRDefault="00836117" w:rsidP="00D17ABA">
            <w:pPr>
              <w:pStyle w:val="Ingenmellomrom"/>
              <w:rPr>
                <w:rFonts w:ascii="Arial" w:hAnsi="Arial" w:cs="Arial"/>
                <w:lang w:val="nn-NO"/>
              </w:rPr>
            </w:pPr>
          </w:p>
        </w:tc>
        <w:tc>
          <w:tcPr>
            <w:tcW w:w="4862" w:type="dxa"/>
            <w:shd w:val="clear" w:color="auto" w:fill="auto"/>
          </w:tcPr>
          <w:p w:rsidR="00836117" w:rsidRPr="00836117" w:rsidRDefault="00836117" w:rsidP="00D17ABA">
            <w:pPr>
              <w:pStyle w:val="Ingenmellomrom"/>
              <w:rPr>
                <w:rFonts w:ascii="Arial" w:hAnsi="Arial" w:cs="Arial"/>
                <w:lang w:val="nn-NO"/>
              </w:rPr>
            </w:pPr>
            <w:r w:rsidRPr="00836117">
              <w:rPr>
                <w:rFonts w:ascii="Arial" w:hAnsi="Arial" w:cs="Arial"/>
                <w:lang w:val="nn-NO"/>
              </w:rPr>
              <w:t>Skulen sine tilsette drøfta</w:t>
            </w:r>
            <w:r w:rsidR="00177BC6">
              <w:rPr>
                <w:rFonts w:ascii="Arial" w:hAnsi="Arial" w:cs="Arial"/>
                <w:lang w:val="nn-NO"/>
              </w:rPr>
              <w:t>r for ei</w:t>
            </w:r>
            <w:r w:rsidRPr="00836117">
              <w:rPr>
                <w:rFonts w:ascii="Arial" w:hAnsi="Arial" w:cs="Arial"/>
                <w:lang w:val="nn-NO"/>
              </w:rPr>
              <w:t xml:space="preserve"> felles forståing av: </w:t>
            </w:r>
          </w:p>
          <w:p w:rsidR="00836117" w:rsidRPr="00836117" w:rsidRDefault="00836117" w:rsidP="00D17ABA">
            <w:pPr>
              <w:pStyle w:val="Ingenmellomrom"/>
              <w:rPr>
                <w:rFonts w:ascii="Arial" w:hAnsi="Arial" w:cs="Arial"/>
                <w:lang w:val="nn-NO"/>
              </w:rPr>
            </w:pPr>
            <w:r w:rsidRPr="00836117">
              <w:rPr>
                <w:rFonts w:ascii="Arial" w:hAnsi="Arial" w:cs="Arial"/>
                <w:lang w:val="nn-NO"/>
              </w:rPr>
              <w:t>-Kva er eit trygt og godt skule</w:t>
            </w:r>
            <w:r w:rsidR="00177BC6">
              <w:rPr>
                <w:rFonts w:ascii="Arial" w:hAnsi="Arial" w:cs="Arial"/>
                <w:lang w:val="nn-NO"/>
              </w:rPr>
              <w:t>miljø?</w:t>
            </w:r>
          </w:p>
          <w:p w:rsidR="00836117" w:rsidRPr="00177BC6" w:rsidRDefault="00836117" w:rsidP="00D17ABA">
            <w:pPr>
              <w:pStyle w:val="Ingenmellomrom"/>
              <w:rPr>
                <w:rFonts w:ascii="Arial" w:hAnsi="Arial" w:cs="Arial"/>
                <w:lang w:val="nn-NO"/>
              </w:rPr>
            </w:pPr>
            <w:r w:rsidRPr="00836117">
              <w:rPr>
                <w:rFonts w:ascii="Arial" w:hAnsi="Arial" w:cs="Arial"/>
                <w:lang w:val="nn-NO"/>
              </w:rPr>
              <w:t>-Kva er krenkjande handlinga</w:t>
            </w:r>
            <w:r w:rsidR="00177BC6">
              <w:rPr>
                <w:rFonts w:ascii="Arial" w:hAnsi="Arial" w:cs="Arial"/>
                <w:lang w:val="nn-NO"/>
              </w:rPr>
              <w:t>r?</w:t>
            </w:r>
            <w:r w:rsidRPr="00836117">
              <w:rPr>
                <w:rFonts w:ascii="Arial" w:hAnsi="Arial" w:cs="Arial"/>
                <w:lang w:val="nn-NO"/>
              </w:rPr>
              <w:t xml:space="preserve"> </w:t>
            </w:r>
          </w:p>
        </w:tc>
        <w:tc>
          <w:tcPr>
            <w:tcW w:w="1560" w:type="dxa"/>
            <w:shd w:val="clear" w:color="auto" w:fill="auto"/>
          </w:tcPr>
          <w:p w:rsidR="00836117" w:rsidRPr="00836117" w:rsidRDefault="00177BC6" w:rsidP="00D17ABA">
            <w:pPr>
              <w:pStyle w:val="Ingenmellomrom"/>
              <w:rPr>
                <w:rFonts w:ascii="Arial" w:hAnsi="Arial" w:cs="Arial"/>
                <w:lang w:val="nn-NO"/>
              </w:rPr>
            </w:pPr>
            <w:r>
              <w:rPr>
                <w:rFonts w:ascii="Arial" w:hAnsi="Arial" w:cs="Arial"/>
                <w:lang w:val="nn-NO"/>
              </w:rPr>
              <w:t>Kontinuerleg</w:t>
            </w:r>
          </w:p>
        </w:tc>
        <w:tc>
          <w:tcPr>
            <w:tcW w:w="3118" w:type="dxa"/>
            <w:shd w:val="clear" w:color="auto" w:fill="auto"/>
          </w:tcPr>
          <w:p w:rsidR="00836117" w:rsidRPr="00836117" w:rsidRDefault="00B37719" w:rsidP="00D17ABA">
            <w:pPr>
              <w:pStyle w:val="Ingenmellomrom"/>
              <w:rPr>
                <w:rFonts w:ascii="Arial" w:hAnsi="Arial" w:cs="Arial"/>
                <w:lang w:val="nn-NO"/>
              </w:rPr>
            </w:pPr>
            <w:r>
              <w:rPr>
                <w:rFonts w:ascii="Arial" w:hAnsi="Arial" w:cs="Arial"/>
                <w:lang w:val="nn-NO"/>
              </w:rPr>
              <w:t xml:space="preserve">Skuleleiinga </w:t>
            </w:r>
          </w:p>
        </w:tc>
      </w:tr>
      <w:tr w:rsidR="00836117" w:rsidRPr="00836117" w:rsidTr="009D78F3">
        <w:tc>
          <w:tcPr>
            <w:tcW w:w="236" w:type="dxa"/>
            <w:shd w:val="clear" w:color="auto" w:fill="auto"/>
          </w:tcPr>
          <w:p w:rsidR="00836117" w:rsidRPr="00836117" w:rsidRDefault="00836117" w:rsidP="00D17ABA">
            <w:pPr>
              <w:pStyle w:val="Ingenmellomrom"/>
              <w:rPr>
                <w:rFonts w:ascii="Arial" w:hAnsi="Arial" w:cs="Arial"/>
                <w:lang w:val="nn-NO"/>
              </w:rPr>
            </w:pPr>
          </w:p>
        </w:tc>
        <w:tc>
          <w:tcPr>
            <w:tcW w:w="4862" w:type="dxa"/>
            <w:shd w:val="clear" w:color="auto" w:fill="auto"/>
          </w:tcPr>
          <w:p w:rsidR="00836117" w:rsidRPr="00836117" w:rsidRDefault="00836117" w:rsidP="00D17ABA">
            <w:pPr>
              <w:pStyle w:val="Ingenmellomrom"/>
              <w:rPr>
                <w:rFonts w:ascii="Arial" w:hAnsi="Arial" w:cs="Arial"/>
                <w:lang w:val="nn-NO"/>
              </w:rPr>
            </w:pPr>
            <w:r w:rsidRPr="00836117">
              <w:rPr>
                <w:rFonts w:ascii="Arial" w:hAnsi="Arial" w:cs="Arial"/>
                <w:lang w:val="nn-NO"/>
              </w:rPr>
              <w:t xml:space="preserve">Skulen sine tiltak for førebygging og haldningsskapande arbeid: </w:t>
            </w:r>
          </w:p>
          <w:p w:rsidR="00836117" w:rsidRPr="00836117" w:rsidRDefault="00836117" w:rsidP="00836117">
            <w:pPr>
              <w:pStyle w:val="Ingenmellomrom"/>
              <w:numPr>
                <w:ilvl w:val="0"/>
                <w:numId w:val="20"/>
              </w:numPr>
              <w:rPr>
                <w:rFonts w:ascii="Arial" w:hAnsi="Arial" w:cs="Arial"/>
                <w:lang w:val="nn-NO"/>
              </w:rPr>
            </w:pPr>
            <w:r w:rsidRPr="00836117">
              <w:rPr>
                <w:rFonts w:ascii="Arial" w:hAnsi="Arial" w:cs="Arial"/>
                <w:lang w:val="nn-NO"/>
              </w:rPr>
              <w:t xml:space="preserve">aldersblanda grupper </w:t>
            </w:r>
          </w:p>
          <w:p w:rsidR="00836117" w:rsidRPr="00836117" w:rsidRDefault="00836117" w:rsidP="00836117">
            <w:pPr>
              <w:pStyle w:val="Ingenmellomrom"/>
              <w:numPr>
                <w:ilvl w:val="0"/>
                <w:numId w:val="20"/>
              </w:numPr>
              <w:rPr>
                <w:rFonts w:ascii="Arial" w:hAnsi="Arial" w:cs="Arial"/>
                <w:lang w:val="nn-NO"/>
              </w:rPr>
            </w:pPr>
            <w:r w:rsidRPr="00836117">
              <w:rPr>
                <w:rFonts w:ascii="Arial" w:hAnsi="Arial" w:cs="Arial"/>
                <w:lang w:val="nn-NO"/>
              </w:rPr>
              <w:t>ute</w:t>
            </w:r>
            <w:r w:rsidR="00177BC6">
              <w:rPr>
                <w:rFonts w:ascii="Arial" w:hAnsi="Arial" w:cs="Arial"/>
                <w:lang w:val="nn-NO"/>
              </w:rPr>
              <w:t>-</w:t>
            </w:r>
            <w:r w:rsidRPr="00836117">
              <w:rPr>
                <w:rFonts w:ascii="Arial" w:hAnsi="Arial" w:cs="Arial"/>
                <w:lang w:val="nn-NO"/>
              </w:rPr>
              <w:t>skule</w:t>
            </w:r>
          </w:p>
          <w:p w:rsidR="00836117" w:rsidRPr="00836117" w:rsidRDefault="00836117" w:rsidP="00836117">
            <w:pPr>
              <w:pStyle w:val="Ingenmellomrom"/>
              <w:numPr>
                <w:ilvl w:val="0"/>
                <w:numId w:val="20"/>
              </w:numPr>
              <w:rPr>
                <w:rFonts w:ascii="Arial" w:hAnsi="Arial" w:cs="Arial"/>
                <w:lang w:val="nn-NO"/>
              </w:rPr>
            </w:pPr>
            <w:r w:rsidRPr="00836117">
              <w:rPr>
                <w:rFonts w:ascii="Arial" w:hAnsi="Arial" w:cs="Arial"/>
                <w:lang w:val="nn-NO"/>
              </w:rPr>
              <w:t>aktivitetsleiarar</w:t>
            </w:r>
            <w:r w:rsidR="00177BC6">
              <w:rPr>
                <w:rFonts w:ascii="Arial" w:hAnsi="Arial" w:cs="Arial"/>
                <w:lang w:val="nn-NO"/>
              </w:rPr>
              <w:t xml:space="preserve"> i friminutta</w:t>
            </w:r>
          </w:p>
          <w:p w:rsidR="00836117" w:rsidRPr="00836117" w:rsidRDefault="00836117" w:rsidP="00836117">
            <w:pPr>
              <w:pStyle w:val="Ingenmellomrom"/>
              <w:numPr>
                <w:ilvl w:val="0"/>
                <w:numId w:val="20"/>
              </w:numPr>
              <w:rPr>
                <w:rFonts w:ascii="Arial" w:hAnsi="Arial" w:cs="Arial"/>
                <w:lang w:val="nn-NO"/>
              </w:rPr>
            </w:pPr>
            <w:r w:rsidRPr="00836117">
              <w:rPr>
                <w:rFonts w:ascii="Arial" w:hAnsi="Arial" w:cs="Arial"/>
                <w:lang w:val="nn-NO"/>
              </w:rPr>
              <w:t>turar (m.a. «bli-kjent»-turar om hausten)</w:t>
            </w:r>
          </w:p>
          <w:p w:rsidR="00836117" w:rsidRPr="00836117" w:rsidRDefault="00836117" w:rsidP="00836117">
            <w:pPr>
              <w:pStyle w:val="Ingenmellomrom"/>
              <w:numPr>
                <w:ilvl w:val="0"/>
                <w:numId w:val="20"/>
              </w:numPr>
              <w:rPr>
                <w:rFonts w:ascii="Arial" w:hAnsi="Arial" w:cs="Arial"/>
                <w:lang w:val="nn-NO"/>
              </w:rPr>
            </w:pPr>
            <w:r w:rsidRPr="00836117">
              <w:rPr>
                <w:rFonts w:ascii="Arial" w:hAnsi="Arial" w:cs="Arial"/>
                <w:lang w:val="nn-NO"/>
              </w:rPr>
              <w:t>u</w:t>
            </w:r>
            <w:r w:rsidR="00B37719">
              <w:rPr>
                <w:rFonts w:ascii="Arial" w:hAnsi="Arial" w:cs="Arial"/>
                <w:lang w:val="nn-NO"/>
              </w:rPr>
              <w:t xml:space="preserve">like aktivitetsdagar </w:t>
            </w:r>
          </w:p>
          <w:p w:rsidR="00836117" w:rsidRPr="00B37719" w:rsidRDefault="00177BC6" w:rsidP="00B37719">
            <w:pPr>
              <w:pStyle w:val="Ingenmellomrom"/>
              <w:numPr>
                <w:ilvl w:val="0"/>
                <w:numId w:val="20"/>
              </w:numPr>
              <w:rPr>
                <w:rFonts w:ascii="Arial" w:hAnsi="Arial" w:cs="Arial"/>
                <w:lang w:val="nn-NO"/>
              </w:rPr>
            </w:pPr>
            <w:r>
              <w:rPr>
                <w:rFonts w:ascii="Arial" w:hAnsi="Arial" w:cs="Arial"/>
                <w:lang w:val="nn-NO"/>
              </w:rPr>
              <w:t>BliMe</w:t>
            </w:r>
            <w:r w:rsidR="00836117" w:rsidRPr="00836117">
              <w:rPr>
                <w:rFonts w:ascii="Arial" w:hAnsi="Arial" w:cs="Arial"/>
                <w:lang w:val="nn-NO"/>
              </w:rPr>
              <w:t xml:space="preserve">-dansen </w:t>
            </w:r>
          </w:p>
          <w:p w:rsidR="00836117" w:rsidRDefault="00836117" w:rsidP="00177BC6">
            <w:pPr>
              <w:pStyle w:val="Ingenmellomrom"/>
              <w:numPr>
                <w:ilvl w:val="0"/>
                <w:numId w:val="20"/>
              </w:numPr>
              <w:rPr>
                <w:rFonts w:ascii="Arial" w:hAnsi="Arial" w:cs="Arial"/>
                <w:lang w:val="nn-NO"/>
              </w:rPr>
            </w:pPr>
            <w:r w:rsidRPr="00836117">
              <w:rPr>
                <w:rFonts w:ascii="Arial" w:hAnsi="Arial" w:cs="Arial"/>
                <w:lang w:val="nn-NO"/>
              </w:rPr>
              <w:t xml:space="preserve">leirskule </w:t>
            </w:r>
          </w:p>
          <w:p w:rsidR="00177BC6" w:rsidRPr="00177BC6" w:rsidRDefault="00177BC6" w:rsidP="00177BC6">
            <w:pPr>
              <w:pStyle w:val="Ingenmellomrom"/>
              <w:numPr>
                <w:ilvl w:val="0"/>
                <w:numId w:val="20"/>
              </w:numPr>
              <w:rPr>
                <w:rFonts w:ascii="Arial" w:hAnsi="Arial" w:cs="Arial"/>
                <w:lang w:val="nn-NO"/>
              </w:rPr>
            </w:pPr>
            <w:r>
              <w:rPr>
                <w:rFonts w:ascii="Arial" w:hAnsi="Arial" w:cs="Arial"/>
                <w:lang w:val="nn-NO"/>
              </w:rPr>
              <w:t>kontinuerleg fokus på god digital åtferd</w:t>
            </w:r>
          </w:p>
          <w:p w:rsidR="00836117" w:rsidRPr="00836117" w:rsidRDefault="00836117" w:rsidP="00836117">
            <w:pPr>
              <w:pStyle w:val="Ingenmellomrom"/>
              <w:numPr>
                <w:ilvl w:val="0"/>
                <w:numId w:val="20"/>
              </w:numPr>
              <w:rPr>
                <w:rFonts w:ascii="Arial" w:hAnsi="Arial" w:cs="Arial"/>
                <w:lang w:val="nn-NO"/>
              </w:rPr>
            </w:pPr>
            <w:r w:rsidRPr="00836117">
              <w:rPr>
                <w:rFonts w:ascii="Arial" w:hAnsi="Arial" w:cs="Arial"/>
                <w:lang w:val="nn-NO"/>
              </w:rPr>
              <w:t xml:space="preserve">ulike dag- og kveldsarrangement for elevar og/eller elevar og føresette </w:t>
            </w:r>
          </w:p>
        </w:tc>
        <w:tc>
          <w:tcPr>
            <w:tcW w:w="1560" w:type="dxa"/>
            <w:shd w:val="clear" w:color="auto" w:fill="auto"/>
          </w:tcPr>
          <w:p w:rsidR="00836117" w:rsidRPr="00836117" w:rsidRDefault="00836117" w:rsidP="00D17ABA">
            <w:pPr>
              <w:pStyle w:val="Ingenmellomrom"/>
              <w:rPr>
                <w:rFonts w:ascii="Arial" w:hAnsi="Arial" w:cs="Arial"/>
                <w:lang w:val="nn-NO"/>
              </w:rPr>
            </w:pPr>
            <w:r w:rsidRPr="00836117">
              <w:rPr>
                <w:rFonts w:ascii="Arial" w:hAnsi="Arial" w:cs="Arial"/>
                <w:lang w:val="nn-NO"/>
              </w:rPr>
              <w:t>Heile året</w:t>
            </w:r>
          </w:p>
        </w:tc>
        <w:tc>
          <w:tcPr>
            <w:tcW w:w="3118" w:type="dxa"/>
            <w:shd w:val="clear" w:color="auto" w:fill="auto"/>
          </w:tcPr>
          <w:p w:rsidR="00836117" w:rsidRPr="00836117" w:rsidRDefault="00836117" w:rsidP="00D17ABA">
            <w:pPr>
              <w:pStyle w:val="Ingenmellomrom"/>
              <w:rPr>
                <w:rFonts w:ascii="Arial" w:hAnsi="Arial" w:cs="Arial"/>
                <w:lang w:val="nn-NO"/>
              </w:rPr>
            </w:pPr>
            <w:r w:rsidRPr="00836117">
              <w:rPr>
                <w:rFonts w:ascii="Arial" w:hAnsi="Arial" w:cs="Arial"/>
                <w:lang w:val="nn-NO"/>
              </w:rPr>
              <w:t xml:space="preserve">Rektor, </w:t>
            </w:r>
            <w:r w:rsidR="00177BC6">
              <w:rPr>
                <w:rFonts w:ascii="Arial" w:hAnsi="Arial" w:cs="Arial"/>
                <w:lang w:val="nn-NO"/>
              </w:rPr>
              <w:t xml:space="preserve">avdelingsleiarar, </w:t>
            </w:r>
            <w:r w:rsidRPr="00836117">
              <w:rPr>
                <w:rFonts w:ascii="Arial" w:hAnsi="Arial" w:cs="Arial"/>
                <w:lang w:val="nn-NO"/>
              </w:rPr>
              <w:t>lærarar, andre tilsette.</w:t>
            </w:r>
          </w:p>
        </w:tc>
      </w:tr>
      <w:tr w:rsidR="00836117" w:rsidRPr="00836117" w:rsidTr="009D78F3">
        <w:tc>
          <w:tcPr>
            <w:tcW w:w="236" w:type="dxa"/>
            <w:shd w:val="clear" w:color="auto" w:fill="auto"/>
          </w:tcPr>
          <w:p w:rsidR="00836117" w:rsidRPr="00836117" w:rsidRDefault="00836117" w:rsidP="00D17ABA">
            <w:pPr>
              <w:pStyle w:val="Ingenmellomrom"/>
              <w:rPr>
                <w:rFonts w:ascii="Arial" w:hAnsi="Arial" w:cs="Arial"/>
                <w:lang w:val="nn-NO"/>
              </w:rPr>
            </w:pPr>
          </w:p>
        </w:tc>
        <w:tc>
          <w:tcPr>
            <w:tcW w:w="4862" w:type="dxa"/>
            <w:shd w:val="clear" w:color="auto" w:fill="auto"/>
          </w:tcPr>
          <w:p w:rsidR="00836117" w:rsidRPr="00836117" w:rsidRDefault="00836117" w:rsidP="00D17ABA">
            <w:pPr>
              <w:pStyle w:val="Ingenmellomrom"/>
              <w:rPr>
                <w:rFonts w:ascii="Arial" w:hAnsi="Arial" w:cs="Arial"/>
                <w:lang w:val="nn-NO"/>
              </w:rPr>
            </w:pPr>
            <w:r w:rsidRPr="00836117">
              <w:rPr>
                <w:rFonts w:ascii="Arial" w:hAnsi="Arial" w:cs="Arial"/>
                <w:lang w:val="nn-NO"/>
              </w:rPr>
              <w:t>Planfesta elevsamtaler</w:t>
            </w:r>
          </w:p>
        </w:tc>
        <w:tc>
          <w:tcPr>
            <w:tcW w:w="1560" w:type="dxa"/>
            <w:shd w:val="clear" w:color="auto" w:fill="auto"/>
          </w:tcPr>
          <w:p w:rsidR="00836117" w:rsidRPr="00836117" w:rsidRDefault="00836117" w:rsidP="00D17ABA">
            <w:pPr>
              <w:pStyle w:val="Ingenmellomrom"/>
              <w:rPr>
                <w:rFonts w:ascii="Arial" w:hAnsi="Arial" w:cs="Arial"/>
                <w:lang w:val="nn-NO"/>
              </w:rPr>
            </w:pPr>
            <w:r w:rsidRPr="00836117">
              <w:rPr>
                <w:rFonts w:ascii="Arial" w:hAnsi="Arial" w:cs="Arial"/>
                <w:lang w:val="nn-NO"/>
              </w:rPr>
              <w:t>To i året</w:t>
            </w:r>
          </w:p>
        </w:tc>
        <w:tc>
          <w:tcPr>
            <w:tcW w:w="3118" w:type="dxa"/>
            <w:shd w:val="clear" w:color="auto" w:fill="auto"/>
          </w:tcPr>
          <w:p w:rsidR="00836117" w:rsidRPr="00836117" w:rsidRDefault="00836117" w:rsidP="00D17ABA">
            <w:pPr>
              <w:pStyle w:val="Ingenmellomrom"/>
              <w:rPr>
                <w:rFonts w:ascii="Arial" w:hAnsi="Arial" w:cs="Arial"/>
                <w:lang w:val="nn-NO"/>
              </w:rPr>
            </w:pPr>
            <w:r w:rsidRPr="00836117">
              <w:rPr>
                <w:rFonts w:ascii="Arial" w:hAnsi="Arial" w:cs="Arial"/>
                <w:lang w:val="nn-NO"/>
              </w:rPr>
              <w:t>Kontaktlærarar</w:t>
            </w:r>
          </w:p>
        </w:tc>
      </w:tr>
      <w:tr w:rsidR="00836117" w:rsidRPr="00836117" w:rsidTr="009D78F3">
        <w:tc>
          <w:tcPr>
            <w:tcW w:w="236" w:type="dxa"/>
            <w:shd w:val="clear" w:color="auto" w:fill="auto"/>
          </w:tcPr>
          <w:p w:rsidR="00836117" w:rsidRPr="00836117" w:rsidRDefault="00836117" w:rsidP="00D17ABA">
            <w:pPr>
              <w:pStyle w:val="Ingenmellomrom"/>
              <w:rPr>
                <w:rFonts w:ascii="Arial" w:hAnsi="Arial" w:cs="Arial"/>
                <w:lang w:val="nn-NO"/>
              </w:rPr>
            </w:pPr>
          </w:p>
        </w:tc>
        <w:tc>
          <w:tcPr>
            <w:tcW w:w="4862" w:type="dxa"/>
            <w:shd w:val="clear" w:color="auto" w:fill="auto"/>
          </w:tcPr>
          <w:p w:rsidR="00836117" w:rsidRPr="00836117" w:rsidRDefault="00836117" w:rsidP="00D17ABA">
            <w:pPr>
              <w:pStyle w:val="Ingenmellomrom"/>
              <w:rPr>
                <w:rFonts w:ascii="Arial" w:hAnsi="Arial" w:cs="Arial"/>
                <w:lang w:val="nn-NO"/>
              </w:rPr>
            </w:pPr>
            <w:r w:rsidRPr="00836117">
              <w:rPr>
                <w:rFonts w:ascii="Arial" w:hAnsi="Arial" w:cs="Arial"/>
                <w:lang w:val="nn-NO"/>
              </w:rPr>
              <w:t>Elevsamtaler ved behov</w:t>
            </w:r>
          </w:p>
        </w:tc>
        <w:tc>
          <w:tcPr>
            <w:tcW w:w="1560" w:type="dxa"/>
            <w:shd w:val="clear" w:color="auto" w:fill="auto"/>
          </w:tcPr>
          <w:p w:rsidR="00836117" w:rsidRPr="00836117" w:rsidRDefault="00836117" w:rsidP="00D17ABA">
            <w:pPr>
              <w:pStyle w:val="Ingenmellomrom"/>
              <w:rPr>
                <w:rFonts w:ascii="Arial" w:hAnsi="Arial" w:cs="Arial"/>
                <w:lang w:val="nn-NO"/>
              </w:rPr>
            </w:pPr>
            <w:r w:rsidRPr="00836117">
              <w:rPr>
                <w:rFonts w:ascii="Arial" w:hAnsi="Arial" w:cs="Arial"/>
                <w:lang w:val="nn-NO"/>
              </w:rPr>
              <w:t>Heile året ved behov</w:t>
            </w:r>
          </w:p>
        </w:tc>
        <w:tc>
          <w:tcPr>
            <w:tcW w:w="3118" w:type="dxa"/>
            <w:shd w:val="clear" w:color="auto" w:fill="auto"/>
          </w:tcPr>
          <w:p w:rsidR="00836117" w:rsidRPr="00836117" w:rsidRDefault="00836117" w:rsidP="00D17ABA">
            <w:pPr>
              <w:pStyle w:val="Ingenmellomrom"/>
              <w:rPr>
                <w:rFonts w:ascii="Arial" w:hAnsi="Arial" w:cs="Arial"/>
                <w:lang w:val="nn-NO"/>
              </w:rPr>
            </w:pPr>
            <w:r w:rsidRPr="00836117">
              <w:rPr>
                <w:rFonts w:ascii="Arial" w:hAnsi="Arial" w:cs="Arial"/>
                <w:lang w:val="nn-NO"/>
              </w:rPr>
              <w:t>Alle</w:t>
            </w:r>
          </w:p>
        </w:tc>
      </w:tr>
      <w:tr w:rsidR="00836117" w:rsidRPr="00836117" w:rsidTr="009D78F3">
        <w:tc>
          <w:tcPr>
            <w:tcW w:w="236" w:type="dxa"/>
            <w:shd w:val="clear" w:color="auto" w:fill="auto"/>
          </w:tcPr>
          <w:p w:rsidR="00836117" w:rsidRPr="00836117" w:rsidRDefault="00836117" w:rsidP="00D17ABA">
            <w:pPr>
              <w:pStyle w:val="Ingenmellomrom"/>
              <w:rPr>
                <w:rFonts w:ascii="Arial" w:hAnsi="Arial" w:cs="Arial"/>
                <w:lang w:val="nn-NO"/>
              </w:rPr>
            </w:pPr>
          </w:p>
        </w:tc>
        <w:tc>
          <w:tcPr>
            <w:tcW w:w="4862" w:type="dxa"/>
            <w:shd w:val="clear" w:color="auto" w:fill="auto"/>
          </w:tcPr>
          <w:p w:rsidR="00836117" w:rsidRPr="00836117" w:rsidRDefault="00836117" w:rsidP="00D17ABA">
            <w:pPr>
              <w:pStyle w:val="Ingenmellomrom"/>
              <w:rPr>
                <w:rFonts w:ascii="Arial" w:hAnsi="Arial" w:cs="Arial"/>
                <w:lang w:val="nn-NO"/>
              </w:rPr>
            </w:pPr>
            <w:r w:rsidRPr="00836117">
              <w:rPr>
                <w:rFonts w:ascii="Arial" w:hAnsi="Arial" w:cs="Arial"/>
                <w:lang w:val="nn-NO"/>
              </w:rPr>
              <w:t>«Zippys venner», program for sosial kompetanse</w:t>
            </w:r>
          </w:p>
        </w:tc>
        <w:tc>
          <w:tcPr>
            <w:tcW w:w="1560" w:type="dxa"/>
            <w:shd w:val="clear" w:color="auto" w:fill="auto"/>
          </w:tcPr>
          <w:p w:rsidR="00836117" w:rsidRPr="00836117" w:rsidRDefault="00836117" w:rsidP="00D17ABA">
            <w:pPr>
              <w:pStyle w:val="Ingenmellomrom"/>
              <w:rPr>
                <w:rFonts w:ascii="Arial" w:hAnsi="Arial" w:cs="Arial"/>
                <w:lang w:val="nn-NO"/>
              </w:rPr>
            </w:pPr>
            <w:r w:rsidRPr="00836117">
              <w:rPr>
                <w:rFonts w:ascii="Arial" w:hAnsi="Arial" w:cs="Arial"/>
                <w:lang w:val="nn-NO"/>
              </w:rPr>
              <w:t xml:space="preserve">Heile året </w:t>
            </w:r>
          </w:p>
        </w:tc>
        <w:tc>
          <w:tcPr>
            <w:tcW w:w="3118" w:type="dxa"/>
            <w:shd w:val="clear" w:color="auto" w:fill="auto"/>
          </w:tcPr>
          <w:p w:rsidR="00836117" w:rsidRPr="00836117" w:rsidRDefault="00836117" w:rsidP="00D17ABA">
            <w:pPr>
              <w:pStyle w:val="Ingenmellomrom"/>
              <w:rPr>
                <w:rFonts w:ascii="Arial" w:hAnsi="Arial" w:cs="Arial"/>
                <w:lang w:val="nn-NO"/>
              </w:rPr>
            </w:pPr>
            <w:r w:rsidRPr="00836117">
              <w:rPr>
                <w:rFonts w:ascii="Arial" w:hAnsi="Arial" w:cs="Arial"/>
                <w:lang w:val="nn-NO"/>
              </w:rPr>
              <w:t xml:space="preserve">Lærarar på 1.-4. trinn. </w:t>
            </w:r>
          </w:p>
        </w:tc>
      </w:tr>
      <w:tr w:rsidR="00836117" w:rsidRPr="00836117" w:rsidTr="009D78F3">
        <w:tc>
          <w:tcPr>
            <w:tcW w:w="236" w:type="dxa"/>
            <w:shd w:val="clear" w:color="auto" w:fill="auto"/>
          </w:tcPr>
          <w:p w:rsidR="00836117" w:rsidRPr="00836117" w:rsidRDefault="00836117" w:rsidP="00D17ABA">
            <w:pPr>
              <w:pStyle w:val="Ingenmellomrom"/>
              <w:rPr>
                <w:rFonts w:ascii="Arial" w:hAnsi="Arial" w:cs="Arial"/>
                <w:color w:val="FF0000"/>
                <w:lang w:val="nn-NO"/>
              </w:rPr>
            </w:pPr>
          </w:p>
        </w:tc>
        <w:tc>
          <w:tcPr>
            <w:tcW w:w="4862" w:type="dxa"/>
            <w:shd w:val="clear" w:color="auto" w:fill="auto"/>
          </w:tcPr>
          <w:p w:rsidR="00836117" w:rsidRPr="00836117" w:rsidRDefault="00836117" w:rsidP="00D17ABA">
            <w:pPr>
              <w:pStyle w:val="Ingenmellomrom"/>
              <w:rPr>
                <w:rFonts w:ascii="Arial" w:hAnsi="Arial" w:cs="Arial"/>
                <w:lang w:val="nn-NO"/>
              </w:rPr>
            </w:pPr>
            <w:r w:rsidRPr="00836117">
              <w:rPr>
                <w:rFonts w:ascii="Arial" w:hAnsi="Arial" w:cs="Arial"/>
                <w:lang w:val="nn-NO"/>
              </w:rPr>
              <w:t xml:space="preserve">Aktivitetsleiarar </w:t>
            </w:r>
          </w:p>
        </w:tc>
        <w:tc>
          <w:tcPr>
            <w:tcW w:w="1560" w:type="dxa"/>
            <w:shd w:val="clear" w:color="auto" w:fill="auto"/>
          </w:tcPr>
          <w:p w:rsidR="00836117" w:rsidRPr="00836117" w:rsidRDefault="00836117" w:rsidP="00D17ABA">
            <w:pPr>
              <w:pStyle w:val="Ingenmellomrom"/>
              <w:rPr>
                <w:rFonts w:ascii="Arial" w:hAnsi="Arial" w:cs="Arial"/>
                <w:lang w:val="nn-NO"/>
              </w:rPr>
            </w:pPr>
            <w:r w:rsidRPr="00836117">
              <w:rPr>
                <w:rFonts w:ascii="Arial" w:hAnsi="Arial" w:cs="Arial"/>
                <w:lang w:val="nn-NO"/>
              </w:rPr>
              <w:t>Heile året</w:t>
            </w:r>
          </w:p>
        </w:tc>
        <w:tc>
          <w:tcPr>
            <w:tcW w:w="3118" w:type="dxa"/>
            <w:shd w:val="clear" w:color="auto" w:fill="auto"/>
          </w:tcPr>
          <w:p w:rsidR="00836117" w:rsidRPr="00836117" w:rsidRDefault="00836117" w:rsidP="00D17ABA">
            <w:pPr>
              <w:pStyle w:val="Ingenmellomrom"/>
              <w:rPr>
                <w:rFonts w:ascii="Arial" w:hAnsi="Arial" w:cs="Arial"/>
                <w:lang w:val="nn-NO"/>
              </w:rPr>
            </w:pPr>
            <w:r w:rsidRPr="00836117">
              <w:rPr>
                <w:rFonts w:ascii="Arial" w:hAnsi="Arial" w:cs="Arial"/>
                <w:lang w:val="nn-NO"/>
              </w:rPr>
              <w:t>TL-ansvarlege</w:t>
            </w:r>
          </w:p>
        </w:tc>
      </w:tr>
      <w:tr w:rsidR="00836117" w:rsidRPr="00836117" w:rsidTr="009D78F3">
        <w:tc>
          <w:tcPr>
            <w:tcW w:w="236" w:type="dxa"/>
            <w:shd w:val="clear" w:color="auto" w:fill="auto"/>
          </w:tcPr>
          <w:p w:rsidR="00836117" w:rsidRPr="00836117" w:rsidRDefault="00836117" w:rsidP="00D17ABA">
            <w:pPr>
              <w:pStyle w:val="Ingenmellomrom"/>
              <w:rPr>
                <w:rFonts w:ascii="Arial" w:hAnsi="Arial" w:cs="Arial"/>
                <w:color w:val="FF0000"/>
                <w:lang w:val="nn-NO"/>
              </w:rPr>
            </w:pPr>
          </w:p>
        </w:tc>
        <w:tc>
          <w:tcPr>
            <w:tcW w:w="4862" w:type="dxa"/>
            <w:shd w:val="clear" w:color="auto" w:fill="auto"/>
          </w:tcPr>
          <w:p w:rsidR="00836117" w:rsidRPr="00836117" w:rsidRDefault="00836117" w:rsidP="00D17ABA">
            <w:pPr>
              <w:pStyle w:val="Ingenmellomrom"/>
              <w:rPr>
                <w:rFonts w:ascii="Arial" w:hAnsi="Arial" w:cs="Arial"/>
                <w:lang w:val="nn-NO"/>
              </w:rPr>
            </w:pPr>
            <w:r w:rsidRPr="00836117">
              <w:rPr>
                <w:rFonts w:ascii="Arial" w:hAnsi="Arial" w:cs="Arial"/>
                <w:lang w:val="nn-NO"/>
              </w:rPr>
              <w:t xml:space="preserve">ART – program for sosial kompetanse. Faste kurs på 7. trinn. Grupper etter behov utover dette. </w:t>
            </w:r>
          </w:p>
        </w:tc>
        <w:tc>
          <w:tcPr>
            <w:tcW w:w="1560" w:type="dxa"/>
            <w:shd w:val="clear" w:color="auto" w:fill="auto"/>
          </w:tcPr>
          <w:p w:rsidR="00836117" w:rsidRPr="00836117" w:rsidRDefault="00836117" w:rsidP="00D17ABA">
            <w:pPr>
              <w:pStyle w:val="Ingenmellomrom"/>
              <w:rPr>
                <w:rFonts w:ascii="Arial" w:hAnsi="Arial" w:cs="Arial"/>
                <w:lang w:val="nn-NO"/>
              </w:rPr>
            </w:pPr>
            <w:r w:rsidRPr="00836117">
              <w:rPr>
                <w:rFonts w:ascii="Arial" w:hAnsi="Arial" w:cs="Arial"/>
                <w:lang w:val="nn-NO"/>
              </w:rPr>
              <w:t>Heile året</w:t>
            </w:r>
          </w:p>
        </w:tc>
        <w:tc>
          <w:tcPr>
            <w:tcW w:w="3118" w:type="dxa"/>
            <w:shd w:val="clear" w:color="auto" w:fill="auto"/>
          </w:tcPr>
          <w:p w:rsidR="00836117" w:rsidRPr="00836117" w:rsidRDefault="00836117" w:rsidP="00D17ABA">
            <w:pPr>
              <w:pStyle w:val="Ingenmellomrom"/>
              <w:rPr>
                <w:rFonts w:ascii="Arial" w:hAnsi="Arial" w:cs="Arial"/>
                <w:lang w:val="nn-NO"/>
              </w:rPr>
            </w:pPr>
            <w:r w:rsidRPr="00836117">
              <w:rPr>
                <w:rFonts w:ascii="Arial" w:hAnsi="Arial" w:cs="Arial"/>
                <w:lang w:val="nn-NO"/>
              </w:rPr>
              <w:t>Art-trenarane</w:t>
            </w:r>
          </w:p>
        </w:tc>
      </w:tr>
      <w:tr w:rsidR="00836117" w:rsidRPr="00836117" w:rsidTr="009D78F3">
        <w:tc>
          <w:tcPr>
            <w:tcW w:w="236" w:type="dxa"/>
            <w:shd w:val="clear" w:color="auto" w:fill="auto"/>
          </w:tcPr>
          <w:p w:rsidR="00836117" w:rsidRPr="00836117" w:rsidRDefault="00836117" w:rsidP="00D17ABA">
            <w:pPr>
              <w:pStyle w:val="Ingenmellomrom"/>
              <w:rPr>
                <w:rFonts w:ascii="Arial" w:hAnsi="Arial" w:cs="Arial"/>
                <w:lang w:val="nn-NO"/>
              </w:rPr>
            </w:pPr>
          </w:p>
        </w:tc>
        <w:tc>
          <w:tcPr>
            <w:tcW w:w="4862" w:type="dxa"/>
            <w:shd w:val="clear" w:color="auto" w:fill="auto"/>
          </w:tcPr>
          <w:p w:rsidR="00836117" w:rsidRPr="00836117" w:rsidRDefault="00836117" w:rsidP="00D17ABA">
            <w:pPr>
              <w:pStyle w:val="Ingenmellomrom"/>
              <w:rPr>
                <w:rFonts w:ascii="Arial" w:hAnsi="Arial" w:cs="Arial"/>
                <w:lang w:val="nn-NO"/>
              </w:rPr>
            </w:pPr>
            <w:r w:rsidRPr="00836117">
              <w:rPr>
                <w:rFonts w:ascii="Arial" w:hAnsi="Arial" w:cs="Arial"/>
                <w:lang w:val="nn-NO"/>
              </w:rPr>
              <w:t>«Jen</w:t>
            </w:r>
            <w:r w:rsidR="00B37719">
              <w:rPr>
                <w:rFonts w:ascii="Arial" w:hAnsi="Arial" w:cs="Arial"/>
                <w:lang w:val="nn-NO"/>
              </w:rPr>
              <w:t>tesnakk» og «Gutesnakk»</w:t>
            </w:r>
          </w:p>
        </w:tc>
        <w:tc>
          <w:tcPr>
            <w:tcW w:w="1560" w:type="dxa"/>
            <w:shd w:val="clear" w:color="auto" w:fill="auto"/>
          </w:tcPr>
          <w:p w:rsidR="00836117" w:rsidRPr="00836117" w:rsidRDefault="00177BC6" w:rsidP="00D17ABA">
            <w:pPr>
              <w:pStyle w:val="Ingenmellomrom"/>
              <w:rPr>
                <w:rFonts w:ascii="Arial" w:hAnsi="Arial" w:cs="Arial"/>
                <w:lang w:val="nn-NO"/>
              </w:rPr>
            </w:pPr>
            <w:r>
              <w:rPr>
                <w:rFonts w:ascii="Arial" w:hAnsi="Arial" w:cs="Arial"/>
                <w:lang w:val="nn-NO"/>
              </w:rPr>
              <w:t>Årleg</w:t>
            </w:r>
          </w:p>
        </w:tc>
        <w:tc>
          <w:tcPr>
            <w:tcW w:w="3118" w:type="dxa"/>
            <w:shd w:val="clear" w:color="auto" w:fill="auto"/>
          </w:tcPr>
          <w:p w:rsidR="00836117" w:rsidRPr="00836117" w:rsidRDefault="00836117" w:rsidP="00D17ABA">
            <w:pPr>
              <w:pStyle w:val="Ingenmellomrom"/>
              <w:rPr>
                <w:rFonts w:ascii="Arial" w:hAnsi="Arial" w:cs="Arial"/>
                <w:lang w:val="nn-NO"/>
              </w:rPr>
            </w:pPr>
            <w:r w:rsidRPr="00836117">
              <w:rPr>
                <w:rFonts w:ascii="Arial" w:hAnsi="Arial" w:cs="Arial"/>
                <w:lang w:val="nn-NO"/>
              </w:rPr>
              <w:t xml:space="preserve">Sosiallærer/miljøterapeut </w:t>
            </w:r>
          </w:p>
        </w:tc>
      </w:tr>
      <w:tr w:rsidR="00836117" w:rsidRPr="00836117" w:rsidTr="009D78F3">
        <w:tc>
          <w:tcPr>
            <w:tcW w:w="236" w:type="dxa"/>
            <w:shd w:val="clear" w:color="auto" w:fill="auto"/>
          </w:tcPr>
          <w:p w:rsidR="00836117" w:rsidRPr="00836117" w:rsidRDefault="00836117" w:rsidP="00D17ABA">
            <w:pPr>
              <w:pStyle w:val="Ingenmellomrom"/>
              <w:rPr>
                <w:rFonts w:ascii="Arial" w:hAnsi="Arial" w:cs="Arial"/>
                <w:lang w:val="nn-NO"/>
              </w:rPr>
            </w:pPr>
          </w:p>
        </w:tc>
        <w:tc>
          <w:tcPr>
            <w:tcW w:w="4862" w:type="dxa"/>
            <w:shd w:val="clear" w:color="auto" w:fill="auto"/>
          </w:tcPr>
          <w:p w:rsidR="00836117" w:rsidRPr="00836117" w:rsidRDefault="00836117" w:rsidP="00D17ABA">
            <w:pPr>
              <w:pStyle w:val="Ingenmellomrom"/>
              <w:rPr>
                <w:rFonts w:ascii="Arial" w:hAnsi="Arial" w:cs="Arial"/>
                <w:lang w:val="nn-NO"/>
              </w:rPr>
            </w:pPr>
            <w:r w:rsidRPr="00836117">
              <w:rPr>
                <w:rFonts w:ascii="Arial" w:hAnsi="Arial" w:cs="Arial"/>
                <w:lang w:val="nn-NO"/>
              </w:rPr>
              <w:t xml:space="preserve">Nettvett-kampanje du bestemmer.no 5.-10. trinn </w:t>
            </w:r>
          </w:p>
        </w:tc>
        <w:tc>
          <w:tcPr>
            <w:tcW w:w="1560" w:type="dxa"/>
            <w:shd w:val="clear" w:color="auto" w:fill="auto"/>
          </w:tcPr>
          <w:p w:rsidR="00836117" w:rsidRPr="00836117" w:rsidRDefault="00836117" w:rsidP="00D17ABA">
            <w:pPr>
              <w:pStyle w:val="Ingenmellomrom"/>
              <w:rPr>
                <w:rFonts w:ascii="Arial" w:hAnsi="Arial" w:cs="Arial"/>
                <w:lang w:val="nn-NO"/>
              </w:rPr>
            </w:pPr>
            <w:r w:rsidRPr="00836117">
              <w:rPr>
                <w:rFonts w:ascii="Arial" w:hAnsi="Arial" w:cs="Arial"/>
                <w:lang w:val="nn-NO"/>
              </w:rPr>
              <w:t xml:space="preserve">Årleg </w:t>
            </w:r>
          </w:p>
        </w:tc>
        <w:tc>
          <w:tcPr>
            <w:tcW w:w="3118" w:type="dxa"/>
            <w:shd w:val="clear" w:color="auto" w:fill="auto"/>
          </w:tcPr>
          <w:p w:rsidR="00836117" w:rsidRPr="00836117" w:rsidRDefault="00836117" w:rsidP="00D17ABA">
            <w:pPr>
              <w:pStyle w:val="Ingenmellomrom"/>
              <w:rPr>
                <w:rFonts w:ascii="Arial" w:hAnsi="Arial" w:cs="Arial"/>
                <w:lang w:val="nn-NO"/>
              </w:rPr>
            </w:pPr>
            <w:r w:rsidRPr="00836117">
              <w:rPr>
                <w:rFonts w:ascii="Arial" w:hAnsi="Arial" w:cs="Arial"/>
                <w:lang w:val="nn-NO"/>
              </w:rPr>
              <w:t>Sosiallærar/kontaktlærar</w:t>
            </w:r>
          </w:p>
        </w:tc>
      </w:tr>
      <w:tr w:rsidR="00836117" w:rsidRPr="00836117" w:rsidTr="009D78F3">
        <w:tc>
          <w:tcPr>
            <w:tcW w:w="236" w:type="dxa"/>
            <w:shd w:val="clear" w:color="auto" w:fill="auto"/>
          </w:tcPr>
          <w:p w:rsidR="00836117" w:rsidRPr="00836117" w:rsidRDefault="00836117" w:rsidP="00D17ABA">
            <w:pPr>
              <w:pStyle w:val="Ingenmellomrom"/>
              <w:rPr>
                <w:rFonts w:ascii="Arial" w:hAnsi="Arial" w:cs="Arial"/>
                <w:lang w:val="nn-NO"/>
              </w:rPr>
            </w:pPr>
          </w:p>
        </w:tc>
        <w:tc>
          <w:tcPr>
            <w:tcW w:w="4862" w:type="dxa"/>
            <w:shd w:val="clear" w:color="auto" w:fill="auto"/>
          </w:tcPr>
          <w:p w:rsidR="00836117" w:rsidRPr="00836117" w:rsidRDefault="00836117" w:rsidP="00D17ABA">
            <w:pPr>
              <w:pStyle w:val="Ingenmellomrom"/>
              <w:rPr>
                <w:rFonts w:ascii="Arial" w:hAnsi="Arial" w:cs="Arial"/>
                <w:lang w:val="nn-NO"/>
              </w:rPr>
            </w:pPr>
            <w:r w:rsidRPr="00836117">
              <w:rPr>
                <w:rFonts w:ascii="Arial" w:hAnsi="Arial" w:cs="Arial"/>
                <w:lang w:val="nn-NO"/>
              </w:rPr>
              <w:t xml:space="preserve">Foredrag «Handling og konsekvens» for 8. trinn </w:t>
            </w:r>
          </w:p>
        </w:tc>
        <w:tc>
          <w:tcPr>
            <w:tcW w:w="1560" w:type="dxa"/>
            <w:shd w:val="clear" w:color="auto" w:fill="auto"/>
          </w:tcPr>
          <w:p w:rsidR="00836117" w:rsidRPr="00836117" w:rsidRDefault="00836117" w:rsidP="00D17ABA">
            <w:pPr>
              <w:pStyle w:val="Ingenmellomrom"/>
              <w:rPr>
                <w:rFonts w:ascii="Arial" w:hAnsi="Arial" w:cs="Arial"/>
                <w:lang w:val="nn-NO"/>
              </w:rPr>
            </w:pPr>
            <w:r w:rsidRPr="00836117">
              <w:rPr>
                <w:rFonts w:ascii="Arial" w:hAnsi="Arial" w:cs="Arial"/>
                <w:lang w:val="nn-NO"/>
              </w:rPr>
              <w:t xml:space="preserve">Årleg </w:t>
            </w:r>
          </w:p>
        </w:tc>
        <w:tc>
          <w:tcPr>
            <w:tcW w:w="3118" w:type="dxa"/>
            <w:shd w:val="clear" w:color="auto" w:fill="auto"/>
          </w:tcPr>
          <w:p w:rsidR="00836117" w:rsidRPr="00836117" w:rsidRDefault="00177BC6" w:rsidP="00D17ABA">
            <w:pPr>
              <w:pStyle w:val="Ingenmellomrom"/>
              <w:rPr>
                <w:rFonts w:ascii="Arial" w:hAnsi="Arial" w:cs="Arial"/>
                <w:lang w:val="nn-NO"/>
              </w:rPr>
            </w:pPr>
            <w:r>
              <w:rPr>
                <w:rFonts w:ascii="Arial" w:hAnsi="Arial" w:cs="Arial"/>
                <w:lang w:val="nn-NO"/>
              </w:rPr>
              <w:t>Politikontakt</w:t>
            </w:r>
          </w:p>
        </w:tc>
      </w:tr>
      <w:tr w:rsidR="00836117" w:rsidRPr="00836117" w:rsidTr="009D78F3">
        <w:tc>
          <w:tcPr>
            <w:tcW w:w="236" w:type="dxa"/>
            <w:shd w:val="clear" w:color="auto" w:fill="auto"/>
          </w:tcPr>
          <w:p w:rsidR="00836117" w:rsidRPr="00836117" w:rsidRDefault="00836117" w:rsidP="00D17ABA">
            <w:pPr>
              <w:pStyle w:val="Ingenmellomrom"/>
              <w:rPr>
                <w:rFonts w:ascii="Arial" w:hAnsi="Arial" w:cs="Arial"/>
                <w:lang w:val="nn-NO"/>
              </w:rPr>
            </w:pPr>
          </w:p>
        </w:tc>
        <w:tc>
          <w:tcPr>
            <w:tcW w:w="4862" w:type="dxa"/>
            <w:shd w:val="clear" w:color="auto" w:fill="auto"/>
          </w:tcPr>
          <w:p w:rsidR="00836117" w:rsidRPr="00836117" w:rsidRDefault="00E6557C" w:rsidP="00D17ABA">
            <w:pPr>
              <w:pStyle w:val="Ingenmellomrom"/>
              <w:rPr>
                <w:rFonts w:ascii="Arial" w:hAnsi="Arial" w:cs="Arial"/>
                <w:lang w:val="nn-NO"/>
              </w:rPr>
            </w:pPr>
            <w:r>
              <w:rPr>
                <w:rFonts w:ascii="Arial" w:hAnsi="Arial" w:cs="Arial"/>
                <w:lang w:val="nn-NO"/>
              </w:rPr>
              <w:t>«Retningslinjer for elevråd ved skulane i Kviteseid kommune»</w:t>
            </w:r>
          </w:p>
        </w:tc>
        <w:tc>
          <w:tcPr>
            <w:tcW w:w="1560" w:type="dxa"/>
            <w:shd w:val="clear" w:color="auto" w:fill="auto"/>
          </w:tcPr>
          <w:p w:rsidR="00836117" w:rsidRPr="00836117" w:rsidRDefault="00E6557C" w:rsidP="00D17ABA">
            <w:pPr>
              <w:pStyle w:val="Ingenmellomrom"/>
              <w:rPr>
                <w:rFonts w:ascii="Arial" w:hAnsi="Arial" w:cs="Arial"/>
                <w:lang w:val="nn-NO"/>
              </w:rPr>
            </w:pPr>
            <w:r>
              <w:rPr>
                <w:rFonts w:ascii="Arial" w:hAnsi="Arial" w:cs="Arial"/>
                <w:lang w:val="nn-NO"/>
              </w:rPr>
              <w:t xml:space="preserve">Heile året </w:t>
            </w:r>
          </w:p>
        </w:tc>
        <w:tc>
          <w:tcPr>
            <w:tcW w:w="3118" w:type="dxa"/>
            <w:shd w:val="clear" w:color="auto" w:fill="auto"/>
          </w:tcPr>
          <w:p w:rsidR="00836117" w:rsidRPr="00836117" w:rsidRDefault="00177BC6" w:rsidP="00D17ABA">
            <w:pPr>
              <w:pStyle w:val="Ingenmellomrom"/>
              <w:rPr>
                <w:rFonts w:ascii="Arial" w:hAnsi="Arial" w:cs="Arial"/>
                <w:lang w:val="nn-NO"/>
              </w:rPr>
            </w:pPr>
            <w:r>
              <w:rPr>
                <w:rFonts w:ascii="Arial" w:hAnsi="Arial" w:cs="Arial"/>
                <w:lang w:val="nn-NO"/>
              </w:rPr>
              <w:t>Rektor/k</w:t>
            </w:r>
            <w:r w:rsidR="00836117" w:rsidRPr="00836117">
              <w:rPr>
                <w:rFonts w:ascii="Arial" w:hAnsi="Arial" w:cs="Arial"/>
                <w:lang w:val="nn-NO"/>
              </w:rPr>
              <w:t>ontaktlærar for elevråd</w:t>
            </w:r>
          </w:p>
        </w:tc>
      </w:tr>
      <w:tr w:rsidR="00836117" w:rsidRPr="00836117" w:rsidTr="009D78F3">
        <w:tc>
          <w:tcPr>
            <w:tcW w:w="236" w:type="dxa"/>
            <w:shd w:val="clear" w:color="auto" w:fill="auto"/>
          </w:tcPr>
          <w:p w:rsidR="00836117" w:rsidRPr="00836117" w:rsidRDefault="00836117" w:rsidP="00D17ABA">
            <w:pPr>
              <w:pStyle w:val="Ingenmellomrom"/>
              <w:rPr>
                <w:rFonts w:ascii="Arial" w:hAnsi="Arial" w:cs="Arial"/>
                <w:lang w:val="nn-NO"/>
              </w:rPr>
            </w:pPr>
          </w:p>
        </w:tc>
        <w:tc>
          <w:tcPr>
            <w:tcW w:w="4862" w:type="dxa"/>
            <w:shd w:val="clear" w:color="auto" w:fill="auto"/>
          </w:tcPr>
          <w:p w:rsidR="00836117" w:rsidRPr="00836117" w:rsidRDefault="00836117" w:rsidP="00D17ABA">
            <w:pPr>
              <w:pStyle w:val="Ingenmellomrom"/>
              <w:rPr>
                <w:rFonts w:ascii="Arial" w:hAnsi="Arial" w:cs="Arial"/>
                <w:lang w:val="nn-NO"/>
              </w:rPr>
            </w:pPr>
            <w:r w:rsidRPr="00836117">
              <w:rPr>
                <w:rFonts w:ascii="Arial" w:hAnsi="Arial" w:cs="Arial"/>
                <w:lang w:val="nn-NO"/>
              </w:rPr>
              <w:t>Plan for overgang barnehage/skule</w:t>
            </w:r>
          </w:p>
        </w:tc>
        <w:tc>
          <w:tcPr>
            <w:tcW w:w="1560" w:type="dxa"/>
            <w:shd w:val="clear" w:color="auto" w:fill="auto"/>
          </w:tcPr>
          <w:p w:rsidR="00836117" w:rsidRPr="00836117" w:rsidRDefault="00836117" w:rsidP="00D17ABA">
            <w:pPr>
              <w:pStyle w:val="Ingenmellomrom"/>
              <w:rPr>
                <w:rFonts w:ascii="Arial" w:hAnsi="Arial" w:cs="Arial"/>
                <w:lang w:val="nn-NO"/>
              </w:rPr>
            </w:pPr>
            <w:r w:rsidRPr="00836117">
              <w:rPr>
                <w:rFonts w:ascii="Arial" w:hAnsi="Arial" w:cs="Arial"/>
                <w:lang w:val="nn-NO"/>
              </w:rPr>
              <w:t>Heile året</w:t>
            </w:r>
          </w:p>
        </w:tc>
        <w:tc>
          <w:tcPr>
            <w:tcW w:w="3118" w:type="dxa"/>
            <w:shd w:val="clear" w:color="auto" w:fill="auto"/>
          </w:tcPr>
          <w:p w:rsidR="00177BC6" w:rsidRDefault="00836117" w:rsidP="00D17ABA">
            <w:pPr>
              <w:pStyle w:val="Ingenmellomrom"/>
              <w:rPr>
                <w:rFonts w:ascii="Arial" w:hAnsi="Arial" w:cs="Arial"/>
                <w:lang w:val="nn-NO"/>
              </w:rPr>
            </w:pPr>
            <w:r w:rsidRPr="00836117">
              <w:rPr>
                <w:rFonts w:ascii="Arial" w:hAnsi="Arial" w:cs="Arial"/>
                <w:lang w:val="nn-NO"/>
              </w:rPr>
              <w:t>Rektor/lærarar/</w:t>
            </w:r>
          </w:p>
          <w:p w:rsidR="00836117" w:rsidRPr="00836117" w:rsidRDefault="00177BC6" w:rsidP="00D17ABA">
            <w:pPr>
              <w:pStyle w:val="Ingenmellomrom"/>
              <w:rPr>
                <w:rFonts w:ascii="Arial" w:hAnsi="Arial" w:cs="Arial"/>
                <w:lang w:val="nn-NO"/>
              </w:rPr>
            </w:pPr>
            <w:r>
              <w:rPr>
                <w:rFonts w:ascii="Arial" w:hAnsi="Arial" w:cs="Arial"/>
                <w:lang w:val="nn-NO"/>
              </w:rPr>
              <w:t>avdelingsleiarar/</w:t>
            </w:r>
            <w:r w:rsidR="00836117" w:rsidRPr="00836117">
              <w:rPr>
                <w:rFonts w:ascii="Arial" w:hAnsi="Arial" w:cs="Arial"/>
                <w:lang w:val="nn-NO"/>
              </w:rPr>
              <w:t>barnehagen</w:t>
            </w:r>
          </w:p>
        </w:tc>
      </w:tr>
      <w:tr w:rsidR="00836117" w:rsidRPr="00836117" w:rsidTr="009D78F3">
        <w:tc>
          <w:tcPr>
            <w:tcW w:w="236" w:type="dxa"/>
            <w:shd w:val="clear" w:color="auto" w:fill="auto"/>
          </w:tcPr>
          <w:p w:rsidR="00836117" w:rsidRPr="00836117" w:rsidRDefault="00836117" w:rsidP="00D17ABA">
            <w:pPr>
              <w:pStyle w:val="Ingenmellomrom"/>
              <w:rPr>
                <w:rFonts w:ascii="Arial" w:hAnsi="Arial" w:cs="Arial"/>
                <w:lang w:val="nn-NO"/>
              </w:rPr>
            </w:pPr>
          </w:p>
        </w:tc>
        <w:tc>
          <w:tcPr>
            <w:tcW w:w="4862" w:type="dxa"/>
            <w:shd w:val="clear" w:color="auto" w:fill="auto"/>
          </w:tcPr>
          <w:p w:rsidR="00836117" w:rsidRPr="00836117" w:rsidRDefault="00836117" w:rsidP="00D17ABA">
            <w:pPr>
              <w:pStyle w:val="Ingenmellomrom"/>
              <w:rPr>
                <w:rFonts w:ascii="Arial" w:hAnsi="Arial" w:cs="Arial"/>
                <w:lang w:val="nn-NO"/>
              </w:rPr>
            </w:pPr>
            <w:r w:rsidRPr="00836117">
              <w:rPr>
                <w:rFonts w:ascii="Arial" w:hAnsi="Arial" w:cs="Arial"/>
                <w:lang w:val="nn-NO"/>
              </w:rPr>
              <w:t>Rutinar for fråvær</w:t>
            </w:r>
          </w:p>
        </w:tc>
        <w:tc>
          <w:tcPr>
            <w:tcW w:w="1560" w:type="dxa"/>
            <w:shd w:val="clear" w:color="auto" w:fill="auto"/>
          </w:tcPr>
          <w:p w:rsidR="00836117" w:rsidRPr="00836117" w:rsidRDefault="00836117" w:rsidP="00D17ABA">
            <w:pPr>
              <w:pStyle w:val="Ingenmellomrom"/>
              <w:rPr>
                <w:rFonts w:ascii="Arial" w:hAnsi="Arial" w:cs="Arial"/>
                <w:lang w:val="nn-NO"/>
              </w:rPr>
            </w:pPr>
            <w:r w:rsidRPr="00836117">
              <w:rPr>
                <w:rFonts w:ascii="Arial" w:hAnsi="Arial" w:cs="Arial"/>
                <w:lang w:val="nn-NO"/>
              </w:rPr>
              <w:t xml:space="preserve">Heile året </w:t>
            </w:r>
          </w:p>
        </w:tc>
        <w:tc>
          <w:tcPr>
            <w:tcW w:w="3118" w:type="dxa"/>
            <w:shd w:val="clear" w:color="auto" w:fill="auto"/>
          </w:tcPr>
          <w:p w:rsidR="00836117" w:rsidRPr="00836117" w:rsidRDefault="00836117" w:rsidP="00D17ABA">
            <w:pPr>
              <w:pStyle w:val="Ingenmellomrom"/>
              <w:rPr>
                <w:rFonts w:ascii="Arial" w:hAnsi="Arial" w:cs="Arial"/>
                <w:lang w:val="nn-NO"/>
              </w:rPr>
            </w:pPr>
            <w:r w:rsidRPr="00836117">
              <w:rPr>
                <w:rFonts w:ascii="Arial" w:hAnsi="Arial" w:cs="Arial"/>
                <w:lang w:val="nn-NO"/>
              </w:rPr>
              <w:t xml:space="preserve">Kontaktlærar og rektor </w:t>
            </w:r>
          </w:p>
        </w:tc>
      </w:tr>
      <w:tr w:rsidR="00836117" w:rsidRPr="00836117" w:rsidTr="009D78F3">
        <w:tc>
          <w:tcPr>
            <w:tcW w:w="236" w:type="dxa"/>
            <w:shd w:val="clear" w:color="auto" w:fill="auto"/>
          </w:tcPr>
          <w:p w:rsidR="00836117" w:rsidRPr="00836117" w:rsidRDefault="00836117" w:rsidP="00D17ABA">
            <w:pPr>
              <w:pStyle w:val="Ingenmellomrom"/>
              <w:rPr>
                <w:rFonts w:ascii="Arial" w:hAnsi="Arial" w:cs="Arial"/>
                <w:lang w:val="nn-NO"/>
              </w:rPr>
            </w:pPr>
          </w:p>
        </w:tc>
        <w:tc>
          <w:tcPr>
            <w:tcW w:w="4862" w:type="dxa"/>
            <w:shd w:val="clear" w:color="auto" w:fill="auto"/>
          </w:tcPr>
          <w:p w:rsidR="00836117" w:rsidRPr="00B37719" w:rsidRDefault="00B37719" w:rsidP="00D17ABA">
            <w:pPr>
              <w:pStyle w:val="Ingenmellomrom"/>
              <w:rPr>
                <w:rFonts w:ascii="Arial" w:hAnsi="Arial" w:cs="Arial"/>
                <w:lang w:val="nn-NO"/>
              </w:rPr>
            </w:pPr>
            <w:r>
              <w:rPr>
                <w:rFonts w:ascii="Arial" w:hAnsi="Arial" w:cs="Arial"/>
                <w:lang w:val="nn-NO"/>
              </w:rPr>
              <w:t>Samarbeid i u</w:t>
            </w:r>
            <w:r w:rsidRPr="00B37719">
              <w:rPr>
                <w:rFonts w:ascii="Arial" w:hAnsi="Arial" w:cs="Arial"/>
                <w:lang w:val="nn-NO"/>
              </w:rPr>
              <w:t>like t</w:t>
            </w:r>
            <w:r w:rsidR="00836117" w:rsidRPr="00B37719">
              <w:rPr>
                <w:rFonts w:ascii="Arial" w:hAnsi="Arial" w:cs="Arial"/>
                <w:lang w:val="nn-NO"/>
              </w:rPr>
              <w:t>verrfagle</w:t>
            </w:r>
            <w:r w:rsidR="00E6557C" w:rsidRPr="00B37719">
              <w:rPr>
                <w:rFonts w:ascii="Arial" w:hAnsi="Arial" w:cs="Arial"/>
                <w:lang w:val="nn-NO"/>
              </w:rPr>
              <w:t>g team</w:t>
            </w:r>
            <w:r w:rsidR="00836117" w:rsidRPr="00B37719">
              <w:rPr>
                <w:rFonts w:ascii="Arial" w:hAnsi="Arial" w:cs="Arial"/>
                <w:lang w:val="nn-NO"/>
              </w:rPr>
              <w:t xml:space="preserve"> </w:t>
            </w:r>
            <w:r>
              <w:rPr>
                <w:rFonts w:ascii="Arial" w:hAnsi="Arial" w:cs="Arial"/>
                <w:lang w:val="nn-NO"/>
              </w:rPr>
              <w:t>(t.d. helse, PPT, politi m.m.)</w:t>
            </w:r>
          </w:p>
        </w:tc>
        <w:tc>
          <w:tcPr>
            <w:tcW w:w="1560" w:type="dxa"/>
            <w:shd w:val="clear" w:color="auto" w:fill="auto"/>
          </w:tcPr>
          <w:p w:rsidR="00836117" w:rsidRPr="00836117" w:rsidRDefault="00836117" w:rsidP="00D17ABA">
            <w:pPr>
              <w:pStyle w:val="Ingenmellomrom"/>
              <w:rPr>
                <w:rFonts w:ascii="Arial" w:hAnsi="Arial" w:cs="Arial"/>
                <w:lang w:val="nn-NO"/>
              </w:rPr>
            </w:pPr>
            <w:r w:rsidRPr="00836117">
              <w:rPr>
                <w:rFonts w:ascii="Arial" w:hAnsi="Arial" w:cs="Arial"/>
                <w:lang w:val="nn-NO"/>
              </w:rPr>
              <w:t xml:space="preserve">Heile året </w:t>
            </w:r>
          </w:p>
        </w:tc>
        <w:tc>
          <w:tcPr>
            <w:tcW w:w="3118" w:type="dxa"/>
            <w:shd w:val="clear" w:color="auto" w:fill="auto"/>
          </w:tcPr>
          <w:p w:rsidR="00E6557C" w:rsidRPr="00836117" w:rsidRDefault="00B37719" w:rsidP="00D17ABA">
            <w:pPr>
              <w:pStyle w:val="Ingenmellomrom"/>
              <w:rPr>
                <w:rFonts w:ascii="Arial" w:hAnsi="Arial" w:cs="Arial"/>
                <w:lang w:val="nn-NO"/>
              </w:rPr>
            </w:pPr>
            <w:r>
              <w:rPr>
                <w:rFonts w:ascii="Arial" w:hAnsi="Arial" w:cs="Arial"/>
                <w:lang w:val="nn-NO"/>
              </w:rPr>
              <w:t>Rektor og andre i ulike funksjonsstillingar</w:t>
            </w:r>
          </w:p>
        </w:tc>
      </w:tr>
      <w:tr w:rsidR="00836117" w:rsidRPr="00836117" w:rsidTr="009D78F3">
        <w:tc>
          <w:tcPr>
            <w:tcW w:w="236" w:type="dxa"/>
            <w:shd w:val="clear" w:color="auto" w:fill="auto"/>
          </w:tcPr>
          <w:p w:rsidR="00836117" w:rsidRPr="00836117" w:rsidRDefault="00836117" w:rsidP="00D17ABA">
            <w:pPr>
              <w:pStyle w:val="Ingenmellomrom"/>
              <w:rPr>
                <w:rFonts w:ascii="Arial" w:hAnsi="Arial" w:cs="Arial"/>
                <w:lang w:val="nn-NO"/>
              </w:rPr>
            </w:pPr>
          </w:p>
        </w:tc>
        <w:tc>
          <w:tcPr>
            <w:tcW w:w="4862" w:type="dxa"/>
            <w:shd w:val="clear" w:color="auto" w:fill="auto"/>
          </w:tcPr>
          <w:p w:rsidR="00836117" w:rsidRPr="00836117" w:rsidRDefault="00836117" w:rsidP="00D17ABA">
            <w:pPr>
              <w:pStyle w:val="Ingenmellomrom"/>
              <w:rPr>
                <w:rFonts w:ascii="Arial" w:hAnsi="Arial" w:cs="Arial"/>
                <w:lang w:val="nn-NO"/>
              </w:rPr>
            </w:pPr>
            <w:r w:rsidRPr="00836117">
              <w:rPr>
                <w:rFonts w:ascii="Arial" w:hAnsi="Arial" w:cs="Arial"/>
                <w:lang w:val="nn-NO"/>
              </w:rPr>
              <w:t>Evaluering av skulen sitt førebyggande og haldningsskapande arbeid</w:t>
            </w:r>
          </w:p>
        </w:tc>
        <w:tc>
          <w:tcPr>
            <w:tcW w:w="1560" w:type="dxa"/>
            <w:shd w:val="clear" w:color="auto" w:fill="auto"/>
          </w:tcPr>
          <w:p w:rsidR="00836117" w:rsidRPr="00836117" w:rsidRDefault="00836117" w:rsidP="00D17ABA">
            <w:pPr>
              <w:pStyle w:val="Ingenmellomrom"/>
              <w:rPr>
                <w:rFonts w:ascii="Arial" w:hAnsi="Arial" w:cs="Arial"/>
                <w:lang w:val="nn-NO"/>
              </w:rPr>
            </w:pPr>
            <w:r w:rsidRPr="00836117">
              <w:rPr>
                <w:rFonts w:ascii="Arial" w:hAnsi="Arial" w:cs="Arial"/>
                <w:lang w:val="nn-NO"/>
              </w:rPr>
              <w:t>Årleg</w:t>
            </w:r>
          </w:p>
        </w:tc>
        <w:tc>
          <w:tcPr>
            <w:tcW w:w="3118" w:type="dxa"/>
            <w:shd w:val="clear" w:color="auto" w:fill="auto"/>
          </w:tcPr>
          <w:p w:rsidR="00836117" w:rsidRPr="00836117" w:rsidRDefault="00836117" w:rsidP="00D17ABA">
            <w:pPr>
              <w:pStyle w:val="Ingenmellomrom"/>
              <w:rPr>
                <w:rFonts w:ascii="Arial" w:hAnsi="Arial" w:cs="Arial"/>
                <w:lang w:val="nn-NO"/>
              </w:rPr>
            </w:pPr>
            <w:r w:rsidRPr="00836117">
              <w:rPr>
                <w:rFonts w:ascii="Arial" w:hAnsi="Arial" w:cs="Arial"/>
                <w:lang w:val="nn-NO"/>
              </w:rPr>
              <w:t>Rektor</w:t>
            </w:r>
          </w:p>
        </w:tc>
      </w:tr>
      <w:tr w:rsidR="00E6557C" w:rsidRPr="00836117" w:rsidTr="009D78F3">
        <w:tc>
          <w:tcPr>
            <w:tcW w:w="236" w:type="dxa"/>
            <w:shd w:val="clear" w:color="auto" w:fill="auto"/>
          </w:tcPr>
          <w:p w:rsidR="00E6557C" w:rsidRPr="00836117" w:rsidRDefault="00E6557C" w:rsidP="00D17ABA">
            <w:pPr>
              <w:pStyle w:val="Ingenmellomrom"/>
              <w:rPr>
                <w:rFonts w:ascii="Arial" w:hAnsi="Arial" w:cs="Arial"/>
                <w:lang w:val="nn-NO"/>
              </w:rPr>
            </w:pPr>
          </w:p>
        </w:tc>
        <w:tc>
          <w:tcPr>
            <w:tcW w:w="4862" w:type="dxa"/>
            <w:shd w:val="clear" w:color="auto" w:fill="auto"/>
          </w:tcPr>
          <w:p w:rsidR="00E6557C" w:rsidRPr="00836117" w:rsidRDefault="00E6557C" w:rsidP="00D17ABA">
            <w:pPr>
              <w:pStyle w:val="Ingenmellomrom"/>
              <w:rPr>
                <w:rFonts w:ascii="Arial" w:hAnsi="Arial" w:cs="Arial"/>
                <w:lang w:val="nn-NO"/>
              </w:rPr>
            </w:pPr>
            <w:r>
              <w:rPr>
                <w:rFonts w:ascii="Arial" w:hAnsi="Arial" w:cs="Arial"/>
                <w:lang w:val="nn-NO"/>
              </w:rPr>
              <w:t>«Retningslinjer for samarbeidsutval og skulemiljøutval ved Kviteseid skule»</w:t>
            </w:r>
          </w:p>
        </w:tc>
        <w:tc>
          <w:tcPr>
            <w:tcW w:w="1560" w:type="dxa"/>
            <w:shd w:val="clear" w:color="auto" w:fill="auto"/>
          </w:tcPr>
          <w:p w:rsidR="00E6557C" w:rsidRPr="00836117" w:rsidRDefault="00E6557C" w:rsidP="00D17ABA">
            <w:pPr>
              <w:pStyle w:val="Ingenmellomrom"/>
              <w:rPr>
                <w:rFonts w:ascii="Arial" w:hAnsi="Arial" w:cs="Arial"/>
                <w:lang w:val="nn-NO"/>
              </w:rPr>
            </w:pPr>
            <w:r>
              <w:rPr>
                <w:rFonts w:ascii="Arial" w:hAnsi="Arial" w:cs="Arial"/>
                <w:lang w:val="nn-NO"/>
              </w:rPr>
              <w:t xml:space="preserve">Heile året </w:t>
            </w:r>
          </w:p>
        </w:tc>
        <w:tc>
          <w:tcPr>
            <w:tcW w:w="3118" w:type="dxa"/>
            <w:shd w:val="clear" w:color="auto" w:fill="auto"/>
          </w:tcPr>
          <w:p w:rsidR="00E6557C" w:rsidRPr="00836117" w:rsidRDefault="00E6557C" w:rsidP="00D17ABA">
            <w:pPr>
              <w:pStyle w:val="Ingenmellomrom"/>
              <w:rPr>
                <w:rFonts w:ascii="Arial" w:hAnsi="Arial" w:cs="Arial"/>
                <w:lang w:val="nn-NO"/>
              </w:rPr>
            </w:pPr>
            <w:r>
              <w:rPr>
                <w:rFonts w:ascii="Arial" w:hAnsi="Arial" w:cs="Arial"/>
                <w:lang w:val="nn-NO"/>
              </w:rPr>
              <w:t xml:space="preserve">Rektor </w:t>
            </w:r>
          </w:p>
        </w:tc>
      </w:tr>
      <w:tr w:rsidR="00836117" w:rsidRPr="00836117" w:rsidTr="009D78F3">
        <w:tc>
          <w:tcPr>
            <w:tcW w:w="236" w:type="dxa"/>
            <w:shd w:val="clear" w:color="auto" w:fill="auto"/>
          </w:tcPr>
          <w:p w:rsidR="00836117" w:rsidRPr="00836117" w:rsidRDefault="00836117" w:rsidP="00D17ABA">
            <w:pPr>
              <w:pStyle w:val="Ingenmellomrom"/>
              <w:rPr>
                <w:rFonts w:ascii="Arial" w:hAnsi="Arial" w:cs="Arial"/>
                <w:lang w:val="nn-NO"/>
              </w:rPr>
            </w:pPr>
          </w:p>
        </w:tc>
        <w:tc>
          <w:tcPr>
            <w:tcW w:w="4862" w:type="dxa"/>
            <w:shd w:val="clear" w:color="auto" w:fill="auto"/>
          </w:tcPr>
          <w:p w:rsidR="00836117" w:rsidRPr="00836117" w:rsidRDefault="00836117" w:rsidP="00D17ABA">
            <w:pPr>
              <w:pStyle w:val="Ingenmellomrom"/>
              <w:rPr>
                <w:rFonts w:ascii="Arial" w:hAnsi="Arial" w:cs="Arial"/>
                <w:lang w:val="nn-NO"/>
              </w:rPr>
            </w:pPr>
            <w:r w:rsidRPr="00836117">
              <w:rPr>
                <w:rFonts w:ascii="Arial" w:hAnsi="Arial" w:cs="Arial"/>
                <w:lang w:val="nn-NO"/>
              </w:rPr>
              <w:t xml:space="preserve">Inspeksjon i friminutta </w:t>
            </w:r>
          </w:p>
        </w:tc>
        <w:tc>
          <w:tcPr>
            <w:tcW w:w="1560" w:type="dxa"/>
            <w:shd w:val="clear" w:color="auto" w:fill="auto"/>
          </w:tcPr>
          <w:p w:rsidR="00836117" w:rsidRPr="00836117" w:rsidRDefault="00836117" w:rsidP="00D17ABA">
            <w:pPr>
              <w:pStyle w:val="Ingenmellomrom"/>
              <w:rPr>
                <w:rFonts w:ascii="Arial" w:hAnsi="Arial" w:cs="Arial"/>
                <w:lang w:val="nn-NO"/>
              </w:rPr>
            </w:pPr>
          </w:p>
        </w:tc>
        <w:tc>
          <w:tcPr>
            <w:tcW w:w="3118" w:type="dxa"/>
            <w:shd w:val="clear" w:color="auto" w:fill="auto"/>
          </w:tcPr>
          <w:p w:rsidR="00836117" w:rsidRPr="00836117" w:rsidRDefault="00E6557C" w:rsidP="00D17ABA">
            <w:pPr>
              <w:pStyle w:val="Ingenmellomrom"/>
              <w:rPr>
                <w:rFonts w:ascii="Arial" w:hAnsi="Arial" w:cs="Arial"/>
                <w:lang w:val="nn-NO"/>
              </w:rPr>
            </w:pPr>
            <w:r>
              <w:rPr>
                <w:rFonts w:ascii="Arial" w:hAnsi="Arial" w:cs="Arial"/>
                <w:lang w:val="nn-NO"/>
              </w:rPr>
              <w:t xml:space="preserve">Avdelingsleiarar </w:t>
            </w:r>
          </w:p>
        </w:tc>
      </w:tr>
      <w:tr w:rsidR="00836117" w:rsidRPr="00836117" w:rsidTr="009D78F3">
        <w:tc>
          <w:tcPr>
            <w:tcW w:w="236" w:type="dxa"/>
            <w:shd w:val="clear" w:color="auto" w:fill="auto"/>
          </w:tcPr>
          <w:p w:rsidR="00836117" w:rsidRPr="00836117" w:rsidRDefault="00836117" w:rsidP="00D17ABA">
            <w:pPr>
              <w:pStyle w:val="Ingenmellomrom"/>
              <w:rPr>
                <w:rFonts w:ascii="Arial" w:hAnsi="Arial" w:cs="Arial"/>
                <w:lang w:val="nn-NO"/>
              </w:rPr>
            </w:pPr>
          </w:p>
        </w:tc>
        <w:tc>
          <w:tcPr>
            <w:tcW w:w="4862" w:type="dxa"/>
            <w:shd w:val="clear" w:color="auto" w:fill="auto"/>
          </w:tcPr>
          <w:p w:rsidR="00836117" w:rsidRPr="00836117" w:rsidRDefault="00836117" w:rsidP="00D17ABA">
            <w:pPr>
              <w:pStyle w:val="Ingenmellomrom"/>
              <w:rPr>
                <w:rFonts w:ascii="Arial" w:hAnsi="Arial" w:cs="Arial"/>
                <w:lang w:val="nn-NO"/>
              </w:rPr>
            </w:pPr>
            <w:r w:rsidRPr="00836117">
              <w:rPr>
                <w:rFonts w:ascii="Arial" w:hAnsi="Arial" w:cs="Arial"/>
                <w:lang w:val="nn-NO"/>
              </w:rPr>
              <w:t>Dialogmøte med skuleeigar</w:t>
            </w:r>
            <w:r w:rsidR="00E6557C">
              <w:rPr>
                <w:rFonts w:ascii="Arial" w:hAnsi="Arial" w:cs="Arial"/>
                <w:lang w:val="nn-NO"/>
              </w:rPr>
              <w:t>/ t</w:t>
            </w:r>
            <w:r w:rsidRPr="00836117">
              <w:rPr>
                <w:rFonts w:ascii="Arial" w:hAnsi="Arial" w:cs="Arial"/>
                <w:lang w:val="nn-NO"/>
              </w:rPr>
              <w:t>ilstandsrapport</w:t>
            </w:r>
          </w:p>
        </w:tc>
        <w:tc>
          <w:tcPr>
            <w:tcW w:w="1560" w:type="dxa"/>
            <w:shd w:val="clear" w:color="auto" w:fill="auto"/>
          </w:tcPr>
          <w:p w:rsidR="00836117" w:rsidRPr="00836117" w:rsidRDefault="00836117" w:rsidP="00D17ABA">
            <w:pPr>
              <w:pStyle w:val="Ingenmellomrom"/>
              <w:rPr>
                <w:rFonts w:ascii="Arial" w:hAnsi="Arial" w:cs="Arial"/>
                <w:lang w:val="nn-NO"/>
              </w:rPr>
            </w:pPr>
            <w:r w:rsidRPr="00836117">
              <w:rPr>
                <w:rFonts w:ascii="Arial" w:hAnsi="Arial" w:cs="Arial"/>
                <w:lang w:val="nn-NO"/>
              </w:rPr>
              <w:t>Årleg</w:t>
            </w:r>
          </w:p>
        </w:tc>
        <w:tc>
          <w:tcPr>
            <w:tcW w:w="3118" w:type="dxa"/>
            <w:shd w:val="clear" w:color="auto" w:fill="auto"/>
          </w:tcPr>
          <w:p w:rsidR="00836117" w:rsidRPr="00836117" w:rsidRDefault="00E6557C" w:rsidP="00D17ABA">
            <w:pPr>
              <w:pStyle w:val="Ingenmellomrom"/>
              <w:rPr>
                <w:rFonts w:ascii="Arial" w:hAnsi="Arial" w:cs="Arial"/>
                <w:lang w:val="nn-NO"/>
              </w:rPr>
            </w:pPr>
            <w:r>
              <w:rPr>
                <w:rFonts w:ascii="Arial" w:hAnsi="Arial" w:cs="Arial"/>
                <w:lang w:val="nn-NO"/>
              </w:rPr>
              <w:t>Kommunalsjef</w:t>
            </w:r>
          </w:p>
        </w:tc>
      </w:tr>
    </w:tbl>
    <w:p w:rsidR="00836117" w:rsidRPr="00836117" w:rsidRDefault="00836117" w:rsidP="00D43332">
      <w:pPr>
        <w:rPr>
          <w:rFonts w:ascii="Arial" w:hAnsi="Arial" w:cs="Arial"/>
          <w:lang w:val="nn-NO"/>
        </w:rPr>
      </w:pPr>
    </w:p>
    <w:p w:rsidR="000819C7" w:rsidRDefault="000819C7" w:rsidP="00D43332">
      <w:pPr>
        <w:rPr>
          <w:rFonts w:ascii="Arial" w:hAnsi="Arial" w:cs="Arial"/>
          <w:b/>
          <w:lang w:val="nn-NO"/>
        </w:rPr>
      </w:pPr>
    </w:p>
    <w:p w:rsidR="000819C7" w:rsidRDefault="009D78F3" w:rsidP="009D78F3">
      <w:pPr>
        <w:pStyle w:val="Overskrift1"/>
        <w:rPr>
          <w:lang w:val="nn-NO"/>
        </w:rPr>
      </w:pPr>
      <w:bookmarkStart w:id="30" w:name="_Toc33094096"/>
      <w:r>
        <w:rPr>
          <w:lang w:val="nn-NO"/>
        </w:rPr>
        <w:t>Vedlegg</w:t>
      </w:r>
      <w:bookmarkEnd w:id="30"/>
      <w:r>
        <w:rPr>
          <w:lang w:val="nn-NO"/>
        </w:rPr>
        <w:t xml:space="preserve"> </w:t>
      </w:r>
    </w:p>
    <w:p w:rsidR="00556114" w:rsidRPr="00556114" w:rsidRDefault="00556114" w:rsidP="00556114">
      <w:pPr>
        <w:rPr>
          <w:lang w:val="nn-NO"/>
        </w:rPr>
      </w:pPr>
    </w:p>
    <w:p w:rsidR="009D78F3" w:rsidRDefault="009D78F3" w:rsidP="009D78F3">
      <w:pPr>
        <w:pStyle w:val="Overskrift2"/>
        <w:rPr>
          <w:lang w:val="nn-NO"/>
        </w:rPr>
      </w:pPr>
      <w:bookmarkStart w:id="31" w:name="_Toc33094097"/>
      <w:r>
        <w:rPr>
          <w:lang w:val="nn-NO"/>
        </w:rPr>
        <w:t>Meldeskjema</w:t>
      </w:r>
      <w:bookmarkEnd w:id="31"/>
    </w:p>
    <w:p w:rsidR="009D78F3" w:rsidRDefault="009D78F3" w:rsidP="00556114">
      <w:pPr>
        <w:pStyle w:val="Overskrift2"/>
        <w:rPr>
          <w:lang w:val="nn-NO"/>
        </w:rPr>
      </w:pPr>
      <w:bookmarkStart w:id="32" w:name="_Toc33094098"/>
      <w:r>
        <w:rPr>
          <w:lang w:val="nn-NO"/>
        </w:rPr>
        <w:t>«Alle elevar har rett på eit trygt og godt skulemiljø. Tre plikter for alle vaksne på skulen.»</w:t>
      </w:r>
      <w:bookmarkEnd w:id="32"/>
    </w:p>
    <w:p w:rsidR="00556114" w:rsidRDefault="00556114" w:rsidP="00556114">
      <w:pPr>
        <w:pStyle w:val="Overskrift2"/>
        <w:rPr>
          <w:lang w:val="nn-NO"/>
        </w:rPr>
      </w:pPr>
      <w:bookmarkStart w:id="33" w:name="_Toc33094099"/>
      <w:r>
        <w:rPr>
          <w:lang w:val="nn-NO"/>
        </w:rPr>
        <w:t>«Barn sin rett til å bli høyrd. Retningslinjer for gjennomføring av samtaler med barn»</w:t>
      </w:r>
      <w:bookmarkEnd w:id="33"/>
    </w:p>
    <w:p w:rsidR="00556114" w:rsidRDefault="00556114" w:rsidP="00556114">
      <w:pPr>
        <w:pStyle w:val="Overskrift2"/>
        <w:rPr>
          <w:lang w:val="nn-NO"/>
        </w:rPr>
      </w:pPr>
      <w:bookmarkStart w:id="34" w:name="_Toc33094100"/>
      <w:r>
        <w:rPr>
          <w:lang w:val="nn-NO"/>
        </w:rPr>
        <w:t>Prosedyre ved varsling når vaksne krenkjer</w:t>
      </w:r>
      <w:bookmarkEnd w:id="34"/>
    </w:p>
    <w:p w:rsidR="00556114" w:rsidRPr="00556114" w:rsidRDefault="00556114" w:rsidP="00556114">
      <w:pPr>
        <w:pStyle w:val="Overskrift2"/>
        <w:rPr>
          <w:lang w:val="nn-NO"/>
        </w:rPr>
      </w:pPr>
      <w:bookmarkStart w:id="35" w:name="_Toc33094101"/>
      <w:r>
        <w:rPr>
          <w:lang w:val="nn-NO"/>
        </w:rPr>
        <w:t>Kva kan vi gjere i kvardagen for å fremje eit trygt og godt skulemiljø?</w:t>
      </w:r>
      <w:bookmarkEnd w:id="35"/>
      <w:r>
        <w:rPr>
          <w:lang w:val="nn-NO"/>
        </w:rPr>
        <w:t xml:space="preserve"> </w:t>
      </w:r>
    </w:p>
    <w:p w:rsidR="009D78F3" w:rsidRPr="009D78F3" w:rsidRDefault="009D78F3" w:rsidP="009D78F3">
      <w:pPr>
        <w:rPr>
          <w:lang w:val="nn-NO"/>
        </w:rPr>
      </w:pPr>
    </w:p>
    <w:p w:rsidR="000819C7" w:rsidRDefault="000819C7" w:rsidP="00D43332">
      <w:pPr>
        <w:rPr>
          <w:rFonts w:ascii="Arial" w:hAnsi="Arial" w:cs="Arial"/>
          <w:b/>
          <w:lang w:val="nn-NO"/>
        </w:rPr>
      </w:pPr>
    </w:p>
    <w:p w:rsidR="000819C7" w:rsidRDefault="000819C7" w:rsidP="00D43332">
      <w:pPr>
        <w:rPr>
          <w:rFonts w:ascii="Arial" w:hAnsi="Arial" w:cs="Arial"/>
          <w:b/>
          <w:lang w:val="nn-NO"/>
        </w:rPr>
      </w:pPr>
    </w:p>
    <w:p w:rsidR="00A56D79" w:rsidRDefault="00A56D79" w:rsidP="00D43332">
      <w:pPr>
        <w:rPr>
          <w:rFonts w:ascii="Arial" w:hAnsi="Arial" w:cs="Arial"/>
          <w:b/>
          <w:lang w:val="nn-NO"/>
        </w:rPr>
      </w:pPr>
    </w:p>
    <w:p w:rsidR="00A56D79" w:rsidRDefault="00A56D79" w:rsidP="00D43332">
      <w:pPr>
        <w:rPr>
          <w:rFonts w:ascii="Arial" w:hAnsi="Arial" w:cs="Arial"/>
          <w:b/>
          <w:lang w:val="nn-NO"/>
        </w:rPr>
      </w:pPr>
    </w:p>
    <w:p w:rsidR="00A56D79" w:rsidRDefault="00A56D79" w:rsidP="00D43332">
      <w:pPr>
        <w:rPr>
          <w:rFonts w:ascii="Arial" w:hAnsi="Arial" w:cs="Arial"/>
          <w:b/>
          <w:lang w:val="nn-NO"/>
        </w:rPr>
      </w:pPr>
    </w:p>
    <w:p w:rsidR="00A56D79" w:rsidRDefault="00A56D79" w:rsidP="00D43332">
      <w:pPr>
        <w:rPr>
          <w:rFonts w:ascii="Arial" w:hAnsi="Arial" w:cs="Arial"/>
          <w:b/>
          <w:lang w:val="nn-NO"/>
        </w:rPr>
      </w:pPr>
    </w:p>
    <w:p w:rsidR="00A56D79" w:rsidRDefault="00A56D79" w:rsidP="00D43332">
      <w:pPr>
        <w:rPr>
          <w:rFonts w:ascii="Arial" w:hAnsi="Arial" w:cs="Arial"/>
          <w:b/>
          <w:lang w:val="nn-NO"/>
        </w:rPr>
      </w:pPr>
    </w:p>
    <w:p w:rsidR="00A56D79" w:rsidRDefault="00A56D79" w:rsidP="00D43332">
      <w:pPr>
        <w:rPr>
          <w:rFonts w:ascii="Arial" w:hAnsi="Arial" w:cs="Arial"/>
          <w:b/>
          <w:lang w:val="nn-NO"/>
        </w:rPr>
      </w:pPr>
    </w:p>
    <w:p w:rsidR="00A56D79" w:rsidRDefault="00A56D79" w:rsidP="00D43332">
      <w:pPr>
        <w:rPr>
          <w:rFonts w:ascii="Arial" w:hAnsi="Arial" w:cs="Arial"/>
          <w:b/>
          <w:lang w:val="nn-NO"/>
        </w:rPr>
      </w:pPr>
    </w:p>
    <w:p w:rsidR="00A56D79" w:rsidRDefault="00B8493E" w:rsidP="00D43332">
      <w:hyperlink r:id="rId45" w:history="1">
        <w:r w:rsidR="00A56D79">
          <w:rPr>
            <w:color w:val="0000FF"/>
          </w:rPr>
          <w:fldChar w:fldCharType="begin"/>
        </w:r>
        <w:r w:rsidR="00A56D79">
          <w:rPr>
            <w:color w:val="0000FF"/>
          </w:rPr>
          <w:instrText xml:space="preserve"> INCLUDEPICTURE "http://www.kviteseid.kommune.no/~/media/Graphic/logoer/logo_kviteseid.ashx" \* MERGEFORMATINET </w:instrText>
        </w:r>
        <w:r w:rsidR="00A56D79">
          <w:rPr>
            <w:color w:val="0000FF"/>
          </w:rPr>
          <w:fldChar w:fldCharType="separate"/>
        </w:r>
        <w:r>
          <w:rPr>
            <w:color w:val="0000FF"/>
          </w:rPr>
          <w:fldChar w:fldCharType="begin"/>
        </w:r>
        <w:r>
          <w:rPr>
            <w:color w:val="0000FF"/>
          </w:rPr>
          <w:instrText xml:space="preserve"> INCLUDEPICTURE  "http://www.kviteseid.kommune.no/~/media/Graphic/logoer/logo_kviteseid.ashx" \* MERGEFORMATINET </w:instrText>
        </w:r>
        <w:r>
          <w:rPr>
            <w:color w:val="0000FF"/>
          </w:rPr>
          <w:fldChar w:fldCharType="separate"/>
        </w:r>
        <w:r>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i1025" type="#_x0000_t75" alt="Bilderesultat for kviteseid kommune" style="width:240pt;height:69.75pt" o:button="t">
              <v:imagedata r:id="rId46" r:href="rId47"/>
            </v:shape>
          </w:pict>
        </w:r>
        <w:r>
          <w:rPr>
            <w:color w:val="0000FF"/>
          </w:rPr>
          <w:fldChar w:fldCharType="end"/>
        </w:r>
        <w:r w:rsidR="00A56D79">
          <w:rPr>
            <w:color w:val="0000FF"/>
          </w:rPr>
          <w:fldChar w:fldCharType="end"/>
        </w:r>
      </w:hyperlink>
    </w:p>
    <w:p w:rsidR="00A56D79" w:rsidRPr="00992F32" w:rsidRDefault="00A56D79" w:rsidP="00A56D79">
      <w:pPr>
        <w:rPr>
          <w:rFonts w:ascii="Times New Roman" w:hAnsi="Times New Roman" w:cs="Times New Roman"/>
          <w:b/>
          <w:sz w:val="28"/>
          <w:szCs w:val="28"/>
          <w:lang w:val="nn-NO"/>
        </w:rPr>
      </w:pPr>
      <w:r w:rsidRPr="00992F32">
        <w:rPr>
          <w:rFonts w:ascii="Times New Roman" w:hAnsi="Times New Roman" w:cs="Times New Roman"/>
          <w:b/>
          <w:sz w:val="28"/>
          <w:szCs w:val="28"/>
          <w:lang w:val="nn-NO"/>
        </w:rPr>
        <w:t xml:space="preserve">Meldeskjema </w:t>
      </w:r>
    </w:p>
    <w:p w:rsidR="00A56D79" w:rsidRPr="00992F32" w:rsidRDefault="00A56D79" w:rsidP="00A56D79">
      <w:pPr>
        <w:rPr>
          <w:rFonts w:ascii="Times New Roman" w:hAnsi="Times New Roman" w:cs="Times New Roman"/>
          <w:b/>
          <w:sz w:val="24"/>
          <w:szCs w:val="24"/>
          <w:lang w:val="nn-NO"/>
        </w:rPr>
      </w:pPr>
      <w:r w:rsidRPr="00992F32">
        <w:rPr>
          <w:rFonts w:ascii="Times New Roman" w:hAnsi="Times New Roman" w:cs="Times New Roman"/>
          <w:b/>
          <w:sz w:val="24"/>
          <w:szCs w:val="24"/>
          <w:lang w:val="nn-NO"/>
        </w:rPr>
        <w:t>Bekymrin</w:t>
      </w:r>
      <w:r w:rsidR="000144A2" w:rsidRPr="00992F32">
        <w:rPr>
          <w:rFonts w:ascii="Times New Roman" w:hAnsi="Times New Roman" w:cs="Times New Roman"/>
          <w:b/>
          <w:sz w:val="24"/>
          <w:szCs w:val="24"/>
          <w:lang w:val="nn-NO"/>
        </w:rPr>
        <w:t>g for skulemiljøet til ein eller fleire elevar</w:t>
      </w:r>
    </w:p>
    <w:p w:rsidR="00D17ABA" w:rsidRPr="00992F32" w:rsidRDefault="00D17ABA" w:rsidP="00A56D79">
      <w:pPr>
        <w:rPr>
          <w:rFonts w:ascii="Times New Roman" w:hAnsi="Times New Roman" w:cs="Times New Roman"/>
          <w:i/>
          <w:sz w:val="24"/>
          <w:szCs w:val="24"/>
          <w:lang w:val="nn-NO"/>
        </w:rPr>
      </w:pPr>
      <w:r w:rsidRPr="00992F32">
        <w:rPr>
          <w:rFonts w:ascii="Times New Roman" w:hAnsi="Times New Roman" w:cs="Times New Roman"/>
          <w:i/>
          <w:sz w:val="24"/>
          <w:szCs w:val="24"/>
          <w:lang w:val="nn-NO"/>
        </w:rPr>
        <w:t>Dersom du som</w:t>
      </w:r>
      <w:r w:rsidR="00992F32">
        <w:rPr>
          <w:rFonts w:ascii="Times New Roman" w:hAnsi="Times New Roman" w:cs="Times New Roman"/>
          <w:i/>
          <w:sz w:val="24"/>
          <w:szCs w:val="24"/>
          <w:lang w:val="nn-NO"/>
        </w:rPr>
        <w:t xml:space="preserve"> ynskjer å melde ei bekymring er</w:t>
      </w:r>
      <w:r w:rsidRPr="00992F32">
        <w:rPr>
          <w:rFonts w:ascii="Times New Roman" w:hAnsi="Times New Roman" w:cs="Times New Roman"/>
          <w:i/>
          <w:sz w:val="24"/>
          <w:szCs w:val="24"/>
          <w:lang w:val="nn-NO"/>
        </w:rPr>
        <w:t xml:space="preserve"> tilsett ved skulane i Kviteseid kommune, oppmodar vi</w:t>
      </w:r>
      <w:r w:rsidR="00992F32">
        <w:rPr>
          <w:rFonts w:ascii="Times New Roman" w:hAnsi="Times New Roman" w:cs="Times New Roman"/>
          <w:i/>
          <w:sz w:val="24"/>
          <w:szCs w:val="24"/>
          <w:lang w:val="nn-NO"/>
        </w:rPr>
        <w:t xml:space="preserve"> til å nytte Compilo</w:t>
      </w:r>
      <w:r w:rsidRPr="00992F32">
        <w:rPr>
          <w:rFonts w:ascii="Times New Roman" w:hAnsi="Times New Roman" w:cs="Times New Roman"/>
          <w:i/>
          <w:sz w:val="24"/>
          <w:szCs w:val="24"/>
          <w:lang w:val="nn-NO"/>
        </w:rPr>
        <w:t xml:space="preserve">. </w:t>
      </w:r>
    </w:p>
    <w:p w:rsidR="00D17ABA" w:rsidRPr="00992F32" w:rsidRDefault="00D17ABA" w:rsidP="00A56D79">
      <w:pPr>
        <w:rPr>
          <w:rFonts w:ascii="Times New Roman" w:hAnsi="Times New Roman" w:cs="Times New Roman"/>
          <w:i/>
          <w:sz w:val="24"/>
          <w:szCs w:val="24"/>
          <w:lang w:val="nn-NO"/>
        </w:rPr>
      </w:pPr>
      <w:r w:rsidRPr="00992F32">
        <w:rPr>
          <w:rFonts w:ascii="Times New Roman" w:hAnsi="Times New Roman" w:cs="Times New Roman"/>
          <w:i/>
          <w:noProof/>
          <w:sz w:val="24"/>
          <w:szCs w:val="24"/>
          <w:lang w:eastAsia="nb-NO"/>
        </w:rPr>
        <mc:AlternateContent>
          <mc:Choice Requires="wps">
            <w:drawing>
              <wp:anchor distT="0" distB="0" distL="114300" distR="114300" simplePos="0" relativeHeight="251661312" behindDoc="0" locked="0" layoutInCell="1" allowOverlap="1" wp14:anchorId="2E2E7CC0" wp14:editId="48749DCD">
                <wp:simplePos x="0" y="0"/>
                <wp:positionH relativeFrom="margin">
                  <wp:posOffset>14605</wp:posOffset>
                </wp:positionH>
                <wp:positionV relativeFrom="paragraph">
                  <wp:posOffset>11016</wp:posOffset>
                </wp:positionV>
                <wp:extent cx="5732863" cy="1256306"/>
                <wp:effectExtent l="0" t="0" r="20320" b="20320"/>
                <wp:wrapNone/>
                <wp:docPr id="7" name="Tekstboks 7"/>
                <wp:cNvGraphicFramePr/>
                <a:graphic xmlns:a="http://schemas.openxmlformats.org/drawingml/2006/main">
                  <a:graphicData uri="http://schemas.microsoft.com/office/word/2010/wordprocessingShape">
                    <wps:wsp>
                      <wps:cNvSpPr txBox="1"/>
                      <wps:spPr>
                        <a:xfrm>
                          <a:off x="0" y="0"/>
                          <a:ext cx="5732863" cy="125630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F1C24" w:rsidRPr="00D17ABA" w:rsidRDefault="00CF1C24" w:rsidP="00D17ABA">
                            <w:pPr>
                              <w:rPr>
                                <w:sz w:val="24"/>
                                <w:szCs w:val="24"/>
                              </w:rPr>
                            </w:pPr>
                            <w:r w:rsidRPr="00D17ABA">
                              <w:rPr>
                                <w:b/>
                                <w:sz w:val="24"/>
                                <w:szCs w:val="24"/>
                              </w:rPr>
                              <w:t>Opplæringsloven:</w:t>
                            </w:r>
                            <w:r w:rsidRPr="00D17ABA">
                              <w:rPr>
                                <w:sz w:val="24"/>
                                <w:szCs w:val="24"/>
                              </w:rPr>
                              <w:t xml:space="preserve"> </w:t>
                            </w:r>
                          </w:p>
                          <w:p w:rsidR="00CF1C24" w:rsidRPr="00D17ABA" w:rsidRDefault="00CF1C24" w:rsidP="00D17ABA">
                            <w:r w:rsidRPr="00D17ABA">
                              <w:rPr>
                                <w:lang w:val="nn-NO"/>
                              </w:rPr>
                              <w:t xml:space="preserve">«Alle elevar har rett til eit </w:t>
                            </w:r>
                            <w:r w:rsidRPr="00D17ABA">
                              <w:rPr>
                                <w:bCs/>
                                <w:lang w:val="nn-NO"/>
                              </w:rPr>
                              <w:t>trygt og</w:t>
                            </w:r>
                            <w:r w:rsidRPr="00D17ABA">
                              <w:rPr>
                                <w:lang w:val="nn-NO"/>
                              </w:rPr>
                              <w:t xml:space="preserve"> godt </w:t>
                            </w:r>
                            <w:r w:rsidRPr="00D17ABA">
                              <w:rPr>
                                <w:bCs/>
                                <w:lang w:val="nn-NO"/>
                              </w:rPr>
                              <w:t>skole</w:t>
                            </w:r>
                            <w:r w:rsidRPr="00D17ABA">
                              <w:rPr>
                                <w:lang w:val="nn-NO"/>
                              </w:rPr>
                              <w:t>miljø som fremjar helse, trivsel og læring.» (§ 9A-2)</w:t>
                            </w:r>
                          </w:p>
                          <w:p w:rsidR="00CF1C24" w:rsidRPr="00D17ABA" w:rsidRDefault="00CF1C24" w:rsidP="00D17ABA">
                            <w:r w:rsidRPr="00D17ABA">
                              <w:t>«</w:t>
                            </w:r>
                            <w:r w:rsidRPr="00D17ABA">
                              <w:rPr>
                                <w:lang w:val="nn-NO"/>
                              </w:rPr>
                              <w:t>Alle som arbeider på skolen, skal varsle rektor dersom dei får mistanke om eller kjennskap til at ein elev ikkje har eit trygt og godt skolemiljø. Rektor skal varsle skoleeigaren i alvorlege tilfelle.»</w:t>
                            </w:r>
                            <w:r w:rsidRPr="00D17ABA">
                              <w:t xml:space="preserve"> (§ 9A-4)</w:t>
                            </w:r>
                          </w:p>
                          <w:p w:rsidR="00CF1C24" w:rsidRDefault="00CF1C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E7CC0" id="Tekstboks 7" o:spid="_x0000_s1028" type="#_x0000_t202" style="position:absolute;margin-left:1.15pt;margin-top:.85pt;width:451.4pt;height:98.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" fillcolor="white [3201]" strokeweight=".5pt">
                <v:textbox>
                  <w:txbxContent>
                    <w:p w:rsidR="00CF1C24" w:rsidRPr="00D17ABA" w:rsidRDefault="00CF1C24" w:rsidP="00D17ABA">
                      <w:pPr>
                        <w:rPr>
                          <w:sz w:val="24"/>
                          <w:szCs w:val="24"/>
                        </w:rPr>
                      </w:pPr>
                      <w:r w:rsidRPr="00D17ABA">
                        <w:rPr>
                          <w:b/>
                          <w:sz w:val="24"/>
                          <w:szCs w:val="24"/>
                        </w:rPr>
                        <w:t>Opplæringsloven:</w:t>
                      </w:r>
                      <w:r w:rsidRPr="00D17ABA">
                        <w:rPr>
                          <w:sz w:val="24"/>
                          <w:szCs w:val="24"/>
                        </w:rPr>
                        <w:t xml:space="preserve"> </w:t>
                      </w:r>
                    </w:p>
                    <w:p w:rsidR="00CF1C24" w:rsidRPr="00D17ABA" w:rsidRDefault="00CF1C24" w:rsidP="00D17ABA">
                      <w:r w:rsidRPr="00D17ABA">
                        <w:rPr>
                          <w:lang w:val="nn-NO"/>
                        </w:rPr>
                        <w:t xml:space="preserve">«Alle elevar har rett til eit </w:t>
                      </w:r>
                      <w:r w:rsidRPr="00D17ABA">
                        <w:rPr>
                          <w:bCs/>
                          <w:lang w:val="nn-NO"/>
                        </w:rPr>
                        <w:t>trygt og</w:t>
                      </w:r>
                      <w:r w:rsidRPr="00D17ABA">
                        <w:rPr>
                          <w:lang w:val="nn-NO"/>
                        </w:rPr>
                        <w:t xml:space="preserve"> godt </w:t>
                      </w:r>
                      <w:r w:rsidRPr="00D17ABA">
                        <w:rPr>
                          <w:bCs/>
                          <w:lang w:val="nn-NO"/>
                        </w:rPr>
                        <w:t>skole</w:t>
                      </w:r>
                      <w:r w:rsidRPr="00D17ABA">
                        <w:rPr>
                          <w:lang w:val="nn-NO"/>
                        </w:rPr>
                        <w:t>miljø som fremjar helse, trivsel og læring.» (§ 9A-2)</w:t>
                      </w:r>
                    </w:p>
                    <w:p w:rsidR="00CF1C24" w:rsidRPr="00D17ABA" w:rsidRDefault="00CF1C24" w:rsidP="00D17ABA">
                      <w:r w:rsidRPr="00D17ABA">
                        <w:t>«</w:t>
                      </w:r>
                      <w:r w:rsidRPr="00D17ABA">
                        <w:rPr>
                          <w:lang w:val="nn-NO"/>
                        </w:rPr>
                        <w:t>Alle som arbeider på skolen, skal varsle rektor dersom dei får mistanke om eller kjennskap til at ein elev ikkje har eit trygt og godt skolemiljø. Rektor skal varsle skoleeigaren i alvorlege tilfelle.»</w:t>
                      </w:r>
                      <w:r w:rsidRPr="00D17ABA">
                        <w:t xml:space="preserve"> (§ 9A-4)</w:t>
                      </w:r>
                    </w:p>
                    <w:p w:rsidR="00CF1C24" w:rsidRDefault="00CF1C24"/>
                  </w:txbxContent>
                </v:textbox>
                <w10:wrap anchorx="margin"/>
              </v:shape>
            </w:pict>
          </mc:Fallback>
        </mc:AlternateContent>
      </w:r>
    </w:p>
    <w:p w:rsidR="00D17ABA" w:rsidRPr="00992F32" w:rsidRDefault="00D17ABA" w:rsidP="00A56D79">
      <w:pPr>
        <w:rPr>
          <w:rFonts w:ascii="Times New Roman" w:hAnsi="Times New Roman" w:cs="Times New Roman"/>
          <w:i/>
          <w:sz w:val="24"/>
          <w:szCs w:val="24"/>
          <w:lang w:val="nn-NO"/>
        </w:rPr>
      </w:pPr>
    </w:p>
    <w:p w:rsidR="00D17ABA" w:rsidRPr="00992F32" w:rsidRDefault="00D17ABA" w:rsidP="00A56D79">
      <w:pPr>
        <w:rPr>
          <w:rFonts w:ascii="Times New Roman" w:hAnsi="Times New Roman" w:cs="Times New Roman"/>
          <w:i/>
          <w:sz w:val="24"/>
          <w:szCs w:val="24"/>
          <w:lang w:val="nn-NO"/>
        </w:rPr>
      </w:pPr>
    </w:p>
    <w:p w:rsidR="00D17ABA" w:rsidRPr="00992F32" w:rsidRDefault="00D17ABA" w:rsidP="00A56D79">
      <w:pPr>
        <w:rPr>
          <w:rFonts w:ascii="Times New Roman" w:hAnsi="Times New Roman" w:cs="Times New Roman"/>
          <w:b/>
          <w:sz w:val="24"/>
          <w:szCs w:val="24"/>
          <w:lang w:val="nn-NO"/>
        </w:rPr>
      </w:pPr>
    </w:p>
    <w:p w:rsidR="00D17ABA" w:rsidRPr="00992F32" w:rsidRDefault="00D17ABA" w:rsidP="00A56D79">
      <w:pPr>
        <w:rPr>
          <w:rFonts w:ascii="Times New Roman" w:hAnsi="Times New Roman" w:cs="Times New Roman"/>
          <w:b/>
          <w:sz w:val="24"/>
          <w:szCs w:val="24"/>
          <w:lang w:val="nn-NO"/>
        </w:rPr>
      </w:pPr>
    </w:p>
    <w:p w:rsidR="00992F32" w:rsidRPr="00992F32" w:rsidRDefault="00D17ABA" w:rsidP="00A56D79">
      <w:pPr>
        <w:rPr>
          <w:rFonts w:ascii="Times New Roman" w:hAnsi="Times New Roman" w:cs="Times New Roman"/>
          <w:sz w:val="24"/>
          <w:szCs w:val="24"/>
          <w:lang w:val="nn-NO"/>
        </w:rPr>
      </w:pPr>
      <w:r w:rsidRPr="00992F32">
        <w:rPr>
          <w:rFonts w:ascii="Times New Roman" w:hAnsi="Times New Roman" w:cs="Times New Roman"/>
          <w:sz w:val="24"/>
          <w:szCs w:val="24"/>
          <w:lang w:val="nn-NO"/>
        </w:rPr>
        <w:t>Når ei sak blir meldt, har</w:t>
      </w:r>
      <w:r w:rsidR="00A56D79" w:rsidRPr="00992F32">
        <w:rPr>
          <w:rFonts w:ascii="Times New Roman" w:hAnsi="Times New Roman" w:cs="Times New Roman"/>
          <w:sz w:val="24"/>
          <w:szCs w:val="24"/>
          <w:lang w:val="nn-NO"/>
        </w:rPr>
        <w:t xml:space="preserve"> rektor plikt til snarast å undersøke saka. Dersom eleven ikkje har eit trygt og godt skulemiljø har rektor plikt til å sette inn tiltak og følgje saka til skulemiljøet igjen er trygt og godt. </w:t>
      </w:r>
    </w:p>
    <w:p w:rsidR="00A56D79" w:rsidRDefault="00A56D79" w:rsidP="00D17ABA">
      <w:pPr>
        <w:rPr>
          <w:rFonts w:ascii="Times New Roman" w:hAnsi="Times New Roman" w:cs="Times New Roman"/>
          <w:i/>
          <w:sz w:val="24"/>
          <w:szCs w:val="24"/>
          <w:lang w:val="nn-NO"/>
        </w:rPr>
      </w:pPr>
      <w:r w:rsidRPr="00992F32">
        <w:rPr>
          <w:rFonts w:ascii="Times New Roman" w:hAnsi="Times New Roman" w:cs="Times New Roman"/>
          <w:i/>
          <w:sz w:val="24"/>
          <w:szCs w:val="24"/>
          <w:lang w:val="nn-NO"/>
        </w:rPr>
        <w:t>Beky</w:t>
      </w:r>
      <w:r w:rsidR="00D17ABA" w:rsidRPr="00992F32">
        <w:rPr>
          <w:rFonts w:ascii="Times New Roman" w:hAnsi="Times New Roman" w:cs="Times New Roman"/>
          <w:i/>
          <w:sz w:val="24"/>
          <w:szCs w:val="24"/>
          <w:lang w:val="nn-NO"/>
        </w:rPr>
        <w:t>mringa gjeld (namn</w:t>
      </w:r>
      <w:r w:rsidR="00992F32">
        <w:rPr>
          <w:rFonts w:ascii="Times New Roman" w:hAnsi="Times New Roman" w:cs="Times New Roman"/>
          <w:i/>
          <w:sz w:val="24"/>
          <w:szCs w:val="24"/>
          <w:lang w:val="nn-NO"/>
        </w:rPr>
        <w:t xml:space="preserve"> elev(ar)</w:t>
      </w:r>
      <w:r w:rsidR="00D17ABA" w:rsidRPr="00992F32">
        <w:rPr>
          <w:rFonts w:ascii="Times New Roman" w:hAnsi="Times New Roman" w:cs="Times New Roman"/>
          <w:i/>
          <w:sz w:val="24"/>
          <w:szCs w:val="24"/>
          <w:lang w:val="nn-NO"/>
        </w:rPr>
        <w:t xml:space="preserve">/klasse): </w:t>
      </w:r>
    </w:p>
    <w:p w:rsidR="00992F32" w:rsidRPr="00992F32" w:rsidRDefault="00992F32" w:rsidP="00D17ABA">
      <w:pPr>
        <w:rPr>
          <w:rFonts w:ascii="Times New Roman" w:hAnsi="Times New Roman" w:cs="Times New Roman"/>
          <w:i/>
          <w:sz w:val="24"/>
          <w:szCs w:val="24"/>
          <w:lang w:val="nn-NO"/>
        </w:rPr>
      </w:pPr>
    </w:p>
    <w:p w:rsidR="00992F32" w:rsidRDefault="00992F32" w:rsidP="00A56D79">
      <w:pPr>
        <w:rPr>
          <w:rFonts w:ascii="Times New Roman" w:hAnsi="Times New Roman" w:cs="Times New Roman"/>
          <w:sz w:val="24"/>
          <w:szCs w:val="24"/>
          <w:lang w:val="nn-NO"/>
        </w:rPr>
      </w:pPr>
      <w:r>
        <w:rPr>
          <w:rFonts w:ascii="Times New Roman" w:hAnsi="Times New Roman" w:cs="Times New Roman"/>
          <w:i/>
          <w:sz w:val="24"/>
          <w:szCs w:val="24"/>
          <w:lang w:val="nn-NO"/>
        </w:rPr>
        <w:t>Bakgrunn for bekymringa:</w:t>
      </w:r>
      <w:r w:rsidR="00A56D79" w:rsidRPr="00992F32">
        <w:rPr>
          <w:rFonts w:ascii="Times New Roman" w:hAnsi="Times New Roman" w:cs="Times New Roman"/>
          <w:sz w:val="24"/>
          <w:szCs w:val="24"/>
          <w:lang w:val="nn-NO"/>
        </w:rPr>
        <w:tab/>
      </w:r>
    </w:p>
    <w:p w:rsidR="00992F32" w:rsidRDefault="00A56D79" w:rsidP="00A56D79">
      <w:pPr>
        <w:rPr>
          <w:rFonts w:ascii="Times New Roman" w:hAnsi="Times New Roman" w:cs="Times New Roman"/>
          <w:sz w:val="24"/>
          <w:szCs w:val="24"/>
          <w:lang w:val="nn-NO"/>
        </w:rPr>
      </w:pPr>
      <w:r w:rsidRPr="00992F32">
        <w:rPr>
          <w:rFonts w:ascii="Times New Roman" w:hAnsi="Times New Roman" w:cs="Times New Roman"/>
          <w:sz w:val="24"/>
          <w:szCs w:val="24"/>
          <w:lang w:val="nn-NO"/>
        </w:rPr>
        <w:tab/>
      </w:r>
    </w:p>
    <w:p w:rsidR="00992F32" w:rsidRDefault="00992F32" w:rsidP="00A56D79">
      <w:pPr>
        <w:rPr>
          <w:rFonts w:ascii="Times New Roman" w:hAnsi="Times New Roman" w:cs="Times New Roman"/>
          <w:sz w:val="24"/>
          <w:szCs w:val="24"/>
          <w:lang w:val="nn-NO"/>
        </w:rPr>
      </w:pPr>
    </w:p>
    <w:p w:rsidR="00992F32" w:rsidRDefault="00A56D79" w:rsidP="00A56D79">
      <w:pPr>
        <w:rPr>
          <w:rFonts w:ascii="Times New Roman" w:hAnsi="Times New Roman" w:cs="Times New Roman"/>
          <w:sz w:val="24"/>
          <w:szCs w:val="24"/>
          <w:lang w:val="nn-NO"/>
        </w:rPr>
      </w:pPr>
      <w:r w:rsidRPr="00992F32">
        <w:rPr>
          <w:rFonts w:ascii="Times New Roman" w:hAnsi="Times New Roman" w:cs="Times New Roman"/>
          <w:sz w:val="24"/>
          <w:szCs w:val="24"/>
          <w:lang w:val="nn-NO"/>
        </w:rPr>
        <w:tab/>
      </w:r>
      <w:r w:rsidRPr="00992F32">
        <w:rPr>
          <w:rFonts w:ascii="Times New Roman" w:hAnsi="Times New Roman" w:cs="Times New Roman"/>
          <w:sz w:val="24"/>
          <w:szCs w:val="24"/>
          <w:lang w:val="nn-NO"/>
        </w:rPr>
        <w:tab/>
      </w:r>
      <w:r w:rsidRPr="00992F32">
        <w:rPr>
          <w:rFonts w:ascii="Times New Roman" w:hAnsi="Times New Roman" w:cs="Times New Roman"/>
          <w:sz w:val="24"/>
          <w:szCs w:val="24"/>
          <w:lang w:val="nn-NO"/>
        </w:rPr>
        <w:tab/>
      </w:r>
    </w:p>
    <w:p w:rsidR="00A56D79" w:rsidRPr="00992F32" w:rsidRDefault="00A56D79" w:rsidP="00A56D79">
      <w:pPr>
        <w:rPr>
          <w:rFonts w:ascii="Times New Roman" w:hAnsi="Times New Roman" w:cs="Times New Roman"/>
          <w:i/>
          <w:sz w:val="24"/>
          <w:szCs w:val="24"/>
          <w:lang w:val="nn-NO"/>
        </w:rPr>
      </w:pPr>
      <w:r w:rsidRPr="00992F32">
        <w:rPr>
          <w:rFonts w:ascii="Times New Roman" w:hAnsi="Times New Roman" w:cs="Times New Roman"/>
          <w:sz w:val="24"/>
          <w:szCs w:val="24"/>
          <w:lang w:val="nn-NO"/>
        </w:rPr>
        <w:tab/>
      </w:r>
      <w:r w:rsidRPr="00992F32">
        <w:rPr>
          <w:rFonts w:ascii="Times New Roman" w:hAnsi="Times New Roman" w:cs="Times New Roman"/>
          <w:sz w:val="24"/>
          <w:szCs w:val="24"/>
          <w:lang w:val="nn-NO"/>
        </w:rPr>
        <w:tab/>
      </w:r>
      <w:r w:rsidRPr="00992F32">
        <w:rPr>
          <w:rFonts w:ascii="Times New Roman" w:hAnsi="Times New Roman" w:cs="Times New Roman"/>
          <w:sz w:val="24"/>
          <w:szCs w:val="24"/>
          <w:lang w:val="nn-NO"/>
        </w:rPr>
        <w:tab/>
      </w:r>
    </w:p>
    <w:p w:rsidR="00A56D79" w:rsidRPr="00992F32" w:rsidRDefault="00D17ABA" w:rsidP="00A56D79">
      <w:pPr>
        <w:rPr>
          <w:rFonts w:ascii="Times New Roman" w:hAnsi="Times New Roman" w:cs="Times New Roman"/>
          <w:i/>
          <w:sz w:val="24"/>
          <w:szCs w:val="24"/>
          <w:lang w:val="nn-NO"/>
        </w:rPr>
      </w:pPr>
      <w:r w:rsidRPr="00992F32">
        <w:rPr>
          <w:rFonts w:ascii="Times New Roman" w:hAnsi="Times New Roman" w:cs="Times New Roman"/>
          <w:i/>
          <w:sz w:val="24"/>
          <w:szCs w:val="24"/>
          <w:lang w:val="nn-NO"/>
        </w:rPr>
        <w:t xml:space="preserve">Er bekymringa drøfta med eleven/elevane det gjeld? </w:t>
      </w:r>
    </w:p>
    <w:p w:rsidR="00A56D79" w:rsidRDefault="00A56D79" w:rsidP="00A56D79">
      <w:pPr>
        <w:rPr>
          <w:rFonts w:ascii="Times New Roman" w:hAnsi="Times New Roman" w:cs="Times New Roman"/>
          <w:sz w:val="24"/>
          <w:szCs w:val="24"/>
          <w:lang w:val="nn-NO"/>
        </w:rPr>
      </w:pPr>
    </w:p>
    <w:p w:rsidR="00992F32" w:rsidRPr="00992F32" w:rsidRDefault="00992F32" w:rsidP="00A56D79">
      <w:pPr>
        <w:rPr>
          <w:rFonts w:ascii="Times New Roman" w:hAnsi="Times New Roman" w:cs="Times New Roman"/>
          <w:sz w:val="24"/>
          <w:szCs w:val="24"/>
          <w:lang w:val="nn-NO"/>
        </w:rPr>
      </w:pPr>
    </w:p>
    <w:p w:rsidR="00A56D79" w:rsidRPr="00992F32" w:rsidRDefault="00A56D79" w:rsidP="00A56D79">
      <w:pPr>
        <w:rPr>
          <w:rFonts w:ascii="Times New Roman" w:hAnsi="Times New Roman" w:cs="Times New Roman"/>
          <w:sz w:val="24"/>
          <w:szCs w:val="24"/>
          <w:lang w:val="nn-NO"/>
        </w:rPr>
      </w:pPr>
      <w:r w:rsidRPr="00992F32">
        <w:rPr>
          <w:rFonts w:ascii="Times New Roman" w:hAnsi="Times New Roman" w:cs="Times New Roman"/>
          <w:sz w:val="24"/>
          <w:szCs w:val="24"/>
          <w:lang w:val="nn-NO"/>
        </w:rPr>
        <w:t>___</w:t>
      </w:r>
      <w:r w:rsidR="00992F32">
        <w:rPr>
          <w:rFonts w:ascii="Times New Roman" w:hAnsi="Times New Roman" w:cs="Times New Roman"/>
          <w:sz w:val="24"/>
          <w:szCs w:val="24"/>
          <w:lang w:val="nn-NO"/>
        </w:rPr>
        <w:t>___________________</w:t>
      </w:r>
      <w:r w:rsidR="00992F32">
        <w:rPr>
          <w:rFonts w:ascii="Times New Roman" w:hAnsi="Times New Roman" w:cs="Times New Roman"/>
          <w:sz w:val="24"/>
          <w:szCs w:val="24"/>
          <w:lang w:val="nn-NO"/>
        </w:rPr>
        <w:tab/>
      </w:r>
      <w:r w:rsidR="00992F32">
        <w:rPr>
          <w:rFonts w:ascii="Times New Roman" w:hAnsi="Times New Roman" w:cs="Times New Roman"/>
          <w:sz w:val="24"/>
          <w:szCs w:val="24"/>
          <w:lang w:val="nn-NO"/>
        </w:rPr>
        <w:tab/>
      </w:r>
      <w:r w:rsidR="00992F32">
        <w:rPr>
          <w:rFonts w:ascii="Times New Roman" w:hAnsi="Times New Roman" w:cs="Times New Roman"/>
          <w:sz w:val="24"/>
          <w:szCs w:val="24"/>
          <w:lang w:val="nn-NO"/>
        </w:rPr>
        <w:tab/>
      </w:r>
      <w:r w:rsidR="00992F32">
        <w:rPr>
          <w:rFonts w:ascii="Times New Roman" w:hAnsi="Times New Roman" w:cs="Times New Roman"/>
          <w:sz w:val="24"/>
          <w:szCs w:val="24"/>
          <w:lang w:val="nn-NO"/>
        </w:rPr>
        <w:tab/>
      </w:r>
      <w:r w:rsidR="00992F32">
        <w:rPr>
          <w:rFonts w:ascii="Times New Roman" w:hAnsi="Times New Roman" w:cs="Times New Roman"/>
          <w:sz w:val="24"/>
          <w:szCs w:val="24"/>
          <w:lang w:val="nn-NO"/>
        </w:rPr>
        <w:tab/>
      </w:r>
      <w:r w:rsidR="00992F32">
        <w:rPr>
          <w:rFonts w:ascii="Times New Roman" w:hAnsi="Times New Roman" w:cs="Times New Roman"/>
          <w:sz w:val="24"/>
          <w:szCs w:val="24"/>
          <w:lang w:val="nn-NO"/>
        </w:rPr>
        <w:tab/>
        <w:t>______________________</w:t>
      </w:r>
    </w:p>
    <w:p w:rsidR="00A56D79" w:rsidRPr="00992F32" w:rsidRDefault="00992F32" w:rsidP="00992F32">
      <w:pPr>
        <w:rPr>
          <w:rFonts w:ascii="Times New Roman" w:hAnsi="Times New Roman" w:cs="Times New Roman"/>
          <w:i/>
          <w:sz w:val="24"/>
          <w:szCs w:val="24"/>
          <w:lang w:val="nn-NO"/>
        </w:rPr>
      </w:pPr>
      <w:r>
        <w:rPr>
          <w:rFonts w:ascii="Times New Roman" w:hAnsi="Times New Roman" w:cs="Times New Roman"/>
          <w:i/>
          <w:sz w:val="24"/>
          <w:szCs w:val="24"/>
          <w:lang w:val="nn-NO"/>
        </w:rPr>
        <w:t xml:space="preserve">Dato og signatur frå meldar </w:t>
      </w:r>
      <w:r>
        <w:rPr>
          <w:rFonts w:ascii="Times New Roman" w:hAnsi="Times New Roman" w:cs="Times New Roman"/>
          <w:i/>
          <w:sz w:val="24"/>
          <w:szCs w:val="24"/>
          <w:lang w:val="nn-NO"/>
        </w:rPr>
        <w:tab/>
      </w:r>
      <w:r>
        <w:rPr>
          <w:rFonts w:ascii="Times New Roman" w:hAnsi="Times New Roman" w:cs="Times New Roman"/>
          <w:i/>
          <w:sz w:val="24"/>
          <w:szCs w:val="24"/>
          <w:lang w:val="nn-NO"/>
        </w:rPr>
        <w:tab/>
      </w:r>
      <w:r>
        <w:rPr>
          <w:rFonts w:ascii="Times New Roman" w:hAnsi="Times New Roman" w:cs="Times New Roman"/>
          <w:i/>
          <w:sz w:val="24"/>
          <w:szCs w:val="24"/>
          <w:lang w:val="nn-NO"/>
        </w:rPr>
        <w:tab/>
      </w:r>
      <w:r>
        <w:rPr>
          <w:rFonts w:ascii="Times New Roman" w:hAnsi="Times New Roman" w:cs="Times New Roman"/>
          <w:i/>
          <w:sz w:val="24"/>
          <w:szCs w:val="24"/>
          <w:lang w:val="nn-NO"/>
        </w:rPr>
        <w:tab/>
      </w:r>
      <w:r>
        <w:rPr>
          <w:rFonts w:ascii="Times New Roman" w:hAnsi="Times New Roman" w:cs="Times New Roman"/>
          <w:i/>
          <w:sz w:val="24"/>
          <w:szCs w:val="24"/>
          <w:lang w:val="nn-NO"/>
        </w:rPr>
        <w:tab/>
      </w:r>
      <w:r>
        <w:rPr>
          <w:rFonts w:ascii="Times New Roman" w:hAnsi="Times New Roman" w:cs="Times New Roman"/>
          <w:i/>
          <w:sz w:val="24"/>
          <w:szCs w:val="24"/>
          <w:lang w:val="nn-NO"/>
        </w:rPr>
        <w:tab/>
      </w:r>
      <w:r w:rsidRPr="00992F32">
        <w:rPr>
          <w:rFonts w:ascii="Times New Roman" w:hAnsi="Times New Roman" w:cs="Times New Roman"/>
          <w:i/>
          <w:sz w:val="24"/>
          <w:szCs w:val="24"/>
          <w:lang w:val="nn-NO"/>
        </w:rPr>
        <w:t>Dato og s</w:t>
      </w:r>
      <w:r w:rsidR="00A56D79" w:rsidRPr="00992F32">
        <w:rPr>
          <w:rFonts w:ascii="Times New Roman" w:hAnsi="Times New Roman" w:cs="Times New Roman"/>
          <w:i/>
          <w:sz w:val="24"/>
          <w:szCs w:val="24"/>
          <w:lang w:val="nn-NO"/>
        </w:rPr>
        <w:t xml:space="preserve">ignatur frå rektor </w:t>
      </w:r>
    </w:p>
    <w:p w:rsidR="00A56D79" w:rsidRPr="00992F32" w:rsidRDefault="00A56D79" w:rsidP="00A56D79">
      <w:pPr>
        <w:rPr>
          <w:rFonts w:ascii="Times New Roman" w:hAnsi="Times New Roman" w:cs="Times New Roman"/>
          <w:i/>
          <w:sz w:val="24"/>
          <w:szCs w:val="24"/>
          <w:lang w:val="nn-NO"/>
        </w:rPr>
      </w:pPr>
    </w:p>
    <w:p w:rsidR="00A56D79" w:rsidRPr="00992F32" w:rsidRDefault="00A56D79" w:rsidP="00A56D79">
      <w:pPr>
        <w:rPr>
          <w:rFonts w:ascii="Times New Roman" w:hAnsi="Times New Roman" w:cs="Times New Roman"/>
          <w:sz w:val="24"/>
          <w:szCs w:val="24"/>
          <w:lang w:val="nn-NO"/>
        </w:rPr>
      </w:pPr>
    </w:p>
    <w:p w:rsidR="00A56D79" w:rsidRPr="00992F32" w:rsidRDefault="00A56D79" w:rsidP="00A56D79">
      <w:pPr>
        <w:rPr>
          <w:rFonts w:ascii="Times New Roman" w:hAnsi="Times New Roman" w:cs="Times New Roman"/>
          <w:i/>
          <w:sz w:val="24"/>
          <w:szCs w:val="24"/>
          <w:lang w:val="nn-NO"/>
        </w:rPr>
      </w:pPr>
      <w:r w:rsidRPr="00992F32">
        <w:rPr>
          <w:rFonts w:ascii="Times New Roman" w:hAnsi="Times New Roman" w:cs="Times New Roman"/>
          <w:i/>
          <w:sz w:val="24"/>
          <w:szCs w:val="24"/>
          <w:lang w:val="nn-NO"/>
        </w:rPr>
        <w:t>Rektor har ansvar for a</w:t>
      </w:r>
      <w:r w:rsidR="00D17ABA" w:rsidRPr="00992F32">
        <w:rPr>
          <w:rFonts w:ascii="Times New Roman" w:hAnsi="Times New Roman" w:cs="Times New Roman"/>
          <w:i/>
          <w:sz w:val="24"/>
          <w:szCs w:val="24"/>
          <w:lang w:val="nn-NO"/>
        </w:rPr>
        <w:t xml:space="preserve">t meldinga blir arkivert og at kommunalsjef skule og barnhage blir underretta i alvorlege saker eller dersom saka involverer ein tilsett. </w:t>
      </w:r>
    </w:p>
    <w:p w:rsidR="001559F5" w:rsidRDefault="00991C98" w:rsidP="001559F5">
      <w:pPr>
        <w:rPr>
          <w:b/>
          <w:sz w:val="28"/>
          <w:szCs w:val="28"/>
          <w:lang w:val="nn-NO"/>
        </w:rPr>
      </w:pPr>
      <w:r w:rsidRPr="005D33E7">
        <w:rPr>
          <w:noProof/>
          <w:lang w:eastAsia="nb-NO"/>
        </w:rPr>
        <w:lastRenderedPageBreak/>
        <w:drawing>
          <wp:inline distT="0" distB="0" distL="0" distR="0">
            <wp:extent cx="2115185" cy="620395"/>
            <wp:effectExtent l="0" t="0" r="0" b="8255"/>
            <wp:docPr id="8" name="Bilde 8" descr="http://www.kviteseid.kommune.no/~/media/Graphic/logoer/logo_kviteseid.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http://www.kviteseid.kommune.no/~/media/Graphic/logoer/logo_kviteseid.ashx"/>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15185" cy="620395"/>
                    </a:xfrm>
                    <a:prstGeom prst="rect">
                      <a:avLst/>
                    </a:prstGeom>
                    <a:noFill/>
                    <a:ln>
                      <a:noFill/>
                    </a:ln>
                  </pic:spPr>
                </pic:pic>
              </a:graphicData>
            </a:graphic>
          </wp:inline>
        </w:drawing>
      </w:r>
    </w:p>
    <w:p w:rsidR="00991C98" w:rsidRPr="00CC2D18" w:rsidRDefault="00991C98" w:rsidP="001559F5">
      <w:pPr>
        <w:jc w:val="center"/>
        <w:rPr>
          <w:b/>
          <w:sz w:val="28"/>
          <w:szCs w:val="28"/>
          <w:lang w:val="nn-NO"/>
        </w:rPr>
      </w:pPr>
      <w:r w:rsidRPr="00CC2D18">
        <w:rPr>
          <w:b/>
          <w:sz w:val="28"/>
          <w:szCs w:val="28"/>
          <w:lang w:val="nn-NO"/>
        </w:rPr>
        <w:t>Alle elevar har rett på eit trygt og godt skulemiljø</w:t>
      </w:r>
    </w:p>
    <w:p w:rsidR="001559F5" w:rsidRPr="001559F5" w:rsidRDefault="00991C98" w:rsidP="001559F5">
      <w:pPr>
        <w:jc w:val="center"/>
        <w:rPr>
          <w:b/>
          <w:sz w:val="24"/>
          <w:szCs w:val="24"/>
          <w:lang w:val="nn-NO"/>
        </w:rPr>
      </w:pPr>
      <w:r w:rsidRPr="00CC2D18">
        <w:rPr>
          <w:b/>
          <w:sz w:val="24"/>
          <w:szCs w:val="24"/>
          <w:lang w:val="nn-NO"/>
        </w:rPr>
        <w:t>Tre plikter for alle vaksne på skulen</w:t>
      </w:r>
    </w:p>
    <w:p w:rsidR="001559F5" w:rsidRPr="001559F5" w:rsidRDefault="001559F5" w:rsidP="001559F5">
      <w:pPr>
        <w:rPr>
          <w:rFonts w:ascii="Times New Roman" w:hAnsi="Times New Roman" w:cs="Times New Roman"/>
          <w:i/>
          <w:sz w:val="20"/>
          <w:szCs w:val="20"/>
          <w:lang w:val="nn-NO"/>
        </w:rPr>
      </w:pPr>
      <w:r w:rsidRPr="001559F5">
        <w:rPr>
          <w:rFonts w:ascii="Times New Roman" w:hAnsi="Times New Roman" w:cs="Times New Roman"/>
          <w:i/>
          <w:sz w:val="20"/>
          <w:szCs w:val="20"/>
          <w:lang w:val="nn-NO"/>
        </w:rPr>
        <w:t xml:space="preserve">Rektor har ansvar for at alle som arbeider i skulen kjenner til kva for pliktar dei har etter oppll. § 9A. Dette skrivet nyttast som orientering til t.d. praksisstudentar, tilkallingsvikarar, reinhaldspersonalet, </w:t>
      </w:r>
      <w:r>
        <w:rPr>
          <w:rFonts w:ascii="Times New Roman" w:hAnsi="Times New Roman" w:cs="Times New Roman"/>
          <w:i/>
          <w:sz w:val="20"/>
          <w:szCs w:val="20"/>
          <w:lang w:val="nn-NO"/>
        </w:rPr>
        <w:t xml:space="preserve">nytilsette, </w:t>
      </w:r>
      <w:r w:rsidR="007C68DA">
        <w:rPr>
          <w:rFonts w:ascii="Times New Roman" w:hAnsi="Times New Roman" w:cs="Times New Roman"/>
          <w:i/>
          <w:sz w:val="20"/>
          <w:szCs w:val="20"/>
          <w:lang w:val="nn-NO"/>
        </w:rPr>
        <w:t>helsesjukepleiar</w:t>
      </w:r>
      <w:r>
        <w:rPr>
          <w:rFonts w:ascii="Times New Roman" w:hAnsi="Times New Roman" w:cs="Times New Roman"/>
          <w:i/>
          <w:sz w:val="20"/>
          <w:szCs w:val="20"/>
          <w:lang w:val="nn-NO"/>
        </w:rPr>
        <w:t xml:space="preserve">, barnehagepersonalet, </w:t>
      </w:r>
      <w:r w:rsidRPr="001559F5">
        <w:rPr>
          <w:rFonts w:ascii="Times New Roman" w:hAnsi="Times New Roman" w:cs="Times New Roman"/>
          <w:i/>
          <w:sz w:val="20"/>
          <w:szCs w:val="20"/>
          <w:lang w:val="nn-NO"/>
        </w:rPr>
        <w:t>vaktmeister og andre. Rektor har ansvar for å oppbe</w:t>
      </w:r>
      <w:r>
        <w:rPr>
          <w:rFonts w:ascii="Times New Roman" w:hAnsi="Times New Roman" w:cs="Times New Roman"/>
          <w:i/>
          <w:sz w:val="20"/>
          <w:szCs w:val="20"/>
          <w:lang w:val="nn-NO"/>
        </w:rPr>
        <w:t xml:space="preserve">vare signert skjema forsvarleg. </w:t>
      </w:r>
    </w:p>
    <w:p w:rsidR="001559F5" w:rsidRDefault="00991C98" w:rsidP="00991C98">
      <w:pPr>
        <w:rPr>
          <w:rFonts w:ascii="Times New Roman" w:hAnsi="Times New Roman"/>
          <w:lang w:val="nn-NO"/>
        </w:rPr>
      </w:pPr>
      <w:r w:rsidRPr="00CC2D18">
        <w:rPr>
          <w:rFonts w:ascii="Times New Roman" w:hAnsi="Times New Roman"/>
          <w:lang w:val="nn-NO"/>
        </w:rPr>
        <w:t xml:space="preserve">Du som arbeider på skulen har plikt til å </w:t>
      </w:r>
      <w:r w:rsidRPr="00CC2D18">
        <w:rPr>
          <w:rFonts w:ascii="Times New Roman" w:hAnsi="Times New Roman"/>
          <w:b/>
          <w:i/>
          <w:lang w:val="nn-NO"/>
        </w:rPr>
        <w:t>følgje med</w:t>
      </w:r>
      <w:r w:rsidRPr="00CC2D18">
        <w:rPr>
          <w:rFonts w:ascii="Times New Roman" w:hAnsi="Times New Roman"/>
          <w:lang w:val="nn-NO"/>
        </w:rPr>
        <w:t xml:space="preserve"> på kva som skjer på skulen og </w:t>
      </w:r>
      <w:r w:rsidRPr="00CC2D18">
        <w:rPr>
          <w:rFonts w:ascii="Times New Roman" w:hAnsi="Times New Roman"/>
          <w:b/>
          <w:i/>
          <w:lang w:val="nn-NO"/>
        </w:rPr>
        <w:t>gripe inn</w:t>
      </w:r>
      <w:r w:rsidRPr="00CC2D18">
        <w:rPr>
          <w:rFonts w:ascii="Times New Roman" w:hAnsi="Times New Roman"/>
          <w:lang w:val="nn-NO"/>
        </w:rPr>
        <w:t xml:space="preserve"> dersom du ser at nokon blir utsett for</w:t>
      </w:r>
      <w:r>
        <w:rPr>
          <w:rFonts w:ascii="Times New Roman" w:hAnsi="Times New Roman"/>
          <w:lang w:val="nn-NO"/>
        </w:rPr>
        <w:t xml:space="preserve"> t.d. mobbing, stygge ytringar</w:t>
      </w:r>
      <w:r w:rsidRPr="00CC2D18">
        <w:rPr>
          <w:rFonts w:ascii="Times New Roman" w:hAnsi="Times New Roman"/>
          <w:lang w:val="nn-NO"/>
        </w:rPr>
        <w:t xml:space="preserve">, utestenging, diskriminering eller andre krenkingar. Du har også plikt til å </w:t>
      </w:r>
      <w:r w:rsidRPr="00CC2D18">
        <w:rPr>
          <w:rFonts w:ascii="Times New Roman" w:hAnsi="Times New Roman"/>
          <w:b/>
          <w:i/>
          <w:lang w:val="nn-NO"/>
        </w:rPr>
        <w:t>varsle</w:t>
      </w:r>
      <w:r w:rsidRPr="00CC2D18">
        <w:rPr>
          <w:rFonts w:ascii="Times New Roman" w:hAnsi="Times New Roman"/>
          <w:b/>
          <w:lang w:val="nn-NO"/>
        </w:rPr>
        <w:t xml:space="preserve"> </w:t>
      </w:r>
      <w:r w:rsidR="001559F5">
        <w:rPr>
          <w:rFonts w:ascii="Times New Roman" w:hAnsi="Times New Roman"/>
          <w:lang w:val="nn-NO"/>
        </w:rPr>
        <w:t xml:space="preserve">om dette til rektor. </w:t>
      </w:r>
      <w:r w:rsidRPr="00CC2D18">
        <w:rPr>
          <w:rFonts w:ascii="Times New Roman" w:hAnsi="Times New Roman"/>
          <w:lang w:val="nn-NO"/>
        </w:rPr>
        <w:t>Du</w:t>
      </w:r>
      <w:r w:rsidR="001559F5">
        <w:rPr>
          <w:rFonts w:ascii="Times New Roman" w:hAnsi="Times New Roman"/>
          <w:lang w:val="nn-NO"/>
        </w:rPr>
        <w:t xml:space="preserve"> har også plikt til å varsle </w:t>
      </w:r>
      <w:r w:rsidRPr="00CC2D18">
        <w:rPr>
          <w:rFonts w:ascii="Times New Roman" w:hAnsi="Times New Roman"/>
          <w:lang w:val="nn-NO"/>
        </w:rPr>
        <w:t xml:space="preserve">om du får kjennskap til eller har mistanke om at nokon på skulen ikkje har eit trygt og godt skulemiljø, sjølv om du ikkje er vitne til hendingar. </w:t>
      </w:r>
    </w:p>
    <w:p w:rsidR="00991C98" w:rsidRPr="00CC2D18" w:rsidRDefault="001559F5" w:rsidP="00991C98">
      <w:pPr>
        <w:rPr>
          <w:rFonts w:ascii="Times New Roman" w:hAnsi="Times New Roman"/>
          <w:lang w:val="nn-NO"/>
        </w:rPr>
      </w:pPr>
      <w:r>
        <w:rPr>
          <w:rFonts w:ascii="Times New Roman" w:hAnsi="Times New Roman"/>
          <w:lang w:val="nn-NO"/>
        </w:rPr>
        <w:t>Du kan varsle på fleire måtar. Du kan fylle ut meldeskjema og levere til rektor, du kan melde frå munnleg til rektor sjølv, eller du kan</w:t>
      </w:r>
      <w:r w:rsidR="007C68DA">
        <w:rPr>
          <w:rFonts w:ascii="Times New Roman" w:hAnsi="Times New Roman"/>
          <w:lang w:val="nn-NO"/>
        </w:rPr>
        <w:t xml:space="preserve"> som tilsett</w:t>
      </w:r>
      <w:r>
        <w:rPr>
          <w:rFonts w:ascii="Times New Roman" w:hAnsi="Times New Roman"/>
          <w:lang w:val="nn-NO"/>
        </w:rPr>
        <w:t xml:space="preserve"> melde til rektor ved å bruke Compilo. </w:t>
      </w:r>
    </w:p>
    <w:p w:rsidR="00991C98" w:rsidRPr="00CC2D18" w:rsidRDefault="00991C98" w:rsidP="00991C98">
      <w:pPr>
        <w:rPr>
          <w:rFonts w:ascii="Times New Roman" w:hAnsi="Times New Roman"/>
          <w:lang w:val="nn-NO"/>
        </w:rPr>
      </w:pPr>
      <w:r w:rsidRPr="00CC2D18">
        <w:rPr>
          <w:rFonts w:ascii="Times New Roman" w:hAnsi="Times New Roman"/>
          <w:lang w:val="nn-NO"/>
        </w:rPr>
        <w:t xml:space="preserve">Desse tre pliktene har du uavhengig av om arbeidsforholdet ditt er fulltid eller deltid, fast eller midlertidig, kortvarig eller langvarig. Det gjeld også sjølv om du ikkje er direkte tilsett på skulen, men kanskje på andre tenesteområde i kommunen, eller hos ein annan arbeidsgjevar, men har ditt virke heilt eller delvis på skulen. Det spelar inga rolle for pliktene om du får løn for arbeidet, du kan t.d. vera praksisstudent. </w:t>
      </w:r>
    </w:p>
    <w:p w:rsidR="00991C98" w:rsidRPr="00CC2D18" w:rsidRDefault="00991C98" w:rsidP="00991C98">
      <w:pPr>
        <w:rPr>
          <w:rFonts w:ascii="Times New Roman" w:hAnsi="Times New Roman"/>
          <w:b/>
          <w:sz w:val="24"/>
          <w:szCs w:val="24"/>
          <w:lang w:val="nn-NO"/>
        </w:rPr>
      </w:pPr>
      <w:r w:rsidRPr="00CC2D18">
        <w:rPr>
          <w:rFonts w:ascii="Times New Roman" w:hAnsi="Times New Roman"/>
          <w:b/>
          <w:sz w:val="24"/>
          <w:szCs w:val="24"/>
          <w:lang w:val="nn-NO"/>
        </w:rPr>
        <w:t xml:space="preserve">Kva tyder dei tre pliktene? </w:t>
      </w:r>
    </w:p>
    <w:p w:rsidR="00991C98" w:rsidRDefault="00991C98" w:rsidP="00991C98">
      <w:pPr>
        <w:pStyle w:val="Listeavsnitt"/>
        <w:numPr>
          <w:ilvl w:val="0"/>
          <w:numId w:val="21"/>
        </w:numPr>
        <w:rPr>
          <w:b/>
          <w:lang w:val="nn-NO"/>
        </w:rPr>
      </w:pPr>
      <w:r w:rsidRPr="00C645C2">
        <w:rPr>
          <w:b/>
          <w:lang w:val="nn-NO"/>
        </w:rPr>
        <w:t xml:space="preserve">Følgje med </w:t>
      </w:r>
    </w:p>
    <w:p w:rsidR="00991C98" w:rsidRPr="00946A0C" w:rsidRDefault="00991C98" w:rsidP="00991C98">
      <w:pPr>
        <w:pStyle w:val="Listeavsnitt"/>
        <w:rPr>
          <w:b/>
          <w:lang w:val="nn-NO"/>
        </w:rPr>
      </w:pPr>
      <w:r w:rsidRPr="00946A0C">
        <w:rPr>
          <w:i/>
          <w:lang w:val="nn-NO"/>
        </w:rPr>
        <w:t xml:space="preserve">Korleis oppdagar du om nokon ikkje har det bra? </w:t>
      </w:r>
    </w:p>
    <w:p w:rsidR="00991C98" w:rsidRPr="00207790" w:rsidRDefault="00991C98" w:rsidP="00991C98">
      <w:pPr>
        <w:numPr>
          <w:ilvl w:val="1"/>
          <w:numId w:val="21"/>
        </w:numPr>
        <w:pBdr>
          <w:top w:val="single" w:sz="6" w:space="0" w:color="E6E6E6"/>
        </w:pBdr>
        <w:spacing w:before="100" w:beforeAutospacing="1" w:after="100" w:afterAutospacing="1" w:line="240" w:lineRule="auto"/>
        <w:rPr>
          <w:rFonts w:ascii="Times New Roman" w:eastAsia="Times New Roman" w:hAnsi="Times New Roman"/>
          <w:lang w:val="nn-NO" w:eastAsia="nb-NO"/>
        </w:rPr>
      </w:pPr>
      <w:r w:rsidRPr="00CC2D18">
        <w:rPr>
          <w:rFonts w:ascii="Times New Roman" w:eastAsia="Times New Roman" w:hAnsi="Times New Roman"/>
          <w:lang w:val="nn-NO" w:eastAsia="nb-NO"/>
        </w:rPr>
        <w:t>Du snakkar med eleven/elevane</w:t>
      </w:r>
    </w:p>
    <w:p w:rsidR="00991C98" w:rsidRPr="00CC2D18" w:rsidRDefault="00991C98" w:rsidP="00991C98">
      <w:pPr>
        <w:numPr>
          <w:ilvl w:val="1"/>
          <w:numId w:val="21"/>
        </w:numPr>
        <w:pBdr>
          <w:top w:val="single" w:sz="6" w:space="0" w:color="E6E6E6"/>
        </w:pBdr>
        <w:spacing w:before="100" w:beforeAutospacing="1" w:after="100" w:afterAutospacing="1" w:line="240" w:lineRule="auto"/>
        <w:rPr>
          <w:rFonts w:ascii="Times New Roman" w:eastAsia="Times New Roman" w:hAnsi="Times New Roman"/>
          <w:lang w:val="nn-NO" w:eastAsia="nb-NO"/>
        </w:rPr>
      </w:pPr>
      <w:r w:rsidRPr="00CC2D18">
        <w:rPr>
          <w:rFonts w:ascii="Times New Roman" w:eastAsia="Times New Roman" w:hAnsi="Times New Roman"/>
          <w:lang w:val="nn-NO" w:eastAsia="nb-NO"/>
        </w:rPr>
        <w:t>Du ser noko eller fangar opp noko i samtale med andre eleva</w:t>
      </w:r>
      <w:r w:rsidRPr="00207790">
        <w:rPr>
          <w:rFonts w:ascii="Times New Roman" w:eastAsia="Times New Roman" w:hAnsi="Times New Roman"/>
          <w:lang w:val="nn-NO" w:eastAsia="nb-NO"/>
        </w:rPr>
        <w:t>r</w:t>
      </w:r>
    </w:p>
    <w:p w:rsidR="00991C98" w:rsidRPr="00207790" w:rsidRDefault="00991C98" w:rsidP="00991C98">
      <w:pPr>
        <w:numPr>
          <w:ilvl w:val="1"/>
          <w:numId w:val="21"/>
        </w:numPr>
        <w:pBdr>
          <w:top w:val="single" w:sz="6" w:space="0" w:color="E6E6E6"/>
        </w:pBdr>
        <w:spacing w:before="100" w:beforeAutospacing="1" w:after="100" w:afterAutospacing="1" w:line="240" w:lineRule="auto"/>
        <w:rPr>
          <w:rFonts w:ascii="Times New Roman" w:eastAsia="Times New Roman" w:hAnsi="Times New Roman"/>
          <w:lang w:val="nn-NO" w:eastAsia="nb-NO"/>
        </w:rPr>
      </w:pPr>
      <w:r w:rsidRPr="00CC2D18">
        <w:rPr>
          <w:rFonts w:ascii="Times New Roman" w:eastAsia="Times New Roman" w:hAnsi="Times New Roman"/>
          <w:lang w:val="nn-NO" w:eastAsia="nb-NO"/>
        </w:rPr>
        <w:t>Du o</w:t>
      </w:r>
      <w:r>
        <w:rPr>
          <w:rFonts w:ascii="Times New Roman" w:eastAsia="Times New Roman" w:hAnsi="Times New Roman"/>
          <w:lang w:val="nn-NO" w:eastAsia="nb-NO"/>
        </w:rPr>
        <w:t>bservere</w:t>
      </w:r>
      <w:r w:rsidRPr="00CC2D18">
        <w:rPr>
          <w:rFonts w:ascii="Times New Roman" w:eastAsia="Times New Roman" w:hAnsi="Times New Roman"/>
          <w:lang w:val="nn-NO" w:eastAsia="nb-NO"/>
        </w:rPr>
        <w:t>r noko du stussar over, som ikkje ser greitt ut</w:t>
      </w:r>
    </w:p>
    <w:p w:rsidR="00991C98" w:rsidRPr="00CC2D18" w:rsidRDefault="00991C98" w:rsidP="00991C98">
      <w:pPr>
        <w:numPr>
          <w:ilvl w:val="1"/>
          <w:numId w:val="21"/>
        </w:numPr>
        <w:pBdr>
          <w:top w:val="single" w:sz="6" w:space="0" w:color="E6E6E6"/>
        </w:pBdr>
        <w:spacing w:before="100" w:beforeAutospacing="1" w:after="100" w:afterAutospacing="1" w:line="240" w:lineRule="auto"/>
        <w:rPr>
          <w:rFonts w:ascii="Times New Roman" w:eastAsia="Times New Roman" w:hAnsi="Times New Roman"/>
          <w:lang w:val="nn-NO" w:eastAsia="nb-NO"/>
        </w:rPr>
      </w:pPr>
      <w:r>
        <w:rPr>
          <w:rFonts w:ascii="Times New Roman" w:eastAsia="Times New Roman" w:hAnsi="Times New Roman"/>
          <w:lang w:val="nn-NO" w:eastAsia="nb-NO"/>
        </w:rPr>
        <w:t>Du observere</w:t>
      </w:r>
      <w:r w:rsidRPr="00CC2D18">
        <w:rPr>
          <w:rFonts w:ascii="Times New Roman" w:eastAsia="Times New Roman" w:hAnsi="Times New Roman"/>
          <w:lang w:val="nn-NO" w:eastAsia="nb-NO"/>
        </w:rPr>
        <w:t>r endringar i åtferd hos elevar, eller endringar i klasse- eller skulemiljøet</w:t>
      </w:r>
    </w:p>
    <w:p w:rsidR="007C68DA" w:rsidRPr="007C68DA" w:rsidRDefault="00991C98" w:rsidP="007C68DA">
      <w:pPr>
        <w:numPr>
          <w:ilvl w:val="1"/>
          <w:numId w:val="21"/>
        </w:numPr>
        <w:pBdr>
          <w:top w:val="single" w:sz="6" w:space="0" w:color="E6E6E6"/>
        </w:pBdr>
        <w:spacing w:before="100" w:beforeAutospacing="1" w:after="100" w:afterAutospacing="1" w:line="240" w:lineRule="auto"/>
        <w:rPr>
          <w:rFonts w:ascii="Times New Roman" w:eastAsia="Times New Roman" w:hAnsi="Times New Roman"/>
          <w:lang w:val="nn-NO" w:eastAsia="nb-NO"/>
        </w:rPr>
      </w:pPr>
      <w:r w:rsidRPr="00CC2D18">
        <w:rPr>
          <w:rFonts w:ascii="Times New Roman" w:eastAsia="Times New Roman" w:hAnsi="Times New Roman"/>
          <w:lang w:val="nn-NO" w:eastAsia="nb-NO"/>
        </w:rPr>
        <w:t>Du oppdagar krenkande hendingar som du må gripe inn i</w:t>
      </w:r>
    </w:p>
    <w:p w:rsidR="00991C98" w:rsidRPr="00C645C2" w:rsidRDefault="00991C98" w:rsidP="00991C98">
      <w:pPr>
        <w:pStyle w:val="Listeavsnitt"/>
        <w:numPr>
          <w:ilvl w:val="0"/>
          <w:numId w:val="21"/>
        </w:numPr>
        <w:rPr>
          <w:b/>
          <w:lang w:val="nn-NO"/>
        </w:rPr>
      </w:pPr>
      <w:r w:rsidRPr="00C645C2">
        <w:rPr>
          <w:b/>
          <w:lang w:val="nn-NO"/>
        </w:rPr>
        <w:t xml:space="preserve">Gripe inn </w:t>
      </w:r>
    </w:p>
    <w:p w:rsidR="00991C98" w:rsidRPr="00CC2D18" w:rsidRDefault="00991C98" w:rsidP="00991C98">
      <w:pPr>
        <w:rPr>
          <w:rFonts w:ascii="Times New Roman" w:hAnsi="Times New Roman"/>
          <w:lang w:val="nn-NO"/>
        </w:rPr>
      </w:pPr>
      <w:r w:rsidRPr="00CC2D18">
        <w:rPr>
          <w:rFonts w:ascii="Times New Roman" w:hAnsi="Times New Roman"/>
          <w:lang w:val="nn-NO"/>
        </w:rPr>
        <w:t>Dersom du høyrer hatytringar eller observe</w:t>
      </w:r>
      <w:r>
        <w:rPr>
          <w:rFonts w:ascii="Times New Roman" w:hAnsi="Times New Roman"/>
          <w:lang w:val="nn-NO"/>
        </w:rPr>
        <w:t>re</w:t>
      </w:r>
      <w:r w:rsidRPr="00CC2D18">
        <w:rPr>
          <w:rFonts w:ascii="Times New Roman" w:hAnsi="Times New Roman"/>
          <w:lang w:val="nn-NO"/>
        </w:rPr>
        <w:t xml:space="preserve">r  indirekte krenkingar som utestenging, isolering og baksnakking, skal du </w:t>
      </w:r>
      <w:r w:rsidRPr="00CC2D18">
        <w:rPr>
          <w:rFonts w:ascii="Times New Roman" w:hAnsi="Times New Roman"/>
          <w:b/>
          <w:i/>
          <w:lang w:val="nn-NO"/>
        </w:rPr>
        <w:t>gripe inn med ein gong og stoppe situasjonen.</w:t>
      </w:r>
      <w:r w:rsidRPr="00CC2D18">
        <w:rPr>
          <w:rFonts w:ascii="Times New Roman" w:hAnsi="Times New Roman"/>
          <w:lang w:val="nn-NO"/>
        </w:rPr>
        <w:t xml:space="preserve"> Det kan for eksempel dreie seg om å stoppe ein slåsskamp eller anna fysisk krenking, om å stoppe ein utfrysningssituasjon eller irettesette elevar som kallar andre stygge ting. Plikten din til å gripe inn gjeld inngrep som er mogleg å gjennomføre. Det tyder at du skal ikkje stå i fare for å skade deg sjølv eller krenke nokon av elevane for å stoppe situasjonen, med min</w:t>
      </w:r>
      <w:r w:rsidR="001559F5">
        <w:rPr>
          <w:rFonts w:ascii="Times New Roman" w:hAnsi="Times New Roman"/>
          <w:lang w:val="nn-NO"/>
        </w:rPr>
        <w:t>dre det er nødrett eller nødverj</w:t>
      </w:r>
      <w:r w:rsidRPr="00CC2D18">
        <w:rPr>
          <w:rFonts w:ascii="Times New Roman" w:hAnsi="Times New Roman"/>
          <w:lang w:val="nn-NO"/>
        </w:rPr>
        <w:t>e.  </w:t>
      </w:r>
    </w:p>
    <w:p w:rsidR="00991C98" w:rsidRPr="00C645C2" w:rsidRDefault="00991C98" w:rsidP="00991C98">
      <w:pPr>
        <w:pStyle w:val="Listeavsnitt"/>
        <w:numPr>
          <w:ilvl w:val="0"/>
          <w:numId w:val="21"/>
        </w:numPr>
        <w:rPr>
          <w:b/>
          <w:lang w:val="nn-NO"/>
        </w:rPr>
      </w:pPr>
      <w:r w:rsidRPr="00C645C2">
        <w:rPr>
          <w:b/>
          <w:lang w:val="nn-NO"/>
        </w:rPr>
        <w:t xml:space="preserve">Varsle </w:t>
      </w:r>
    </w:p>
    <w:p w:rsidR="00991C98" w:rsidRPr="00C645C2" w:rsidRDefault="00991C98" w:rsidP="00991C98">
      <w:pPr>
        <w:rPr>
          <w:rFonts w:ascii="Times New Roman" w:hAnsi="Times New Roman"/>
          <w:lang w:val="nn-NO"/>
        </w:rPr>
      </w:pPr>
      <w:r w:rsidRPr="00C645C2">
        <w:rPr>
          <w:rFonts w:ascii="Times New Roman" w:hAnsi="Times New Roman"/>
          <w:lang w:val="nn-NO"/>
        </w:rPr>
        <w:t>Du skal varsle rektor dersom du ser eller mistenkjer at ein elev ikkje har eit trygt og godt skulemiljø. Det skal vere låg terskel for kva som skapar mistanke til at ein elev ikkje har det bra på skulen. Kor raskt ei sak skal varslast til rektor, vil variere frå sak til sak. Alvorlege saker skal varslast straks. Andre saker kan det vere forsvarleg at ventar til t.d. slutten av arbeids</w:t>
      </w:r>
      <w:r>
        <w:rPr>
          <w:rFonts w:ascii="Times New Roman" w:hAnsi="Times New Roman"/>
          <w:lang w:val="nn-NO"/>
        </w:rPr>
        <w:t xml:space="preserve">dagen, eller til personalmøtet same veke. </w:t>
      </w:r>
    </w:p>
    <w:p w:rsidR="00991C98" w:rsidRPr="00C645C2" w:rsidRDefault="00991C98" w:rsidP="00991C98">
      <w:pPr>
        <w:rPr>
          <w:rFonts w:ascii="Times New Roman" w:hAnsi="Times New Roman"/>
          <w:lang w:val="nn-NO"/>
        </w:rPr>
      </w:pPr>
      <w:r w:rsidRPr="00C645C2">
        <w:rPr>
          <w:rFonts w:ascii="Times New Roman" w:hAnsi="Times New Roman"/>
          <w:lang w:val="nn-NO"/>
        </w:rPr>
        <w:lastRenderedPageBreak/>
        <w:t>Dersom du er vitne til, får kjennskap til eller har mistanke om at ein tilsett krenka</w:t>
      </w:r>
      <w:r>
        <w:rPr>
          <w:rFonts w:ascii="Times New Roman" w:hAnsi="Times New Roman"/>
          <w:lang w:val="nn-NO"/>
        </w:rPr>
        <w:t>r elevar h</w:t>
      </w:r>
      <w:r w:rsidRPr="00C645C2">
        <w:rPr>
          <w:rFonts w:ascii="Times New Roman" w:hAnsi="Times New Roman"/>
          <w:lang w:val="nn-NO"/>
        </w:rPr>
        <w:t>ar du ei skjerpa plikt. Då skal du straks varsle rektor som igjen skal varsle skuleeigar. Dersom det er ei</w:t>
      </w:r>
      <w:r>
        <w:rPr>
          <w:rFonts w:ascii="Times New Roman" w:hAnsi="Times New Roman"/>
          <w:lang w:val="nn-NO"/>
        </w:rPr>
        <w:t>n tilsett i sku</w:t>
      </w:r>
      <w:r w:rsidRPr="00C645C2">
        <w:rPr>
          <w:rFonts w:ascii="Times New Roman" w:hAnsi="Times New Roman"/>
          <w:lang w:val="nn-NO"/>
        </w:rPr>
        <w:t xml:space="preserve">leleiinga som krenkar ein elev, skal du varsle skuleeigar direkte. Skuleeigar er i dette høve kommunalsjef for skule og barmehage. </w:t>
      </w:r>
    </w:p>
    <w:p w:rsidR="00991C98" w:rsidRDefault="00991C98" w:rsidP="00991C98">
      <w:pPr>
        <w:rPr>
          <w:rFonts w:ascii="Times New Roman" w:hAnsi="Times New Roman"/>
          <w:i/>
          <w:lang w:val="nn-NO"/>
        </w:rPr>
      </w:pPr>
      <w:r w:rsidRPr="00C645C2">
        <w:rPr>
          <w:rFonts w:ascii="Times New Roman" w:hAnsi="Times New Roman"/>
          <w:i/>
          <w:lang w:val="nn-NO"/>
        </w:rPr>
        <w:t>Eg har lese og forstått innhaldet</w:t>
      </w:r>
      <w:r>
        <w:rPr>
          <w:rFonts w:ascii="Times New Roman" w:hAnsi="Times New Roman"/>
          <w:i/>
          <w:lang w:val="nn-NO"/>
        </w:rPr>
        <w:t xml:space="preserve"> og pliktene mine (signatur og dato):</w:t>
      </w:r>
      <w:r w:rsidRPr="00C645C2">
        <w:rPr>
          <w:rFonts w:ascii="Times New Roman" w:hAnsi="Times New Roman"/>
          <w:i/>
          <w:lang w:val="nn-NO"/>
        </w:rPr>
        <w:t xml:space="preserve"> </w:t>
      </w:r>
    </w:p>
    <w:p w:rsidR="00991C98" w:rsidRDefault="00991C98" w:rsidP="00991C98">
      <w:pPr>
        <w:rPr>
          <w:rFonts w:ascii="Times New Roman" w:hAnsi="Times New Roman"/>
          <w:i/>
          <w:lang w:val="nn-NO"/>
        </w:rPr>
      </w:pPr>
      <w:r>
        <w:rPr>
          <w:rFonts w:ascii="Times New Roman" w:hAnsi="Times New Roman"/>
          <w:i/>
          <w:lang w:val="nn-NO"/>
        </w:rPr>
        <w:t>________________________________________________________</w:t>
      </w:r>
    </w:p>
    <w:p w:rsidR="000819C7" w:rsidRDefault="000819C7" w:rsidP="00D43332">
      <w:pPr>
        <w:rPr>
          <w:rFonts w:ascii="Arial" w:hAnsi="Arial" w:cs="Arial"/>
          <w:b/>
          <w:lang w:val="nn-NO"/>
        </w:rPr>
      </w:pPr>
    </w:p>
    <w:p w:rsidR="000819C7" w:rsidRDefault="000819C7" w:rsidP="00D43332">
      <w:pPr>
        <w:rPr>
          <w:rFonts w:ascii="Arial" w:hAnsi="Arial" w:cs="Arial"/>
          <w:b/>
          <w:lang w:val="nn-NO"/>
        </w:rPr>
      </w:pPr>
    </w:p>
    <w:p w:rsidR="000819C7" w:rsidRDefault="000819C7" w:rsidP="00D43332">
      <w:pPr>
        <w:rPr>
          <w:rFonts w:ascii="Arial" w:hAnsi="Arial" w:cs="Arial"/>
          <w:b/>
          <w:lang w:val="nn-NO"/>
        </w:rPr>
      </w:pPr>
    </w:p>
    <w:p w:rsidR="000819C7" w:rsidRDefault="000819C7" w:rsidP="00D43332">
      <w:pPr>
        <w:rPr>
          <w:rFonts w:ascii="Arial" w:hAnsi="Arial" w:cs="Arial"/>
          <w:b/>
          <w:lang w:val="nn-NO"/>
        </w:rPr>
      </w:pPr>
    </w:p>
    <w:p w:rsidR="000819C7" w:rsidRPr="00AA2BD8" w:rsidRDefault="000819C7" w:rsidP="00D43332">
      <w:pPr>
        <w:rPr>
          <w:rFonts w:ascii="Arial" w:hAnsi="Arial" w:cs="Arial"/>
          <w:b/>
          <w:lang w:val="nn-NO"/>
        </w:rPr>
      </w:pPr>
    </w:p>
    <w:p w:rsidR="00E0236A" w:rsidRDefault="00E0236A" w:rsidP="00E0236A"/>
    <w:p w:rsidR="00BD134B" w:rsidRDefault="00BD134B" w:rsidP="00E0236A"/>
    <w:p w:rsidR="00BD134B" w:rsidRDefault="00BD134B" w:rsidP="00E0236A"/>
    <w:p w:rsidR="00BD134B" w:rsidRDefault="00BD134B" w:rsidP="00E0236A"/>
    <w:p w:rsidR="00BD134B" w:rsidRDefault="00BD134B" w:rsidP="00E0236A"/>
    <w:p w:rsidR="00BD134B" w:rsidRDefault="00BD134B" w:rsidP="00E0236A"/>
    <w:p w:rsidR="00BD134B" w:rsidRDefault="00BD134B" w:rsidP="00E0236A"/>
    <w:p w:rsidR="00BD134B" w:rsidRDefault="00BD134B" w:rsidP="00E0236A"/>
    <w:p w:rsidR="00BD134B" w:rsidRDefault="00BD134B" w:rsidP="00E0236A"/>
    <w:p w:rsidR="00BD134B" w:rsidRDefault="00BD134B" w:rsidP="00E0236A"/>
    <w:p w:rsidR="00BD134B" w:rsidRDefault="00BD134B" w:rsidP="00E0236A"/>
    <w:p w:rsidR="00BD134B" w:rsidRDefault="00BD134B" w:rsidP="00E0236A"/>
    <w:p w:rsidR="00BD134B" w:rsidRDefault="00BD134B" w:rsidP="00E0236A"/>
    <w:p w:rsidR="00BD134B" w:rsidRDefault="00BD134B" w:rsidP="00E0236A"/>
    <w:p w:rsidR="00BD134B" w:rsidRDefault="00BD134B" w:rsidP="00E0236A"/>
    <w:p w:rsidR="00BD134B" w:rsidRDefault="00BD134B" w:rsidP="00E0236A"/>
    <w:p w:rsidR="00BD134B" w:rsidRDefault="00BD134B" w:rsidP="00E0236A"/>
    <w:p w:rsidR="00BD134B" w:rsidRDefault="00BD134B" w:rsidP="00E0236A"/>
    <w:p w:rsidR="00BD134B" w:rsidRDefault="00BD134B" w:rsidP="00E0236A"/>
    <w:p w:rsidR="00BD134B" w:rsidRDefault="00BD134B" w:rsidP="00E0236A"/>
    <w:p w:rsidR="00BD134B" w:rsidRDefault="00BD134B" w:rsidP="00E0236A"/>
    <w:p w:rsidR="00BD134B" w:rsidRDefault="00BD134B" w:rsidP="00E0236A"/>
    <w:p w:rsidR="00BD134B" w:rsidRDefault="00BD134B" w:rsidP="00E0236A">
      <w:r w:rsidRPr="005D33E7">
        <w:rPr>
          <w:noProof/>
          <w:lang w:eastAsia="nb-NO"/>
        </w:rPr>
        <w:lastRenderedPageBreak/>
        <w:drawing>
          <wp:inline distT="0" distB="0" distL="0" distR="0">
            <wp:extent cx="2282190" cy="659765"/>
            <wp:effectExtent l="0" t="0" r="3810" b="0"/>
            <wp:docPr id="9" name="Bilde 9" descr="http://www.kviteseid.kommune.no/~/media/Graphic/logoer/logo_kviteseid.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http://www.kviteseid.kommune.no/~/media/Graphic/logoer/logo_kviteseid.ashx"/>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82190" cy="659765"/>
                    </a:xfrm>
                    <a:prstGeom prst="rect">
                      <a:avLst/>
                    </a:prstGeom>
                    <a:noFill/>
                    <a:ln>
                      <a:noFill/>
                    </a:ln>
                  </pic:spPr>
                </pic:pic>
              </a:graphicData>
            </a:graphic>
          </wp:inline>
        </w:drawing>
      </w:r>
    </w:p>
    <w:p w:rsidR="00BD134B" w:rsidRPr="00BD134B" w:rsidRDefault="00BD134B" w:rsidP="00BD134B">
      <w:pPr>
        <w:jc w:val="center"/>
        <w:rPr>
          <w:rFonts w:ascii="Arial" w:hAnsi="Arial" w:cs="Arial"/>
          <w:b/>
          <w:sz w:val="28"/>
          <w:szCs w:val="28"/>
          <w:lang w:val="nn-NO"/>
        </w:rPr>
      </w:pPr>
      <w:r w:rsidRPr="00BD134B">
        <w:rPr>
          <w:rFonts w:ascii="Arial" w:hAnsi="Arial" w:cs="Arial"/>
          <w:b/>
          <w:sz w:val="28"/>
          <w:szCs w:val="28"/>
          <w:lang w:val="nn-NO"/>
        </w:rPr>
        <w:t>Barn sin rett til å bli høyrd</w:t>
      </w:r>
    </w:p>
    <w:p w:rsidR="00BD134B" w:rsidRDefault="00BD134B" w:rsidP="00BD134B">
      <w:pPr>
        <w:jc w:val="center"/>
        <w:rPr>
          <w:rFonts w:ascii="Arial" w:hAnsi="Arial" w:cs="Arial"/>
          <w:b/>
          <w:lang w:val="nn-NO"/>
        </w:rPr>
      </w:pPr>
      <w:r w:rsidRPr="00BD134B">
        <w:rPr>
          <w:rFonts w:ascii="Arial" w:hAnsi="Arial" w:cs="Arial"/>
          <w:b/>
          <w:lang w:val="nn-NO"/>
        </w:rPr>
        <w:t>Retningslinjer for gjennomføring av samtaler med barn</w:t>
      </w:r>
    </w:p>
    <w:p w:rsidR="00BD134B" w:rsidRPr="00BD134B" w:rsidRDefault="00BD134B" w:rsidP="00BD134B">
      <w:pPr>
        <w:jc w:val="center"/>
        <w:rPr>
          <w:rFonts w:ascii="Arial" w:hAnsi="Arial" w:cs="Arial"/>
          <w:b/>
          <w:lang w:val="nn-NO"/>
        </w:rPr>
      </w:pPr>
    </w:p>
    <w:p w:rsidR="00BD134B" w:rsidRPr="00BD134B" w:rsidRDefault="00BD134B" w:rsidP="00BD134B">
      <w:pPr>
        <w:spacing w:line="360" w:lineRule="auto"/>
        <w:rPr>
          <w:rFonts w:ascii="Arial" w:hAnsi="Arial" w:cs="Arial"/>
          <w:lang w:val="nn-NO"/>
        </w:rPr>
      </w:pPr>
      <w:r w:rsidRPr="00BD134B">
        <w:rPr>
          <w:rFonts w:ascii="Arial" w:hAnsi="Arial" w:cs="Arial"/>
          <w:lang w:val="nn-NO"/>
        </w:rPr>
        <w:t>Alle barn, uavhengig av alder, språk og funksjonsnivå, har rett til å bli høyrd i saker som gjeld dei. Barn skal som regel høyrast fyrst eller</w:t>
      </w:r>
      <w:r>
        <w:rPr>
          <w:rFonts w:ascii="Arial" w:hAnsi="Arial" w:cs="Arial"/>
          <w:lang w:val="nn-NO"/>
        </w:rPr>
        <w:t xml:space="preserve"> tidleg i sakshandsaminga. </w:t>
      </w:r>
      <w:r w:rsidRPr="00BD134B">
        <w:rPr>
          <w:rFonts w:ascii="Arial" w:hAnsi="Arial" w:cs="Arial"/>
          <w:lang w:val="nn-NO"/>
        </w:rPr>
        <w:t xml:space="preserve">Samtale med barn skal vera prega av openheit, vera barnevenlege, basert på respekt og vera informative. </w:t>
      </w:r>
    </w:p>
    <w:p w:rsidR="00BD134B" w:rsidRPr="00BD134B" w:rsidRDefault="00BD134B" w:rsidP="00BD134B">
      <w:pPr>
        <w:rPr>
          <w:rFonts w:ascii="Arial" w:hAnsi="Arial" w:cs="Arial"/>
          <w:b/>
          <w:u w:val="single"/>
          <w:lang w:val="nn-NO"/>
        </w:rPr>
      </w:pPr>
      <w:r w:rsidRPr="00BD134B">
        <w:rPr>
          <w:rFonts w:ascii="Arial" w:hAnsi="Arial" w:cs="Arial"/>
          <w:b/>
          <w:u w:val="single"/>
          <w:lang w:val="nn-NO"/>
        </w:rPr>
        <w:t xml:space="preserve">Kvar skal vi høyre barn? </w:t>
      </w:r>
    </w:p>
    <w:p w:rsidR="00BD134B" w:rsidRPr="00BD134B" w:rsidRDefault="00BD134B" w:rsidP="00BD134B">
      <w:pPr>
        <w:rPr>
          <w:rFonts w:ascii="Arial" w:hAnsi="Arial" w:cs="Arial"/>
          <w:lang w:val="nn-NO"/>
        </w:rPr>
      </w:pPr>
      <w:r w:rsidRPr="00BD134B">
        <w:rPr>
          <w:rFonts w:ascii="Arial" w:hAnsi="Arial" w:cs="Arial"/>
          <w:lang w:val="nn-NO"/>
        </w:rPr>
        <w:t>-Barn skal høyrast i t</w:t>
      </w:r>
      <w:r>
        <w:rPr>
          <w:rFonts w:ascii="Arial" w:hAnsi="Arial" w:cs="Arial"/>
          <w:lang w:val="nn-NO"/>
        </w:rPr>
        <w:t xml:space="preserve">ryggje og skjerma omgjevnader. </w:t>
      </w:r>
      <w:r>
        <w:rPr>
          <w:rFonts w:ascii="Arial" w:hAnsi="Arial" w:cs="Arial"/>
          <w:lang w:val="nn-NO"/>
        </w:rPr>
        <w:br/>
        <w:t>-</w:t>
      </w:r>
      <w:r w:rsidRPr="00BD134B">
        <w:rPr>
          <w:rFonts w:ascii="Arial" w:hAnsi="Arial" w:cs="Arial"/>
          <w:lang w:val="nn-NO"/>
        </w:rPr>
        <w:t xml:space="preserve">Det skal settast </w:t>
      </w:r>
      <w:r>
        <w:rPr>
          <w:rFonts w:ascii="Arial" w:hAnsi="Arial" w:cs="Arial"/>
          <w:lang w:val="nn-NO"/>
        </w:rPr>
        <w:t xml:space="preserve">av nok tid til å høyre barnet. </w:t>
      </w:r>
      <w:r>
        <w:rPr>
          <w:rFonts w:ascii="Arial" w:hAnsi="Arial" w:cs="Arial"/>
          <w:lang w:val="nn-NO"/>
        </w:rPr>
        <w:br/>
        <w:t>-</w:t>
      </w:r>
      <w:r w:rsidRPr="00BD134B">
        <w:rPr>
          <w:rFonts w:ascii="Arial" w:hAnsi="Arial" w:cs="Arial"/>
          <w:lang w:val="nn-NO"/>
        </w:rPr>
        <w:t>Ut i frå tema, tid og alder skal det vurderast om barn skal høyrast ale</w:t>
      </w:r>
      <w:r>
        <w:rPr>
          <w:rFonts w:ascii="Arial" w:hAnsi="Arial" w:cs="Arial"/>
          <w:lang w:val="nn-NO"/>
        </w:rPr>
        <w:t xml:space="preserve">ine eller saman med føresette. </w:t>
      </w:r>
    </w:p>
    <w:p w:rsidR="00BD134B" w:rsidRPr="00BD134B" w:rsidRDefault="00BD134B" w:rsidP="00BD134B">
      <w:pPr>
        <w:rPr>
          <w:rFonts w:ascii="Arial" w:hAnsi="Arial" w:cs="Arial"/>
          <w:b/>
          <w:u w:val="single"/>
          <w:lang w:val="nn-NO"/>
        </w:rPr>
      </w:pPr>
      <w:r w:rsidRPr="00BD134B">
        <w:rPr>
          <w:rFonts w:ascii="Arial" w:hAnsi="Arial" w:cs="Arial"/>
          <w:b/>
          <w:u w:val="single"/>
          <w:lang w:val="nn-NO"/>
        </w:rPr>
        <w:t xml:space="preserve">Korleis skal vi høyre barn? </w:t>
      </w:r>
    </w:p>
    <w:p w:rsidR="00BD134B" w:rsidRPr="00BD134B" w:rsidRDefault="00BD134B" w:rsidP="00BD134B">
      <w:pPr>
        <w:rPr>
          <w:rFonts w:ascii="Arial" w:hAnsi="Arial" w:cs="Arial"/>
          <w:lang w:val="nn-NO"/>
        </w:rPr>
      </w:pPr>
      <w:r w:rsidRPr="00BD134B">
        <w:rPr>
          <w:rFonts w:ascii="Arial" w:hAnsi="Arial" w:cs="Arial"/>
          <w:lang w:val="nn-NO"/>
        </w:rPr>
        <w:t>-Barn skal bli opplyst om kv</w:t>
      </w:r>
      <w:r>
        <w:rPr>
          <w:rFonts w:ascii="Arial" w:hAnsi="Arial" w:cs="Arial"/>
          <w:lang w:val="nn-NO"/>
        </w:rPr>
        <w:t>en som for vite det dei fortel.</w:t>
      </w:r>
      <w:r>
        <w:rPr>
          <w:rFonts w:ascii="Arial" w:hAnsi="Arial" w:cs="Arial"/>
          <w:lang w:val="nn-NO"/>
        </w:rPr>
        <w:br/>
        <w:t>-</w:t>
      </w:r>
      <w:r w:rsidRPr="00BD134B">
        <w:rPr>
          <w:rFonts w:ascii="Arial" w:hAnsi="Arial" w:cs="Arial"/>
          <w:lang w:val="nn-NO"/>
        </w:rPr>
        <w:t>Barn skal bli opplyst om kva saka gjeld i samsva</w:t>
      </w:r>
      <w:r>
        <w:rPr>
          <w:rFonts w:ascii="Arial" w:hAnsi="Arial" w:cs="Arial"/>
          <w:lang w:val="nn-NO"/>
        </w:rPr>
        <w:t>r med deira alder og utvikling.</w:t>
      </w:r>
      <w:r>
        <w:rPr>
          <w:rFonts w:ascii="Arial" w:hAnsi="Arial" w:cs="Arial"/>
          <w:lang w:val="nn-NO"/>
        </w:rPr>
        <w:br/>
        <w:t>-</w:t>
      </w:r>
      <w:r w:rsidRPr="00BD134B">
        <w:rPr>
          <w:rFonts w:ascii="Arial" w:hAnsi="Arial" w:cs="Arial"/>
          <w:lang w:val="nn-NO"/>
        </w:rPr>
        <w:t>Barn har rett, me</w:t>
      </w:r>
      <w:r>
        <w:rPr>
          <w:rFonts w:ascii="Arial" w:hAnsi="Arial" w:cs="Arial"/>
          <w:lang w:val="nn-NO"/>
        </w:rPr>
        <w:t>n ikkje plikt til å uttale seg.</w:t>
      </w:r>
      <w:r>
        <w:rPr>
          <w:rFonts w:ascii="Arial" w:hAnsi="Arial" w:cs="Arial"/>
          <w:lang w:val="nn-NO"/>
        </w:rPr>
        <w:br/>
        <w:t>-</w:t>
      </w:r>
      <w:r w:rsidRPr="00BD134B">
        <w:rPr>
          <w:rFonts w:ascii="Arial" w:hAnsi="Arial" w:cs="Arial"/>
          <w:lang w:val="nn-NO"/>
        </w:rPr>
        <w:t>Barn skal bli opplyst om</w:t>
      </w:r>
      <w:r>
        <w:rPr>
          <w:rFonts w:ascii="Arial" w:hAnsi="Arial" w:cs="Arial"/>
          <w:lang w:val="nn-NO"/>
        </w:rPr>
        <w:t xml:space="preserve"> kva som blir utfallet av saka.</w:t>
      </w:r>
      <w:r>
        <w:rPr>
          <w:rFonts w:ascii="Arial" w:hAnsi="Arial" w:cs="Arial"/>
          <w:lang w:val="nn-NO"/>
        </w:rPr>
        <w:br/>
        <w:t>-</w:t>
      </w:r>
      <w:r w:rsidRPr="00BD134B">
        <w:rPr>
          <w:rFonts w:ascii="Arial" w:hAnsi="Arial" w:cs="Arial"/>
          <w:lang w:val="nn-NO"/>
        </w:rPr>
        <w:t xml:space="preserve">Barn skal få uttale seg fritt. Det skal ikkje leggjast føringar eller stillast leiande spørsmål. </w:t>
      </w:r>
    </w:p>
    <w:p w:rsidR="00BD134B" w:rsidRPr="00BD134B" w:rsidRDefault="00BD134B" w:rsidP="00BD134B">
      <w:pPr>
        <w:rPr>
          <w:rFonts w:ascii="Arial" w:hAnsi="Arial" w:cs="Arial"/>
          <w:b/>
          <w:u w:val="single"/>
          <w:lang w:val="nn-NO"/>
        </w:rPr>
      </w:pPr>
      <w:r w:rsidRPr="00BD134B">
        <w:rPr>
          <w:rFonts w:ascii="Arial" w:hAnsi="Arial" w:cs="Arial"/>
          <w:b/>
          <w:u w:val="single"/>
          <w:lang w:val="nn-NO"/>
        </w:rPr>
        <w:t xml:space="preserve">Kven skal høyre barn? </w:t>
      </w:r>
    </w:p>
    <w:p w:rsidR="00BD134B" w:rsidRPr="00BD134B" w:rsidRDefault="00BD134B" w:rsidP="00BD134B">
      <w:pPr>
        <w:rPr>
          <w:rFonts w:ascii="Arial" w:hAnsi="Arial" w:cs="Arial"/>
          <w:lang w:val="nn-NO"/>
        </w:rPr>
      </w:pPr>
      <w:r w:rsidRPr="00BD134B">
        <w:rPr>
          <w:rFonts w:ascii="Arial" w:hAnsi="Arial" w:cs="Arial"/>
          <w:lang w:val="nn-NO"/>
        </w:rPr>
        <w:t>-Barn skal i utgangspunktet høyrast av nokon dei har ein relasjon</w:t>
      </w:r>
      <w:r>
        <w:rPr>
          <w:rFonts w:ascii="Arial" w:hAnsi="Arial" w:cs="Arial"/>
          <w:lang w:val="nn-NO"/>
        </w:rPr>
        <w:t xml:space="preserve"> til og kjenner seg trygge på. </w:t>
      </w:r>
      <w:r>
        <w:rPr>
          <w:rFonts w:ascii="Arial" w:hAnsi="Arial" w:cs="Arial"/>
          <w:lang w:val="nn-NO"/>
        </w:rPr>
        <w:br/>
        <w:t>-</w:t>
      </w:r>
      <w:r w:rsidRPr="00BD134B">
        <w:rPr>
          <w:rFonts w:ascii="Arial" w:hAnsi="Arial" w:cs="Arial"/>
          <w:lang w:val="nn-NO"/>
        </w:rPr>
        <w:t>I særleg sensitive saker bør barn høyrast av noko som har spesiell kompetanse eller erfaring med å høyre barn.</w:t>
      </w:r>
    </w:p>
    <w:p w:rsidR="00BD134B" w:rsidRPr="00BD134B" w:rsidRDefault="00BD134B" w:rsidP="00BD134B">
      <w:pPr>
        <w:rPr>
          <w:rFonts w:ascii="Arial" w:hAnsi="Arial" w:cs="Arial"/>
          <w:b/>
          <w:u w:val="single"/>
          <w:lang w:val="nn-NO"/>
        </w:rPr>
      </w:pPr>
      <w:r w:rsidRPr="00BD134B">
        <w:rPr>
          <w:rFonts w:ascii="Arial" w:hAnsi="Arial" w:cs="Arial"/>
          <w:b/>
          <w:u w:val="single"/>
          <w:lang w:val="nn-NO"/>
        </w:rPr>
        <w:t xml:space="preserve">Kva for vekt skal vi legge til barn sine synspunkt? </w:t>
      </w:r>
    </w:p>
    <w:p w:rsidR="00BD134B" w:rsidRPr="00BD134B" w:rsidRDefault="00BD134B" w:rsidP="00BD134B">
      <w:pPr>
        <w:rPr>
          <w:rFonts w:ascii="Arial" w:hAnsi="Arial" w:cs="Arial"/>
          <w:lang w:val="nn-NO"/>
        </w:rPr>
      </w:pPr>
      <w:r w:rsidRPr="00BD134B">
        <w:rPr>
          <w:rFonts w:ascii="Arial" w:hAnsi="Arial" w:cs="Arial"/>
          <w:lang w:val="nn-NO"/>
        </w:rPr>
        <w:t>-Barn sine synspunkt skal vektas i samsva</w:t>
      </w:r>
      <w:r>
        <w:rPr>
          <w:rFonts w:ascii="Arial" w:hAnsi="Arial" w:cs="Arial"/>
          <w:lang w:val="nn-NO"/>
        </w:rPr>
        <w:t xml:space="preserve">r med alder og utviklingsnivå. </w:t>
      </w:r>
      <w:r>
        <w:rPr>
          <w:rFonts w:ascii="Arial" w:hAnsi="Arial" w:cs="Arial"/>
          <w:lang w:val="nn-NO"/>
        </w:rPr>
        <w:br/>
        <w:t>-</w:t>
      </w:r>
      <w:r w:rsidRPr="00BD134B">
        <w:rPr>
          <w:rFonts w:ascii="Arial" w:hAnsi="Arial" w:cs="Arial"/>
          <w:lang w:val="nn-NO"/>
        </w:rPr>
        <w:t>Barn sin</w:t>
      </w:r>
      <w:r>
        <w:rPr>
          <w:rFonts w:ascii="Arial" w:hAnsi="Arial" w:cs="Arial"/>
          <w:lang w:val="nn-NO"/>
        </w:rPr>
        <w:t xml:space="preserve">e synspunkt skal alltid telje. </w:t>
      </w:r>
      <w:r>
        <w:rPr>
          <w:rFonts w:ascii="Arial" w:hAnsi="Arial" w:cs="Arial"/>
          <w:lang w:val="nn-NO"/>
        </w:rPr>
        <w:br/>
        <w:t>-</w:t>
      </w:r>
      <w:r w:rsidRPr="00BD134B">
        <w:rPr>
          <w:rFonts w:ascii="Arial" w:hAnsi="Arial" w:cs="Arial"/>
          <w:lang w:val="nn-NO"/>
        </w:rPr>
        <w:t>Styrken i barnet sine ynskjer/uttaler skal takast omsyn til.</w:t>
      </w:r>
    </w:p>
    <w:p w:rsidR="00BD134B" w:rsidRPr="00F76CAB" w:rsidRDefault="00BD134B" w:rsidP="00BD134B">
      <w:pPr>
        <w:rPr>
          <w:lang w:val="nn-NO"/>
        </w:rPr>
      </w:pPr>
    </w:p>
    <w:p w:rsidR="00BD134B" w:rsidRPr="00F76CAB" w:rsidRDefault="00BD134B" w:rsidP="00BD134B">
      <w:pPr>
        <w:jc w:val="center"/>
        <w:rPr>
          <w:lang w:val="nn-NO"/>
        </w:rPr>
      </w:pPr>
      <w:r w:rsidRPr="005D33E7">
        <w:rPr>
          <w:noProof/>
          <w:lang w:eastAsia="nb-NO"/>
        </w:rPr>
        <w:drawing>
          <wp:inline distT="0" distB="0" distL="0" distR="0">
            <wp:extent cx="2046627" cy="1359673"/>
            <wp:effectExtent l="0" t="0" r="0" b="0"/>
            <wp:docPr id="11" name="Bilde 11" descr="http://www.maximizeyourtalent.com/wp-content/uploads/2014/06/mother-child-talking-300x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http://www.maximizeyourtalent.com/wp-content/uploads/2014/06/mother-child-talking-300x199.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flipH="1">
                      <a:off x="0" y="0"/>
                      <a:ext cx="2059546" cy="1368256"/>
                    </a:xfrm>
                    <a:prstGeom prst="rect">
                      <a:avLst/>
                    </a:prstGeom>
                    <a:noFill/>
                    <a:ln>
                      <a:noFill/>
                    </a:ln>
                  </pic:spPr>
                </pic:pic>
              </a:graphicData>
            </a:graphic>
          </wp:inline>
        </w:drawing>
      </w:r>
      <w:r w:rsidRPr="005D33E7">
        <w:rPr>
          <w:noProof/>
          <w:lang w:eastAsia="nb-NO"/>
        </w:rPr>
        <w:drawing>
          <wp:inline distT="0" distB="0" distL="0" distR="0">
            <wp:extent cx="1812897" cy="1204429"/>
            <wp:effectExtent l="0" t="0" r="0" b="0"/>
            <wp:docPr id="10" name="Bilde 10" descr="http://media.beam.usnews.com/2d/cb/b73c157b4a9b997460ab5f2d71fe/151013-motheryoungdaughter-st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http://media.beam.usnews.com/2d/cb/b73c157b4a9b997460ab5f2d71fe/151013-motheryoungdaughter-stock.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20339" cy="1209373"/>
                    </a:xfrm>
                    <a:prstGeom prst="rect">
                      <a:avLst/>
                    </a:prstGeom>
                    <a:noFill/>
                    <a:ln>
                      <a:noFill/>
                    </a:ln>
                  </pic:spPr>
                </pic:pic>
              </a:graphicData>
            </a:graphic>
          </wp:inline>
        </w:drawing>
      </w:r>
    </w:p>
    <w:p w:rsidR="00BD134B" w:rsidRDefault="00BD134B" w:rsidP="00E0236A"/>
    <w:p w:rsidR="00BD134B" w:rsidRDefault="00BD134B" w:rsidP="00E0236A">
      <w:r w:rsidRPr="005D33E7">
        <w:rPr>
          <w:noProof/>
          <w:lang w:eastAsia="nb-NO"/>
        </w:rPr>
        <w:lastRenderedPageBreak/>
        <w:drawing>
          <wp:inline distT="0" distB="0" distL="0" distR="0">
            <wp:extent cx="2282190" cy="659765"/>
            <wp:effectExtent l="0" t="0" r="3810" b="0"/>
            <wp:docPr id="12" name="Bilde 12" descr="http://www.kviteseid.kommune.no/~/media/Graphic/logoer/logo_kviteseid.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http://www.kviteseid.kommune.no/~/media/Graphic/logoer/logo_kviteseid.ashx"/>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82190" cy="659765"/>
                    </a:xfrm>
                    <a:prstGeom prst="rect">
                      <a:avLst/>
                    </a:prstGeom>
                    <a:noFill/>
                    <a:ln>
                      <a:noFill/>
                    </a:ln>
                  </pic:spPr>
                </pic:pic>
              </a:graphicData>
            </a:graphic>
          </wp:inline>
        </w:drawing>
      </w:r>
    </w:p>
    <w:p w:rsidR="00BD134B" w:rsidRPr="00FE1888" w:rsidRDefault="00BD134B" w:rsidP="00BD134B">
      <w:pPr>
        <w:rPr>
          <w:b/>
          <w:sz w:val="28"/>
          <w:szCs w:val="28"/>
          <w:lang w:val="nn-NO"/>
        </w:rPr>
      </w:pPr>
      <w:r w:rsidRPr="00FE1888">
        <w:rPr>
          <w:b/>
          <w:sz w:val="28"/>
          <w:szCs w:val="28"/>
          <w:lang w:val="nn-NO"/>
        </w:rPr>
        <w:t xml:space="preserve">Prosedyre ved varsling når vaksne krenkjer </w:t>
      </w:r>
    </w:p>
    <w:p w:rsidR="00BD134B" w:rsidRPr="006B23A3" w:rsidRDefault="00BD134B" w:rsidP="00BD134B">
      <w:pPr>
        <w:shd w:val="clear" w:color="auto" w:fill="FFFFFF"/>
        <w:spacing w:after="0" w:line="330" w:lineRule="atLeast"/>
        <w:rPr>
          <w:rFonts w:eastAsia="Times New Roman"/>
          <w:sz w:val="24"/>
          <w:szCs w:val="24"/>
          <w:lang w:val="nn-NO" w:eastAsia="nb-NO"/>
        </w:rPr>
      </w:pPr>
      <w:r w:rsidRPr="006B23A3">
        <w:rPr>
          <w:rFonts w:eastAsia="Times New Roman"/>
          <w:sz w:val="24"/>
          <w:szCs w:val="24"/>
          <w:lang w:val="nn-NO" w:eastAsia="nb-NO"/>
        </w:rPr>
        <w:t xml:space="preserve">Opplæringslova § 9 A-5 </w:t>
      </w:r>
    </w:p>
    <w:p w:rsidR="00BD134B" w:rsidRPr="00775D0C" w:rsidRDefault="00BD134B" w:rsidP="00BD134B">
      <w:pPr>
        <w:shd w:val="clear" w:color="auto" w:fill="FFFFFF"/>
        <w:spacing w:after="0" w:line="330" w:lineRule="atLeast"/>
        <w:rPr>
          <w:rFonts w:eastAsia="Times New Roman"/>
          <w:i/>
          <w:iCs/>
          <w:sz w:val="24"/>
          <w:szCs w:val="24"/>
          <w:lang w:val="nn-NO" w:eastAsia="nb-NO"/>
        </w:rPr>
      </w:pPr>
      <w:r w:rsidRPr="006B23A3">
        <w:rPr>
          <w:rFonts w:eastAsia="Times New Roman"/>
          <w:i/>
          <w:iCs/>
          <w:sz w:val="24"/>
          <w:szCs w:val="24"/>
          <w:lang w:val="nn-NO" w:eastAsia="nb-NO"/>
        </w:rPr>
        <w:t>Skjerpa aktivitetsplikt dersom ein som arbeider på skolen, krenkjer ein elev</w:t>
      </w:r>
    </w:p>
    <w:p w:rsidR="00BD134B" w:rsidRPr="006D0A96" w:rsidRDefault="00BD134B" w:rsidP="00BD134B">
      <w:pPr>
        <w:shd w:val="clear" w:color="auto" w:fill="FFFFFF"/>
        <w:spacing w:after="158" w:line="330" w:lineRule="atLeast"/>
        <w:rPr>
          <w:rFonts w:eastAsia="Times New Roman"/>
          <w:lang w:val="nn-NO" w:eastAsia="nb-NO"/>
        </w:rPr>
      </w:pPr>
      <w:r w:rsidRPr="006B23A3">
        <w:rPr>
          <w:rFonts w:eastAsia="Times New Roman"/>
          <w:lang w:val="nn-NO" w:eastAsia="nb-NO"/>
        </w:rPr>
        <w:t>«Dersom ein som arbeider på skolen, får mistanke om eller kjennskap til at ein annan som arbeider på skolen, utset ein elev for krenking som mobbing, vald, diskriminering og trakassering, skal vedkommande straks varsle rektor. Rektor skal varsle skoleeigaren. Dersom det er ein i leiinga ved skolen som står bak krenkinga, skal skoleeigaren varslast direkte av den som fekk mistanke om eller kjennskap til krenkinga. Undersøking og tiltak etter § 9 A-4 tredje og fjerde ledd skal setjast i verk straks.»</w:t>
      </w:r>
    </w:p>
    <w:p w:rsidR="00BD134B" w:rsidRPr="00D07A52" w:rsidRDefault="00BD134B" w:rsidP="00BD134B">
      <w:pPr>
        <w:rPr>
          <w:b/>
          <w:lang w:val="nn-NO"/>
        </w:rPr>
      </w:pPr>
      <w:r w:rsidRPr="00D07A52">
        <w:rPr>
          <w:b/>
          <w:lang w:val="nn-NO"/>
        </w:rPr>
        <w:t xml:space="preserve">Varsling til rektor </w:t>
      </w:r>
    </w:p>
    <w:p w:rsidR="00BD134B" w:rsidRPr="00D07A52" w:rsidRDefault="00BD134B" w:rsidP="00BD134B">
      <w:pPr>
        <w:pStyle w:val="Listeavsnitt"/>
        <w:numPr>
          <w:ilvl w:val="0"/>
          <w:numId w:val="22"/>
        </w:numPr>
        <w:rPr>
          <w:lang w:val="nn-NO"/>
        </w:rPr>
      </w:pPr>
      <w:r w:rsidRPr="00D07A52">
        <w:rPr>
          <w:lang w:val="nn-NO"/>
        </w:rPr>
        <w:t xml:space="preserve">Den som får mistanke eller kunnskap om at ein annan som arbeider på skulen krenkjer ein elev/elevar skal straks gå til rektor med saka. </w:t>
      </w:r>
    </w:p>
    <w:p w:rsidR="00BD134B" w:rsidRPr="00D07A52" w:rsidRDefault="00BD134B" w:rsidP="00BD134B">
      <w:pPr>
        <w:pStyle w:val="Listeavsnitt"/>
        <w:numPr>
          <w:ilvl w:val="0"/>
          <w:numId w:val="22"/>
        </w:numPr>
        <w:rPr>
          <w:lang w:val="nn-NO"/>
        </w:rPr>
      </w:pPr>
      <w:r>
        <w:rPr>
          <w:lang w:val="nn-NO"/>
        </w:rPr>
        <w:t xml:space="preserve">Rektor har ansvar for at meldeskjema blir registrert og arkivert. </w:t>
      </w:r>
    </w:p>
    <w:p w:rsidR="00BD134B" w:rsidRPr="00D07A52" w:rsidRDefault="00BD134B" w:rsidP="00BD134B">
      <w:pPr>
        <w:pStyle w:val="Listeavsnitt"/>
        <w:numPr>
          <w:ilvl w:val="0"/>
          <w:numId w:val="22"/>
        </w:numPr>
        <w:rPr>
          <w:lang w:val="nn-NO"/>
        </w:rPr>
      </w:pPr>
      <w:r w:rsidRPr="00D07A52">
        <w:rPr>
          <w:lang w:val="nn-NO"/>
        </w:rPr>
        <w:t xml:space="preserve">Rektor skal straks orientere kommunalsjef om varslinga. </w:t>
      </w:r>
    </w:p>
    <w:p w:rsidR="00C30A1A" w:rsidRDefault="00BD134B" w:rsidP="00B8493E">
      <w:pPr>
        <w:pStyle w:val="Listeavsnitt"/>
        <w:numPr>
          <w:ilvl w:val="0"/>
          <w:numId w:val="22"/>
        </w:numPr>
        <w:rPr>
          <w:lang w:val="nn-NO"/>
        </w:rPr>
      </w:pPr>
      <w:r w:rsidRPr="00C30A1A">
        <w:rPr>
          <w:lang w:val="nn-NO"/>
        </w:rPr>
        <w:t xml:space="preserve">Rektor skal så snart som mogleg og forsvarleg, seinast i løpet av neste arbeidsdag, orientere den det gjeld om varselet, og at det vil bli sett i gang undersøking. Rektor og arbeidstakar skal bli einige om korleis arbeidstakar skal fylgjast opp i løpet av saka og arbeidstakar skal blir orientert om kva som vil skje vidare. </w:t>
      </w:r>
    </w:p>
    <w:p w:rsidR="00BD134B" w:rsidRPr="00C30A1A" w:rsidRDefault="00BD134B" w:rsidP="00B8493E">
      <w:pPr>
        <w:pStyle w:val="Listeavsnitt"/>
        <w:numPr>
          <w:ilvl w:val="0"/>
          <w:numId w:val="22"/>
        </w:numPr>
        <w:rPr>
          <w:lang w:val="nn-NO"/>
        </w:rPr>
      </w:pPr>
      <w:r w:rsidRPr="00C30A1A">
        <w:rPr>
          <w:lang w:val="nn-NO"/>
        </w:rPr>
        <w:t xml:space="preserve">Dersom varselet er av ein slik karakter at det kan medføre avskjed etter arbeidsmiljøloven § 15-14 kan rektor suspendere tilsette medan undersøkinga gjeng føre seg jf. arbeidsmiljølova §15-13. </w:t>
      </w:r>
    </w:p>
    <w:p w:rsidR="00BD134B" w:rsidRPr="00D07A52" w:rsidRDefault="00BD134B" w:rsidP="00BD134B">
      <w:pPr>
        <w:pStyle w:val="Listeavsnitt"/>
        <w:numPr>
          <w:ilvl w:val="0"/>
          <w:numId w:val="22"/>
        </w:numPr>
        <w:rPr>
          <w:lang w:val="nn-NO"/>
        </w:rPr>
      </w:pPr>
      <w:r w:rsidRPr="00D07A52">
        <w:rPr>
          <w:lang w:val="nn-NO"/>
        </w:rPr>
        <w:t>Rektor skal straks sette i gang nødvendig undersøking av saka.</w:t>
      </w:r>
      <w:r>
        <w:rPr>
          <w:lang w:val="nn-NO"/>
        </w:rPr>
        <w:t xml:space="preserve"> Undersøkinga skal gjennomførast utan ugrunna opphald. </w:t>
      </w:r>
    </w:p>
    <w:p w:rsidR="00BD134B" w:rsidRPr="00D07A52" w:rsidRDefault="00BD134B" w:rsidP="00BD134B">
      <w:pPr>
        <w:pStyle w:val="Listeavsnitt"/>
        <w:numPr>
          <w:ilvl w:val="0"/>
          <w:numId w:val="22"/>
        </w:numPr>
        <w:rPr>
          <w:lang w:val="nn-NO"/>
        </w:rPr>
      </w:pPr>
      <w:r>
        <w:rPr>
          <w:lang w:val="nn-NO"/>
        </w:rPr>
        <w:t>Dersom varselet er av alvorleg karakter, kan a</w:t>
      </w:r>
      <w:r w:rsidRPr="00D07A52">
        <w:rPr>
          <w:lang w:val="nn-NO"/>
        </w:rPr>
        <w:t xml:space="preserve">rbeidstakar det er varsla om skal kallast skriftleg inn til eit avklaringsmøte i undersøkingsfasen. På møtet skal rektor minimum </w:t>
      </w:r>
      <w:r>
        <w:rPr>
          <w:lang w:val="nn-NO"/>
        </w:rPr>
        <w:t>ha med anten avdelingsleiar</w:t>
      </w:r>
      <w:r w:rsidRPr="00D07A52">
        <w:rPr>
          <w:lang w:val="nn-NO"/>
        </w:rPr>
        <w:t xml:space="preserve">, kommunalsjef skule og barnehage eller personalsjef. Det skal gå fram av innkallinga til </w:t>
      </w:r>
      <w:r>
        <w:rPr>
          <w:lang w:val="nn-NO"/>
        </w:rPr>
        <w:t>arbeidstaka</w:t>
      </w:r>
      <w:r w:rsidRPr="00D07A52">
        <w:rPr>
          <w:lang w:val="nn-NO"/>
        </w:rPr>
        <w:t>r kven som møter. I innkallinga skal det o</w:t>
      </w:r>
      <w:r>
        <w:rPr>
          <w:lang w:val="nn-NO"/>
        </w:rPr>
        <w:t>gså opplysast om at arbeidstaka</w:t>
      </w:r>
      <w:r w:rsidRPr="00D07A52">
        <w:rPr>
          <w:lang w:val="nn-NO"/>
        </w:rPr>
        <w:t xml:space="preserve">r har rett til å ha med seg tillitsvald, verneombod eller ein annan person på møtet. Føremålet med </w:t>
      </w:r>
      <w:r>
        <w:rPr>
          <w:lang w:val="nn-NO"/>
        </w:rPr>
        <w:t>avklarings</w:t>
      </w:r>
      <w:r w:rsidRPr="00D07A52">
        <w:rPr>
          <w:lang w:val="nn-NO"/>
        </w:rPr>
        <w:t xml:space="preserve">møtet er å opplyse saka og at arbeidstakar skal ha høve til å legge fram si oppleving av varselet. </w:t>
      </w:r>
    </w:p>
    <w:p w:rsidR="00BD134B" w:rsidRPr="00D07A52" w:rsidRDefault="00BD134B" w:rsidP="00BD134B">
      <w:pPr>
        <w:pStyle w:val="Listeavsnitt"/>
        <w:numPr>
          <w:ilvl w:val="0"/>
          <w:numId w:val="22"/>
        </w:numPr>
        <w:rPr>
          <w:lang w:val="nn-NO"/>
        </w:rPr>
      </w:pPr>
      <w:r w:rsidRPr="00D07A52">
        <w:rPr>
          <w:lang w:val="nn-NO"/>
        </w:rPr>
        <w:t>Undersøkinga skal resultere i at dokumentasjon av aktivitetsplikta og</w:t>
      </w:r>
      <w:r w:rsidR="00C30A1A">
        <w:rPr>
          <w:lang w:val="nn-NO"/>
        </w:rPr>
        <w:t xml:space="preserve"> eventuell aktivitetsplan</w:t>
      </w:r>
      <w:r w:rsidRPr="00D07A52">
        <w:rPr>
          <w:lang w:val="nn-NO"/>
        </w:rPr>
        <w:t xml:space="preserve"> skrivast av rektor. </w:t>
      </w:r>
    </w:p>
    <w:p w:rsidR="00BD134B" w:rsidRDefault="00C30A1A" w:rsidP="00BD134B">
      <w:pPr>
        <w:pStyle w:val="Listeavsnitt"/>
        <w:numPr>
          <w:ilvl w:val="0"/>
          <w:numId w:val="22"/>
        </w:numPr>
        <w:rPr>
          <w:lang w:val="nn-NO"/>
        </w:rPr>
      </w:pPr>
      <w:r>
        <w:rPr>
          <w:lang w:val="nn-NO"/>
        </w:rPr>
        <w:t>I høve der avskjed (aml. §15-14) eller oppseiing (a</w:t>
      </w:r>
      <w:r w:rsidR="00BD134B" w:rsidRPr="00D07A52">
        <w:rPr>
          <w:lang w:val="nn-NO"/>
        </w:rPr>
        <w:t xml:space="preserve">ml. kap. 15) er resultatet skal dette til ei kvar tid fylgje prosedyre nedfelt i lovverk. </w:t>
      </w:r>
    </w:p>
    <w:p w:rsidR="00BD134B" w:rsidRDefault="00BD134B" w:rsidP="00BD134B">
      <w:pPr>
        <w:pStyle w:val="Listeavsnitt"/>
        <w:numPr>
          <w:ilvl w:val="0"/>
          <w:numId w:val="22"/>
        </w:numPr>
        <w:rPr>
          <w:lang w:val="nn-NO"/>
        </w:rPr>
      </w:pPr>
      <w:r>
        <w:rPr>
          <w:lang w:val="nn-NO"/>
        </w:rPr>
        <w:t xml:space="preserve">Rektor har ansvar for å orientere arbeidstakar om utfallet av undersøkinga og å fylgje opp og evaluere ev. tiltak som blir sett i verk. </w:t>
      </w:r>
    </w:p>
    <w:p w:rsidR="00BD134B" w:rsidRDefault="00BD134B" w:rsidP="00BD134B">
      <w:pPr>
        <w:pStyle w:val="Listeavsnitt"/>
        <w:numPr>
          <w:ilvl w:val="0"/>
          <w:numId w:val="22"/>
        </w:numPr>
        <w:rPr>
          <w:lang w:val="nn-NO"/>
        </w:rPr>
      </w:pPr>
      <w:r>
        <w:rPr>
          <w:lang w:val="nn-NO"/>
        </w:rPr>
        <w:t xml:space="preserve">Rektor har ansvar for all skriftleg dokumentasjon i saka i samsvar med kommunen sine retningslinjer. </w:t>
      </w:r>
    </w:p>
    <w:p w:rsidR="00BD134B" w:rsidRDefault="00BD134B" w:rsidP="00BD134B">
      <w:pPr>
        <w:pStyle w:val="Listeavsnitt"/>
        <w:numPr>
          <w:ilvl w:val="0"/>
          <w:numId w:val="22"/>
        </w:numPr>
        <w:rPr>
          <w:lang w:val="nn-NO"/>
        </w:rPr>
      </w:pPr>
      <w:r>
        <w:rPr>
          <w:lang w:val="nn-NO"/>
        </w:rPr>
        <w:t xml:space="preserve">Rektor har ansvar for at kommunalsjef er orientert i løpet av undersøkinga, om utfallet av undersøkinga, og oppfylging av ev. tiltak sett i verk. </w:t>
      </w:r>
    </w:p>
    <w:p w:rsidR="00C30A1A" w:rsidRPr="00775D0C" w:rsidRDefault="00C30A1A" w:rsidP="00C30A1A">
      <w:pPr>
        <w:pStyle w:val="Listeavsnitt"/>
        <w:rPr>
          <w:lang w:val="nn-NO"/>
        </w:rPr>
      </w:pPr>
    </w:p>
    <w:p w:rsidR="00BD134B" w:rsidRPr="00D07A52" w:rsidRDefault="00BD134B" w:rsidP="00BD134B">
      <w:pPr>
        <w:rPr>
          <w:b/>
          <w:lang w:val="nn-NO"/>
        </w:rPr>
      </w:pPr>
      <w:r>
        <w:rPr>
          <w:b/>
          <w:lang w:val="nn-NO"/>
        </w:rPr>
        <w:lastRenderedPageBreak/>
        <w:t xml:space="preserve">Varsling til skuleeigar </w:t>
      </w:r>
    </w:p>
    <w:p w:rsidR="00BD134B" w:rsidRPr="00D07A52" w:rsidRDefault="00BD134B" w:rsidP="00BD134B">
      <w:pPr>
        <w:pStyle w:val="Listeavsnitt"/>
        <w:numPr>
          <w:ilvl w:val="0"/>
          <w:numId w:val="23"/>
        </w:numPr>
        <w:rPr>
          <w:lang w:val="nn-NO"/>
        </w:rPr>
      </w:pPr>
      <w:r w:rsidRPr="00D07A52">
        <w:rPr>
          <w:lang w:val="nn-NO"/>
        </w:rPr>
        <w:t xml:space="preserve">Den som får mistanke eller kunnskap om at </w:t>
      </w:r>
      <w:r>
        <w:rPr>
          <w:lang w:val="nn-NO"/>
        </w:rPr>
        <w:t>ein tilsett i leiinga ved skulen (</w:t>
      </w:r>
      <w:r w:rsidR="00C30A1A">
        <w:rPr>
          <w:lang w:val="nn-NO"/>
        </w:rPr>
        <w:t>rektor eller avdelingsleiarar</w:t>
      </w:r>
      <w:r>
        <w:rPr>
          <w:lang w:val="nn-NO"/>
        </w:rPr>
        <w:t>)</w:t>
      </w:r>
      <w:r w:rsidRPr="00D07A52">
        <w:rPr>
          <w:lang w:val="nn-NO"/>
        </w:rPr>
        <w:t xml:space="preserve"> krenkjer ein elev/</w:t>
      </w:r>
      <w:r>
        <w:rPr>
          <w:lang w:val="nn-NO"/>
        </w:rPr>
        <w:t>elevar skal straks gå til kommunalsjef skule og barnehage</w:t>
      </w:r>
      <w:r w:rsidRPr="00D07A52">
        <w:rPr>
          <w:lang w:val="nn-NO"/>
        </w:rPr>
        <w:t xml:space="preserve"> med saka. </w:t>
      </w:r>
    </w:p>
    <w:p w:rsidR="00BD134B" w:rsidRPr="00D07A52" w:rsidRDefault="00BD134B" w:rsidP="00BD134B">
      <w:pPr>
        <w:pStyle w:val="Listeavsnitt"/>
        <w:numPr>
          <w:ilvl w:val="0"/>
          <w:numId w:val="23"/>
        </w:numPr>
        <w:rPr>
          <w:lang w:val="nn-NO"/>
        </w:rPr>
      </w:pPr>
      <w:r>
        <w:rPr>
          <w:lang w:val="nn-NO"/>
        </w:rPr>
        <w:t>Kommunalsjef</w:t>
      </w:r>
      <w:r w:rsidRPr="00D07A52">
        <w:rPr>
          <w:lang w:val="nn-NO"/>
        </w:rPr>
        <w:t xml:space="preserve"> </w:t>
      </w:r>
      <w:r w:rsidR="00C30A1A">
        <w:rPr>
          <w:lang w:val="nn-NO"/>
        </w:rPr>
        <w:t xml:space="preserve">har ansvar for at meldeskjema blir registrert og arkivert. </w:t>
      </w:r>
    </w:p>
    <w:p w:rsidR="00BD134B" w:rsidRPr="00D07A52" w:rsidRDefault="00BD134B" w:rsidP="00BD134B">
      <w:pPr>
        <w:pStyle w:val="Listeavsnitt"/>
        <w:numPr>
          <w:ilvl w:val="0"/>
          <w:numId w:val="23"/>
        </w:numPr>
        <w:rPr>
          <w:lang w:val="nn-NO"/>
        </w:rPr>
      </w:pPr>
      <w:r>
        <w:rPr>
          <w:lang w:val="nn-NO"/>
        </w:rPr>
        <w:t>Kommunalsjef</w:t>
      </w:r>
      <w:r w:rsidRPr="00D07A52">
        <w:rPr>
          <w:lang w:val="nn-NO"/>
        </w:rPr>
        <w:t xml:space="preserve"> sk</w:t>
      </w:r>
      <w:r>
        <w:rPr>
          <w:lang w:val="nn-NO"/>
        </w:rPr>
        <w:t>al orientere Rådmann</w:t>
      </w:r>
      <w:r w:rsidRPr="00D07A52">
        <w:rPr>
          <w:lang w:val="nn-NO"/>
        </w:rPr>
        <w:t xml:space="preserve"> om varslinga. </w:t>
      </w:r>
    </w:p>
    <w:p w:rsidR="00BD134B" w:rsidRPr="00D07A52" w:rsidRDefault="00BD134B" w:rsidP="00BD134B">
      <w:pPr>
        <w:pStyle w:val="Listeavsnitt"/>
        <w:numPr>
          <w:ilvl w:val="0"/>
          <w:numId w:val="23"/>
        </w:numPr>
        <w:rPr>
          <w:lang w:val="nn-NO"/>
        </w:rPr>
      </w:pPr>
      <w:r>
        <w:rPr>
          <w:lang w:val="nn-NO"/>
        </w:rPr>
        <w:t>Kommunalsjef</w:t>
      </w:r>
      <w:r w:rsidRPr="00D07A52">
        <w:rPr>
          <w:lang w:val="nn-NO"/>
        </w:rPr>
        <w:t xml:space="preserve"> skal så snart som forsvarleg, seinast i løpet av neste arbeidsdag, orientere den det gjeld om varselet, og at det vil</w:t>
      </w:r>
      <w:r>
        <w:rPr>
          <w:lang w:val="nn-NO"/>
        </w:rPr>
        <w:t xml:space="preserve"> bli sett i gang undersøking. Kommunalsjef</w:t>
      </w:r>
      <w:r w:rsidRPr="00D07A52">
        <w:rPr>
          <w:lang w:val="nn-NO"/>
        </w:rPr>
        <w:t xml:space="preserve"> og arbeidstakar skal bli einige om korleis arbeidstakar skal fylgjast opp i undersøkingsfasen. </w:t>
      </w:r>
    </w:p>
    <w:p w:rsidR="00BD134B" w:rsidRPr="00D07A52" w:rsidRDefault="00BD134B" w:rsidP="00BD134B">
      <w:pPr>
        <w:pStyle w:val="Listeavsnitt"/>
        <w:numPr>
          <w:ilvl w:val="0"/>
          <w:numId w:val="23"/>
        </w:numPr>
        <w:rPr>
          <w:lang w:val="nn-NO"/>
        </w:rPr>
      </w:pPr>
      <w:r w:rsidRPr="00D07A52">
        <w:rPr>
          <w:lang w:val="nn-NO"/>
        </w:rPr>
        <w:t>Dersom varselet er av ein slik karakter at det kan medføre avskjed etter arbe</w:t>
      </w:r>
      <w:r>
        <w:rPr>
          <w:lang w:val="nn-NO"/>
        </w:rPr>
        <w:t>idsmiljøloven § 15-14 kan kommunalsjef</w:t>
      </w:r>
      <w:r w:rsidRPr="00D07A52">
        <w:rPr>
          <w:lang w:val="nn-NO"/>
        </w:rPr>
        <w:t xml:space="preserve"> suspendere tilsette medan undersøkinga gjeng føre seg jf. arbeidsmiljølova §15-13. </w:t>
      </w:r>
    </w:p>
    <w:p w:rsidR="00BD134B" w:rsidRPr="00D07A52" w:rsidRDefault="00BD134B" w:rsidP="00BD134B">
      <w:pPr>
        <w:pStyle w:val="Listeavsnitt"/>
        <w:numPr>
          <w:ilvl w:val="0"/>
          <w:numId w:val="23"/>
        </w:numPr>
        <w:rPr>
          <w:lang w:val="nn-NO"/>
        </w:rPr>
      </w:pPr>
      <w:r>
        <w:rPr>
          <w:lang w:val="nn-NO"/>
        </w:rPr>
        <w:t>Kommunalsjef</w:t>
      </w:r>
      <w:r w:rsidRPr="00D07A52">
        <w:rPr>
          <w:lang w:val="nn-NO"/>
        </w:rPr>
        <w:t xml:space="preserve"> skal straks sette i gang nødvendig undersøking av saka.</w:t>
      </w:r>
      <w:r w:rsidR="00C30A1A">
        <w:rPr>
          <w:lang w:val="nn-NO"/>
        </w:rPr>
        <w:t xml:space="preserve"> Undersøkinga skal gjennomførast utan ugrunna opphald. </w:t>
      </w:r>
    </w:p>
    <w:p w:rsidR="00BD134B" w:rsidRPr="00D07A52" w:rsidRDefault="00C30A1A" w:rsidP="00BD134B">
      <w:pPr>
        <w:pStyle w:val="Listeavsnitt"/>
        <w:numPr>
          <w:ilvl w:val="0"/>
          <w:numId w:val="23"/>
        </w:numPr>
        <w:rPr>
          <w:lang w:val="nn-NO"/>
        </w:rPr>
      </w:pPr>
      <w:r>
        <w:rPr>
          <w:lang w:val="nn-NO"/>
        </w:rPr>
        <w:t>Dersom varselet er av alvorleg karakter, kan a</w:t>
      </w:r>
      <w:r w:rsidRPr="00D07A52">
        <w:rPr>
          <w:lang w:val="nn-NO"/>
        </w:rPr>
        <w:t>rbeidstakar det er varsla om skal kallast skriftleg inn til eit avklaringsmøt</w:t>
      </w:r>
      <w:r>
        <w:rPr>
          <w:lang w:val="nn-NO"/>
        </w:rPr>
        <w:t xml:space="preserve">e i undersøkingsfasen. </w:t>
      </w:r>
      <w:r w:rsidR="00BD134B">
        <w:rPr>
          <w:lang w:val="nn-NO"/>
        </w:rPr>
        <w:t>På møtet skal kommunalsjef ha med seg Rådmann og/eller personalsjef.</w:t>
      </w:r>
      <w:r w:rsidR="00BD134B" w:rsidRPr="00D07A52">
        <w:rPr>
          <w:lang w:val="nn-NO"/>
        </w:rPr>
        <w:t xml:space="preserve"> Det skal gå fram av innkallinga til </w:t>
      </w:r>
      <w:r w:rsidR="00BD134B">
        <w:rPr>
          <w:lang w:val="nn-NO"/>
        </w:rPr>
        <w:t>arbeidstaka</w:t>
      </w:r>
      <w:r w:rsidR="00BD134B" w:rsidRPr="00D07A52">
        <w:rPr>
          <w:lang w:val="nn-NO"/>
        </w:rPr>
        <w:t>r kven som møter. I innkallinga skal det o</w:t>
      </w:r>
      <w:r w:rsidR="00BD134B">
        <w:rPr>
          <w:lang w:val="nn-NO"/>
        </w:rPr>
        <w:t>gså opplysast om at arbeidstaka</w:t>
      </w:r>
      <w:r w:rsidR="00BD134B" w:rsidRPr="00D07A52">
        <w:rPr>
          <w:lang w:val="nn-NO"/>
        </w:rPr>
        <w:t xml:space="preserve">r har rett til å ha med seg tillitsvald, verneombod eller ein annan person på møtet. Føremålet med </w:t>
      </w:r>
      <w:r w:rsidR="00BD134B">
        <w:rPr>
          <w:lang w:val="nn-NO"/>
        </w:rPr>
        <w:t>avklarings</w:t>
      </w:r>
      <w:r w:rsidR="00BD134B" w:rsidRPr="00D07A52">
        <w:rPr>
          <w:lang w:val="nn-NO"/>
        </w:rPr>
        <w:t xml:space="preserve">møtet er å opplyse saka og at arbeidstakar skal ha høve til å legge fram si oppleving av varselet. </w:t>
      </w:r>
    </w:p>
    <w:p w:rsidR="00BD134B" w:rsidRPr="00D07A52" w:rsidRDefault="00BD134B" w:rsidP="00BD134B">
      <w:pPr>
        <w:pStyle w:val="Listeavsnitt"/>
        <w:numPr>
          <w:ilvl w:val="0"/>
          <w:numId w:val="23"/>
        </w:numPr>
        <w:rPr>
          <w:lang w:val="nn-NO"/>
        </w:rPr>
      </w:pPr>
      <w:r w:rsidRPr="00D07A52">
        <w:rPr>
          <w:lang w:val="nn-NO"/>
        </w:rPr>
        <w:t>Undersøkinga skal resultere i at dokumentasjon av aktivitetsplikta o</w:t>
      </w:r>
      <w:r>
        <w:rPr>
          <w:lang w:val="nn-NO"/>
        </w:rPr>
        <w:t>g</w:t>
      </w:r>
      <w:r w:rsidR="00C30A1A">
        <w:rPr>
          <w:lang w:val="nn-NO"/>
        </w:rPr>
        <w:t xml:space="preserve"> eventuell aktivitets</w:t>
      </w:r>
      <w:r>
        <w:rPr>
          <w:lang w:val="nn-NO"/>
        </w:rPr>
        <w:t>plan skrivast av kommunalsjef</w:t>
      </w:r>
      <w:r w:rsidRPr="00D07A52">
        <w:rPr>
          <w:lang w:val="nn-NO"/>
        </w:rPr>
        <w:t xml:space="preserve">. </w:t>
      </w:r>
    </w:p>
    <w:p w:rsidR="00BD134B" w:rsidRDefault="00C30A1A" w:rsidP="00BD134B">
      <w:pPr>
        <w:pStyle w:val="Listeavsnitt"/>
        <w:numPr>
          <w:ilvl w:val="0"/>
          <w:numId w:val="23"/>
        </w:numPr>
        <w:rPr>
          <w:lang w:val="nn-NO"/>
        </w:rPr>
      </w:pPr>
      <w:r>
        <w:rPr>
          <w:lang w:val="nn-NO"/>
        </w:rPr>
        <w:t>I høve der avskjed (aml. §15-14) eller oppseiing (a</w:t>
      </w:r>
      <w:r w:rsidR="00BD134B" w:rsidRPr="00D07A52">
        <w:rPr>
          <w:lang w:val="nn-NO"/>
        </w:rPr>
        <w:t xml:space="preserve">ml. kap. 15) er resultatet skal dette til ei kvar tid fylgje prosedyre nedfelt i lovverk. </w:t>
      </w:r>
    </w:p>
    <w:p w:rsidR="00BD134B" w:rsidRDefault="00BD134B" w:rsidP="00BD134B">
      <w:pPr>
        <w:pStyle w:val="Listeavsnitt"/>
        <w:numPr>
          <w:ilvl w:val="0"/>
          <w:numId w:val="23"/>
        </w:numPr>
        <w:rPr>
          <w:lang w:val="nn-NO"/>
        </w:rPr>
      </w:pPr>
      <w:r>
        <w:rPr>
          <w:lang w:val="nn-NO"/>
        </w:rPr>
        <w:t xml:space="preserve">Kommunalsjef har ansvar for å orientere arbeidstakar om utfallet av undersøkinga og å fylgje opp og evaluere ev. tiltak som blir sett i verk. </w:t>
      </w:r>
    </w:p>
    <w:p w:rsidR="00BD134B" w:rsidRDefault="00BD134B" w:rsidP="00BD134B">
      <w:pPr>
        <w:pStyle w:val="Listeavsnitt"/>
        <w:numPr>
          <w:ilvl w:val="0"/>
          <w:numId w:val="23"/>
        </w:numPr>
        <w:rPr>
          <w:lang w:val="nn-NO"/>
        </w:rPr>
      </w:pPr>
      <w:r>
        <w:rPr>
          <w:lang w:val="nn-NO"/>
        </w:rPr>
        <w:t xml:space="preserve">Kommunalsjef har ansvar for all skriftleg dokumentasjon i saka i samsvar med kommunen sine retningslinjer. </w:t>
      </w:r>
    </w:p>
    <w:p w:rsidR="00BD134B" w:rsidRDefault="00BD134B" w:rsidP="00BD134B">
      <w:pPr>
        <w:pStyle w:val="Listeavsnitt"/>
        <w:numPr>
          <w:ilvl w:val="0"/>
          <w:numId w:val="23"/>
        </w:numPr>
        <w:rPr>
          <w:lang w:val="nn-NO"/>
        </w:rPr>
      </w:pPr>
      <w:r>
        <w:rPr>
          <w:lang w:val="nn-NO"/>
        </w:rPr>
        <w:t xml:space="preserve">Kommunalsjef har ansvar for at Rådmann er orientert i løpet av undersøkinga, om utfallet av undersøkinga, og oppfylging av ev. tiltak sett i verk. </w:t>
      </w:r>
    </w:p>
    <w:p w:rsidR="00BD134B" w:rsidRDefault="00BD134B" w:rsidP="00BD134B">
      <w:pPr>
        <w:pStyle w:val="Listeavsnitt"/>
        <w:rPr>
          <w:lang w:val="nn-NO"/>
        </w:rPr>
      </w:pPr>
    </w:p>
    <w:p w:rsidR="00BD134B" w:rsidRDefault="00BD134B" w:rsidP="00E0236A"/>
    <w:p w:rsidR="009A5E5C" w:rsidRDefault="009A5E5C" w:rsidP="00E0236A"/>
    <w:p w:rsidR="009A5E5C" w:rsidRDefault="009A5E5C" w:rsidP="00E0236A"/>
    <w:p w:rsidR="009A5E5C" w:rsidRDefault="009A5E5C" w:rsidP="00E0236A"/>
    <w:p w:rsidR="009A5E5C" w:rsidRDefault="009A5E5C" w:rsidP="00E0236A"/>
    <w:p w:rsidR="009A5E5C" w:rsidRDefault="009A5E5C" w:rsidP="00E0236A"/>
    <w:p w:rsidR="009A5E5C" w:rsidRDefault="009A5E5C" w:rsidP="00E0236A"/>
    <w:p w:rsidR="009A5E5C" w:rsidRDefault="009A5E5C" w:rsidP="00E0236A"/>
    <w:p w:rsidR="009A5E5C" w:rsidRDefault="009A5E5C" w:rsidP="00E0236A"/>
    <w:p w:rsidR="009A5E5C" w:rsidRDefault="009A5E5C" w:rsidP="00E0236A"/>
    <w:p w:rsidR="009A5E5C" w:rsidRPr="00C5429C" w:rsidRDefault="009A5E5C" w:rsidP="009A5E5C">
      <w:pPr>
        <w:jc w:val="center"/>
        <w:rPr>
          <w:rFonts w:ascii="Arial" w:hAnsi="Arial" w:cs="Arial"/>
          <w:b/>
          <w:sz w:val="24"/>
          <w:szCs w:val="24"/>
          <w:lang w:val="nn-NO"/>
        </w:rPr>
      </w:pPr>
      <w:r w:rsidRPr="00C5429C">
        <w:rPr>
          <w:rFonts w:ascii="Arial" w:hAnsi="Arial" w:cs="Arial"/>
          <w:b/>
          <w:sz w:val="24"/>
          <w:szCs w:val="24"/>
          <w:lang w:val="nn-NO"/>
        </w:rPr>
        <w:lastRenderedPageBreak/>
        <w:t>Kva kan vi gjere i kvardagen for å fremme eit trygt og godt skulemiljø?</w:t>
      </w:r>
    </w:p>
    <w:p w:rsidR="009A5E5C" w:rsidRPr="00C5429C" w:rsidRDefault="009A5E5C" w:rsidP="009A5E5C">
      <w:pPr>
        <w:jc w:val="center"/>
        <w:rPr>
          <w:rFonts w:ascii="Arial" w:hAnsi="Arial" w:cs="Arial"/>
          <w:i/>
          <w:lang w:val="nn-NO"/>
        </w:rPr>
      </w:pPr>
      <w:r w:rsidRPr="00C5429C">
        <w:rPr>
          <w:rFonts w:ascii="Arial" w:hAnsi="Arial" w:cs="Arial"/>
          <w:i/>
          <w:lang w:val="nn-NO"/>
        </w:rPr>
        <w:t>Oppsummering frå svar i grupper på planleggingsdagen 02.01.2018</w:t>
      </w:r>
      <w:r>
        <w:rPr>
          <w:rFonts w:ascii="Arial" w:hAnsi="Arial" w:cs="Arial"/>
          <w:i/>
          <w:lang w:val="nn-NO"/>
        </w:rPr>
        <w:br/>
      </w:r>
    </w:p>
    <w:p w:rsidR="009A5E5C" w:rsidRPr="00C5429C" w:rsidRDefault="009A5E5C" w:rsidP="009A5E5C">
      <w:pPr>
        <w:rPr>
          <w:rFonts w:ascii="Arial" w:hAnsi="Arial" w:cs="Arial"/>
          <w:lang w:val="nn-NO"/>
        </w:rPr>
      </w:pPr>
      <w:r w:rsidRPr="00C5429C">
        <w:rPr>
          <w:rFonts w:ascii="Arial" w:hAnsi="Arial" w:cs="Arial"/>
          <w:lang w:val="nn-NO"/>
        </w:rPr>
        <w:t>-Dei tilsette må vere positive og i godt humør.</w:t>
      </w:r>
    </w:p>
    <w:p w:rsidR="009A5E5C" w:rsidRPr="00C5429C" w:rsidRDefault="009A5E5C" w:rsidP="009A5E5C">
      <w:pPr>
        <w:rPr>
          <w:rFonts w:ascii="Arial" w:hAnsi="Arial" w:cs="Arial"/>
          <w:lang w:val="nn-NO"/>
        </w:rPr>
      </w:pPr>
      <w:r w:rsidRPr="00C5429C">
        <w:rPr>
          <w:rFonts w:ascii="Arial" w:hAnsi="Arial" w:cs="Arial"/>
          <w:lang w:val="nn-NO"/>
        </w:rPr>
        <w:t xml:space="preserve">-Me må sjå alle positivt. </w:t>
      </w:r>
    </w:p>
    <w:p w:rsidR="009A5E5C" w:rsidRPr="00C5429C" w:rsidRDefault="009A5E5C" w:rsidP="009A5E5C">
      <w:pPr>
        <w:rPr>
          <w:rFonts w:ascii="Arial" w:hAnsi="Arial" w:cs="Arial"/>
          <w:lang w:val="nn-NO"/>
        </w:rPr>
      </w:pPr>
      <w:r>
        <w:rPr>
          <w:rFonts w:ascii="Arial" w:hAnsi="Arial" w:cs="Arial"/>
          <w:lang w:val="nn-NO"/>
        </w:rPr>
        <w:t xml:space="preserve">-Struktur og føreseieleg kvardag gjev trygge elevar. </w:t>
      </w:r>
    </w:p>
    <w:p w:rsidR="009A5E5C" w:rsidRPr="00C5429C" w:rsidRDefault="009A5E5C" w:rsidP="009A5E5C">
      <w:pPr>
        <w:rPr>
          <w:rFonts w:ascii="Arial" w:hAnsi="Arial" w:cs="Arial"/>
          <w:lang w:val="nn-NO"/>
        </w:rPr>
      </w:pPr>
      <w:r w:rsidRPr="00C5429C">
        <w:rPr>
          <w:rFonts w:ascii="Arial" w:hAnsi="Arial" w:cs="Arial"/>
          <w:lang w:val="nn-NO"/>
        </w:rPr>
        <w:t>-Vise interesse for kvar elev (kva dei likar, er interessert i o.l.).</w:t>
      </w:r>
    </w:p>
    <w:p w:rsidR="009A5E5C" w:rsidRPr="00C5429C" w:rsidRDefault="009A5E5C" w:rsidP="009A5E5C">
      <w:pPr>
        <w:rPr>
          <w:rFonts w:ascii="Arial" w:hAnsi="Arial" w:cs="Arial"/>
          <w:lang w:val="nn-NO"/>
        </w:rPr>
      </w:pPr>
      <w:r w:rsidRPr="00C5429C">
        <w:rPr>
          <w:rFonts w:ascii="Arial" w:hAnsi="Arial" w:cs="Arial"/>
          <w:lang w:val="nn-NO"/>
        </w:rPr>
        <w:t xml:space="preserve">-Elevane må oppleve at dei blir sett. </w:t>
      </w:r>
    </w:p>
    <w:p w:rsidR="009A5E5C" w:rsidRPr="00C5429C" w:rsidRDefault="009A5E5C" w:rsidP="009A5E5C">
      <w:pPr>
        <w:rPr>
          <w:rFonts w:ascii="Arial" w:hAnsi="Arial" w:cs="Arial"/>
          <w:lang w:val="nn-NO"/>
        </w:rPr>
      </w:pPr>
      <w:r>
        <w:rPr>
          <w:rFonts w:ascii="Arial" w:hAnsi="Arial" w:cs="Arial"/>
          <w:lang w:val="nn-NO"/>
        </w:rPr>
        <w:t xml:space="preserve">-Elevane må oppleve å meistre. </w:t>
      </w:r>
    </w:p>
    <w:p w:rsidR="009A5E5C" w:rsidRPr="00C5429C" w:rsidRDefault="009A5E5C" w:rsidP="009A5E5C">
      <w:pPr>
        <w:rPr>
          <w:rFonts w:ascii="Arial" w:hAnsi="Arial" w:cs="Arial"/>
          <w:lang w:val="nn-NO"/>
        </w:rPr>
      </w:pPr>
      <w:r w:rsidRPr="00C5429C">
        <w:rPr>
          <w:rFonts w:ascii="Arial" w:hAnsi="Arial" w:cs="Arial"/>
          <w:lang w:val="nn-NO"/>
        </w:rPr>
        <w:t xml:space="preserve">-Dei vaksne må bry seg og vera ekte og tilstade. </w:t>
      </w:r>
    </w:p>
    <w:p w:rsidR="009A5E5C" w:rsidRPr="00C5429C" w:rsidRDefault="009A5E5C" w:rsidP="009A5E5C">
      <w:pPr>
        <w:rPr>
          <w:rFonts w:ascii="Arial" w:hAnsi="Arial" w:cs="Arial"/>
          <w:lang w:val="nn-NO"/>
        </w:rPr>
      </w:pPr>
      <w:r w:rsidRPr="00C5429C">
        <w:rPr>
          <w:rFonts w:ascii="Arial" w:hAnsi="Arial" w:cs="Arial"/>
          <w:lang w:val="nn-NO"/>
        </w:rPr>
        <w:t xml:space="preserve">-Smile og helse på kvarandre. </w:t>
      </w:r>
    </w:p>
    <w:p w:rsidR="009A5E5C" w:rsidRPr="00C5429C" w:rsidRDefault="009A5E5C" w:rsidP="009A5E5C">
      <w:pPr>
        <w:rPr>
          <w:rFonts w:ascii="Arial" w:hAnsi="Arial" w:cs="Arial"/>
          <w:lang w:val="nn-NO"/>
        </w:rPr>
      </w:pPr>
      <w:r w:rsidRPr="00C5429C">
        <w:rPr>
          <w:rFonts w:ascii="Arial" w:hAnsi="Arial" w:cs="Arial"/>
          <w:lang w:val="nn-NO"/>
        </w:rPr>
        <w:t xml:space="preserve">-Ha eit system for å sjå alle. </w:t>
      </w:r>
    </w:p>
    <w:p w:rsidR="009A5E5C" w:rsidRPr="00C5429C" w:rsidRDefault="009A5E5C" w:rsidP="009A5E5C">
      <w:pPr>
        <w:rPr>
          <w:rFonts w:ascii="Arial" w:hAnsi="Arial" w:cs="Arial"/>
          <w:lang w:val="nn-NO"/>
        </w:rPr>
      </w:pPr>
      <w:r w:rsidRPr="00C5429C">
        <w:rPr>
          <w:rFonts w:ascii="Arial" w:hAnsi="Arial" w:cs="Arial"/>
          <w:lang w:val="nn-NO"/>
        </w:rPr>
        <w:t xml:space="preserve">-Gje gode haldningar. </w:t>
      </w:r>
    </w:p>
    <w:p w:rsidR="009A5E5C" w:rsidRPr="00C5429C" w:rsidRDefault="009A5E5C" w:rsidP="009A5E5C">
      <w:pPr>
        <w:rPr>
          <w:rFonts w:ascii="Arial" w:hAnsi="Arial" w:cs="Arial"/>
          <w:lang w:val="nn-NO"/>
        </w:rPr>
      </w:pPr>
      <w:r w:rsidRPr="00C5429C">
        <w:rPr>
          <w:rFonts w:ascii="Arial" w:hAnsi="Arial" w:cs="Arial"/>
          <w:lang w:val="nn-NO"/>
        </w:rPr>
        <w:t>-Gode relasjonar lærar – elev</w:t>
      </w:r>
    </w:p>
    <w:p w:rsidR="009A5E5C" w:rsidRPr="00C5429C" w:rsidRDefault="009A5E5C" w:rsidP="009A5E5C">
      <w:pPr>
        <w:rPr>
          <w:rFonts w:ascii="Arial" w:hAnsi="Arial" w:cs="Arial"/>
          <w:lang w:val="nn-NO"/>
        </w:rPr>
      </w:pPr>
      <w:r w:rsidRPr="00C5429C">
        <w:rPr>
          <w:rFonts w:ascii="Arial" w:hAnsi="Arial" w:cs="Arial"/>
          <w:lang w:val="nn-NO"/>
        </w:rPr>
        <w:t xml:space="preserve">-Tydelege rammer og kultur for læring. </w:t>
      </w:r>
    </w:p>
    <w:p w:rsidR="009A5E5C" w:rsidRPr="00C5429C" w:rsidRDefault="009A5E5C" w:rsidP="009A5E5C">
      <w:pPr>
        <w:rPr>
          <w:rFonts w:ascii="Arial" w:hAnsi="Arial" w:cs="Arial"/>
          <w:lang w:val="nn-NO"/>
        </w:rPr>
      </w:pPr>
      <w:r w:rsidRPr="00C5429C">
        <w:rPr>
          <w:rFonts w:ascii="Arial" w:hAnsi="Arial" w:cs="Arial"/>
          <w:lang w:val="nn-NO"/>
        </w:rPr>
        <w:t xml:space="preserve">-Tydelege vaksne med felles forståing av reglar og konsekvensar. </w:t>
      </w:r>
    </w:p>
    <w:p w:rsidR="009A5E5C" w:rsidRPr="00C5429C" w:rsidRDefault="009A5E5C" w:rsidP="009A5E5C">
      <w:pPr>
        <w:rPr>
          <w:rFonts w:ascii="Arial" w:hAnsi="Arial" w:cs="Arial"/>
          <w:lang w:val="nn-NO"/>
        </w:rPr>
      </w:pPr>
      <w:r w:rsidRPr="00C5429C">
        <w:rPr>
          <w:rFonts w:ascii="Arial" w:hAnsi="Arial" w:cs="Arial"/>
          <w:lang w:val="nn-NO"/>
        </w:rPr>
        <w:t xml:space="preserve">-Skape eit trygt miljø der alle kjenner kvarandre. </w:t>
      </w:r>
    </w:p>
    <w:p w:rsidR="009A5E5C" w:rsidRPr="00C5429C" w:rsidRDefault="009A5E5C" w:rsidP="009A5E5C">
      <w:pPr>
        <w:rPr>
          <w:rFonts w:ascii="Arial" w:hAnsi="Arial" w:cs="Arial"/>
          <w:lang w:val="nn-NO"/>
        </w:rPr>
      </w:pPr>
      <w:r>
        <w:rPr>
          <w:rFonts w:ascii="Arial" w:hAnsi="Arial" w:cs="Arial"/>
          <w:lang w:val="nn-NO"/>
        </w:rPr>
        <w:t>-Klare reglar for samvær</w:t>
      </w:r>
      <w:r w:rsidRPr="00C5429C">
        <w:rPr>
          <w:rFonts w:ascii="Arial" w:hAnsi="Arial" w:cs="Arial"/>
          <w:lang w:val="nn-NO"/>
        </w:rPr>
        <w:t xml:space="preserve">, t.d. byte plassar fast kvar 14. dag. </w:t>
      </w:r>
    </w:p>
    <w:p w:rsidR="009A5E5C" w:rsidRDefault="009A5E5C" w:rsidP="009A5E5C">
      <w:pPr>
        <w:rPr>
          <w:rFonts w:ascii="Arial" w:hAnsi="Arial" w:cs="Arial"/>
          <w:lang w:val="nn-NO"/>
        </w:rPr>
      </w:pPr>
      <w:r w:rsidRPr="00C5429C">
        <w:rPr>
          <w:rFonts w:ascii="Arial" w:hAnsi="Arial" w:cs="Arial"/>
          <w:lang w:val="nn-NO"/>
        </w:rPr>
        <w:t xml:space="preserve">-Gje gode kommentarar. </w:t>
      </w:r>
    </w:p>
    <w:p w:rsidR="009A5E5C" w:rsidRPr="00C5429C" w:rsidRDefault="009A5E5C" w:rsidP="009A5E5C">
      <w:pPr>
        <w:rPr>
          <w:rFonts w:ascii="Arial" w:hAnsi="Arial" w:cs="Arial"/>
          <w:lang w:val="nn-NO"/>
        </w:rPr>
      </w:pPr>
    </w:p>
    <w:p w:rsidR="009A5E5C" w:rsidRDefault="009A5E5C" w:rsidP="00E0236A"/>
    <w:p w:rsidR="009A5E5C" w:rsidRDefault="009A5E5C" w:rsidP="009A5E5C">
      <w:pPr>
        <w:jc w:val="center"/>
      </w:pPr>
      <w:r w:rsidRPr="005D33E7">
        <w:rPr>
          <w:noProof/>
          <w:lang w:eastAsia="nb-NO"/>
        </w:rPr>
        <w:drawing>
          <wp:inline distT="0" distB="0" distL="0" distR="0">
            <wp:extent cx="3594100" cy="1065530"/>
            <wp:effectExtent l="0" t="0" r="6350" b="1270"/>
            <wp:docPr id="13" name="Bilde 13" descr="https://bygdoy.osloskolen.no/globalassets/illustrasjonsbilder/glade-skoleelever-forside.png?width=722&amp;quality=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https://bygdoy.osloskolen.no/globalassets/illustrasjonsbilder/glade-skoleelever-forside.png?width=722&amp;quality=9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94100" cy="1065530"/>
                    </a:xfrm>
                    <a:prstGeom prst="rect">
                      <a:avLst/>
                    </a:prstGeom>
                    <a:noFill/>
                    <a:ln>
                      <a:noFill/>
                    </a:ln>
                  </pic:spPr>
                </pic:pic>
              </a:graphicData>
            </a:graphic>
          </wp:inline>
        </w:drawing>
      </w:r>
    </w:p>
    <w:p w:rsidR="009A5E5C" w:rsidRDefault="009A5E5C" w:rsidP="009A5E5C">
      <w:pPr>
        <w:jc w:val="center"/>
      </w:pPr>
    </w:p>
    <w:p w:rsidR="009A5E5C" w:rsidRPr="00E0236A" w:rsidRDefault="009A5E5C" w:rsidP="009A5E5C">
      <w:pPr>
        <w:jc w:val="center"/>
      </w:pPr>
      <w:r w:rsidRPr="005D33E7">
        <w:rPr>
          <w:noProof/>
          <w:lang w:eastAsia="nb-NO"/>
        </w:rPr>
        <w:drawing>
          <wp:inline distT="0" distB="0" distL="0" distR="0">
            <wp:extent cx="1717675" cy="691515"/>
            <wp:effectExtent l="0" t="0" r="0" b="0"/>
            <wp:docPr id="14" name="Bilde 14" descr="https://www.fylkesmannen.no/Images/Bilder%20FMTE/Barnehage%20og%20oppl%C3%A6ring/Nullmobbing_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https://www.fylkesmannen.no/Images/Bilder%20FMTE/Barnehage%20og%20oppl%C3%A6ring/Nullmobbing_no.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17675" cy="691515"/>
                    </a:xfrm>
                    <a:prstGeom prst="rect">
                      <a:avLst/>
                    </a:prstGeom>
                    <a:noFill/>
                    <a:ln>
                      <a:noFill/>
                    </a:ln>
                  </pic:spPr>
                </pic:pic>
              </a:graphicData>
            </a:graphic>
          </wp:inline>
        </w:drawing>
      </w:r>
    </w:p>
    <w:sectPr w:rsidR="009A5E5C" w:rsidRPr="00E0236A" w:rsidSect="00745F95">
      <w:footerReference w:type="default" r:id="rId5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34BB" w:rsidRDefault="00ED34BB" w:rsidP="00745F95">
      <w:pPr>
        <w:spacing w:after="0" w:line="240" w:lineRule="auto"/>
      </w:pPr>
      <w:r>
        <w:separator/>
      </w:r>
    </w:p>
  </w:endnote>
  <w:endnote w:type="continuationSeparator" w:id="0">
    <w:p w:rsidR="00ED34BB" w:rsidRDefault="00ED34BB" w:rsidP="00745F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9809030"/>
      <w:docPartObj>
        <w:docPartGallery w:val="Page Numbers (Bottom of Page)"/>
        <w:docPartUnique/>
      </w:docPartObj>
    </w:sdtPr>
    <w:sdtContent>
      <w:p w:rsidR="00CF1C24" w:rsidRDefault="00CF1C24">
        <w:pPr>
          <w:pStyle w:val="Bunntekst"/>
          <w:jc w:val="right"/>
        </w:pPr>
        <w:r>
          <w:fldChar w:fldCharType="begin"/>
        </w:r>
        <w:r>
          <w:instrText>PAGE   \* MERGEFORMAT</w:instrText>
        </w:r>
        <w:r>
          <w:fldChar w:fldCharType="separate"/>
        </w:r>
        <w:r w:rsidR="006A7B5A">
          <w:rPr>
            <w:noProof/>
          </w:rPr>
          <w:t>3</w:t>
        </w:r>
        <w:r>
          <w:fldChar w:fldCharType="end"/>
        </w:r>
      </w:p>
    </w:sdtContent>
  </w:sdt>
  <w:p w:rsidR="00CF1C24" w:rsidRDefault="00CF1C24">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34BB" w:rsidRDefault="00ED34BB" w:rsidP="00745F95">
      <w:pPr>
        <w:spacing w:after="0" w:line="240" w:lineRule="auto"/>
      </w:pPr>
      <w:r>
        <w:separator/>
      </w:r>
    </w:p>
  </w:footnote>
  <w:footnote w:type="continuationSeparator" w:id="0">
    <w:p w:rsidR="00ED34BB" w:rsidRDefault="00ED34BB" w:rsidP="00745F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61704"/>
    <w:multiLevelType w:val="hybridMultilevel"/>
    <w:tmpl w:val="EF7ACD3C"/>
    <w:lvl w:ilvl="0" w:tplc="7D78DEB2">
      <w:numFmt w:val="bullet"/>
      <w:lvlText w:val=""/>
      <w:lvlJc w:val="left"/>
      <w:pPr>
        <w:ind w:left="349" w:hanging="360"/>
      </w:pPr>
      <w:rPr>
        <w:rFonts w:ascii="Symbol" w:eastAsiaTheme="minorHAnsi" w:hAnsi="Symbol" w:cs="Arial" w:hint="default"/>
      </w:rPr>
    </w:lvl>
    <w:lvl w:ilvl="1" w:tplc="04140003" w:tentative="1">
      <w:start w:val="1"/>
      <w:numFmt w:val="bullet"/>
      <w:lvlText w:val="o"/>
      <w:lvlJc w:val="left"/>
      <w:pPr>
        <w:ind w:left="1069" w:hanging="360"/>
      </w:pPr>
      <w:rPr>
        <w:rFonts w:ascii="Courier New" w:hAnsi="Courier New" w:cs="Courier New" w:hint="default"/>
      </w:rPr>
    </w:lvl>
    <w:lvl w:ilvl="2" w:tplc="04140005" w:tentative="1">
      <w:start w:val="1"/>
      <w:numFmt w:val="bullet"/>
      <w:lvlText w:val=""/>
      <w:lvlJc w:val="left"/>
      <w:pPr>
        <w:ind w:left="1789" w:hanging="360"/>
      </w:pPr>
      <w:rPr>
        <w:rFonts w:ascii="Wingdings" w:hAnsi="Wingdings" w:hint="default"/>
      </w:rPr>
    </w:lvl>
    <w:lvl w:ilvl="3" w:tplc="04140001" w:tentative="1">
      <w:start w:val="1"/>
      <w:numFmt w:val="bullet"/>
      <w:lvlText w:val=""/>
      <w:lvlJc w:val="left"/>
      <w:pPr>
        <w:ind w:left="2509" w:hanging="360"/>
      </w:pPr>
      <w:rPr>
        <w:rFonts w:ascii="Symbol" w:hAnsi="Symbol" w:hint="default"/>
      </w:rPr>
    </w:lvl>
    <w:lvl w:ilvl="4" w:tplc="04140003" w:tentative="1">
      <w:start w:val="1"/>
      <w:numFmt w:val="bullet"/>
      <w:lvlText w:val="o"/>
      <w:lvlJc w:val="left"/>
      <w:pPr>
        <w:ind w:left="3229" w:hanging="360"/>
      </w:pPr>
      <w:rPr>
        <w:rFonts w:ascii="Courier New" w:hAnsi="Courier New" w:cs="Courier New" w:hint="default"/>
      </w:rPr>
    </w:lvl>
    <w:lvl w:ilvl="5" w:tplc="04140005" w:tentative="1">
      <w:start w:val="1"/>
      <w:numFmt w:val="bullet"/>
      <w:lvlText w:val=""/>
      <w:lvlJc w:val="left"/>
      <w:pPr>
        <w:ind w:left="3949" w:hanging="360"/>
      </w:pPr>
      <w:rPr>
        <w:rFonts w:ascii="Wingdings" w:hAnsi="Wingdings" w:hint="default"/>
      </w:rPr>
    </w:lvl>
    <w:lvl w:ilvl="6" w:tplc="04140001" w:tentative="1">
      <w:start w:val="1"/>
      <w:numFmt w:val="bullet"/>
      <w:lvlText w:val=""/>
      <w:lvlJc w:val="left"/>
      <w:pPr>
        <w:ind w:left="4669" w:hanging="360"/>
      </w:pPr>
      <w:rPr>
        <w:rFonts w:ascii="Symbol" w:hAnsi="Symbol" w:hint="default"/>
      </w:rPr>
    </w:lvl>
    <w:lvl w:ilvl="7" w:tplc="04140003" w:tentative="1">
      <w:start w:val="1"/>
      <w:numFmt w:val="bullet"/>
      <w:lvlText w:val="o"/>
      <w:lvlJc w:val="left"/>
      <w:pPr>
        <w:ind w:left="5389" w:hanging="360"/>
      </w:pPr>
      <w:rPr>
        <w:rFonts w:ascii="Courier New" w:hAnsi="Courier New" w:cs="Courier New" w:hint="default"/>
      </w:rPr>
    </w:lvl>
    <w:lvl w:ilvl="8" w:tplc="04140005" w:tentative="1">
      <w:start w:val="1"/>
      <w:numFmt w:val="bullet"/>
      <w:lvlText w:val=""/>
      <w:lvlJc w:val="left"/>
      <w:pPr>
        <w:ind w:left="6109" w:hanging="360"/>
      </w:pPr>
      <w:rPr>
        <w:rFonts w:ascii="Wingdings" w:hAnsi="Wingdings" w:hint="default"/>
      </w:rPr>
    </w:lvl>
  </w:abstractNum>
  <w:abstractNum w:abstractNumId="1">
    <w:nsid w:val="0AC72B2C"/>
    <w:multiLevelType w:val="hybridMultilevel"/>
    <w:tmpl w:val="B93E146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nsid w:val="103168D6"/>
    <w:multiLevelType w:val="multilevel"/>
    <w:tmpl w:val="5AEA5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432018"/>
    <w:multiLevelType w:val="multilevel"/>
    <w:tmpl w:val="C9682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3C5A46"/>
    <w:multiLevelType w:val="hybridMultilevel"/>
    <w:tmpl w:val="82C2AAA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nsid w:val="2EC21559"/>
    <w:multiLevelType w:val="multilevel"/>
    <w:tmpl w:val="2586090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F3B1FF2"/>
    <w:multiLevelType w:val="hybridMultilevel"/>
    <w:tmpl w:val="8A86C3A8"/>
    <w:lvl w:ilvl="0" w:tplc="95684C22">
      <w:start w:val="1"/>
      <w:numFmt w:val="bullet"/>
      <w:lvlText w:val="-"/>
      <w:lvlJc w:val="left"/>
      <w:pPr>
        <w:tabs>
          <w:tab w:val="num" w:pos="720"/>
        </w:tabs>
        <w:ind w:left="720" w:hanging="360"/>
      </w:pPr>
      <w:rPr>
        <w:rFonts w:ascii="Times New Roman" w:hAnsi="Times New Roman" w:hint="default"/>
      </w:rPr>
    </w:lvl>
    <w:lvl w:ilvl="1" w:tplc="3A60F628" w:tentative="1">
      <w:start w:val="1"/>
      <w:numFmt w:val="bullet"/>
      <w:lvlText w:val="-"/>
      <w:lvlJc w:val="left"/>
      <w:pPr>
        <w:tabs>
          <w:tab w:val="num" w:pos="1440"/>
        </w:tabs>
        <w:ind w:left="1440" w:hanging="360"/>
      </w:pPr>
      <w:rPr>
        <w:rFonts w:ascii="Times New Roman" w:hAnsi="Times New Roman" w:hint="default"/>
      </w:rPr>
    </w:lvl>
    <w:lvl w:ilvl="2" w:tplc="E820CB1E" w:tentative="1">
      <w:start w:val="1"/>
      <w:numFmt w:val="bullet"/>
      <w:lvlText w:val="-"/>
      <w:lvlJc w:val="left"/>
      <w:pPr>
        <w:tabs>
          <w:tab w:val="num" w:pos="2160"/>
        </w:tabs>
        <w:ind w:left="2160" w:hanging="360"/>
      </w:pPr>
      <w:rPr>
        <w:rFonts w:ascii="Times New Roman" w:hAnsi="Times New Roman" w:hint="default"/>
      </w:rPr>
    </w:lvl>
    <w:lvl w:ilvl="3" w:tplc="C1821610" w:tentative="1">
      <w:start w:val="1"/>
      <w:numFmt w:val="bullet"/>
      <w:lvlText w:val="-"/>
      <w:lvlJc w:val="left"/>
      <w:pPr>
        <w:tabs>
          <w:tab w:val="num" w:pos="2880"/>
        </w:tabs>
        <w:ind w:left="2880" w:hanging="360"/>
      </w:pPr>
      <w:rPr>
        <w:rFonts w:ascii="Times New Roman" w:hAnsi="Times New Roman" w:hint="default"/>
      </w:rPr>
    </w:lvl>
    <w:lvl w:ilvl="4" w:tplc="DEEC8DF2" w:tentative="1">
      <w:start w:val="1"/>
      <w:numFmt w:val="bullet"/>
      <w:lvlText w:val="-"/>
      <w:lvlJc w:val="left"/>
      <w:pPr>
        <w:tabs>
          <w:tab w:val="num" w:pos="3600"/>
        </w:tabs>
        <w:ind w:left="3600" w:hanging="360"/>
      </w:pPr>
      <w:rPr>
        <w:rFonts w:ascii="Times New Roman" w:hAnsi="Times New Roman" w:hint="default"/>
      </w:rPr>
    </w:lvl>
    <w:lvl w:ilvl="5" w:tplc="133AE1F4" w:tentative="1">
      <w:start w:val="1"/>
      <w:numFmt w:val="bullet"/>
      <w:lvlText w:val="-"/>
      <w:lvlJc w:val="left"/>
      <w:pPr>
        <w:tabs>
          <w:tab w:val="num" w:pos="4320"/>
        </w:tabs>
        <w:ind w:left="4320" w:hanging="360"/>
      </w:pPr>
      <w:rPr>
        <w:rFonts w:ascii="Times New Roman" w:hAnsi="Times New Roman" w:hint="default"/>
      </w:rPr>
    </w:lvl>
    <w:lvl w:ilvl="6" w:tplc="F9887572" w:tentative="1">
      <w:start w:val="1"/>
      <w:numFmt w:val="bullet"/>
      <w:lvlText w:val="-"/>
      <w:lvlJc w:val="left"/>
      <w:pPr>
        <w:tabs>
          <w:tab w:val="num" w:pos="5040"/>
        </w:tabs>
        <w:ind w:left="5040" w:hanging="360"/>
      </w:pPr>
      <w:rPr>
        <w:rFonts w:ascii="Times New Roman" w:hAnsi="Times New Roman" w:hint="default"/>
      </w:rPr>
    </w:lvl>
    <w:lvl w:ilvl="7" w:tplc="265CE276" w:tentative="1">
      <w:start w:val="1"/>
      <w:numFmt w:val="bullet"/>
      <w:lvlText w:val="-"/>
      <w:lvlJc w:val="left"/>
      <w:pPr>
        <w:tabs>
          <w:tab w:val="num" w:pos="5760"/>
        </w:tabs>
        <w:ind w:left="5760" w:hanging="360"/>
      </w:pPr>
      <w:rPr>
        <w:rFonts w:ascii="Times New Roman" w:hAnsi="Times New Roman" w:hint="default"/>
      </w:rPr>
    </w:lvl>
    <w:lvl w:ilvl="8" w:tplc="4784FDDC" w:tentative="1">
      <w:start w:val="1"/>
      <w:numFmt w:val="bullet"/>
      <w:lvlText w:val="-"/>
      <w:lvlJc w:val="left"/>
      <w:pPr>
        <w:tabs>
          <w:tab w:val="num" w:pos="6480"/>
        </w:tabs>
        <w:ind w:left="6480" w:hanging="360"/>
      </w:pPr>
      <w:rPr>
        <w:rFonts w:ascii="Times New Roman" w:hAnsi="Times New Roman" w:hint="default"/>
      </w:rPr>
    </w:lvl>
  </w:abstractNum>
  <w:abstractNum w:abstractNumId="7">
    <w:nsid w:val="30347363"/>
    <w:multiLevelType w:val="hybridMultilevel"/>
    <w:tmpl w:val="82C2AAA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nsid w:val="333A0461"/>
    <w:multiLevelType w:val="hybridMultilevel"/>
    <w:tmpl w:val="3A4E1C58"/>
    <w:lvl w:ilvl="0" w:tplc="DA40476E">
      <w:start w:val="1"/>
      <w:numFmt w:val="bullet"/>
      <w:lvlText w:val="-"/>
      <w:lvlJc w:val="left"/>
      <w:pPr>
        <w:tabs>
          <w:tab w:val="num" w:pos="720"/>
        </w:tabs>
        <w:ind w:left="720" w:hanging="360"/>
      </w:pPr>
      <w:rPr>
        <w:rFonts w:ascii="Times New Roman" w:hAnsi="Times New Roman" w:hint="default"/>
      </w:rPr>
    </w:lvl>
    <w:lvl w:ilvl="1" w:tplc="DE88C4B4" w:tentative="1">
      <w:start w:val="1"/>
      <w:numFmt w:val="bullet"/>
      <w:lvlText w:val="-"/>
      <w:lvlJc w:val="left"/>
      <w:pPr>
        <w:tabs>
          <w:tab w:val="num" w:pos="1440"/>
        </w:tabs>
        <w:ind w:left="1440" w:hanging="360"/>
      </w:pPr>
      <w:rPr>
        <w:rFonts w:ascii="Times New Roman" w:hAnsi="Times New Roman" w:hint="default"/>
      </w:rPr>
    </w:lvl>
    <w:lvl w:ilvl="2" w:tplc="DAB297C8" w:tentative="1">
      <w:start w:val="1"/>
      <w:numFmt w:val="bullet"/>
      <w:lvlText w:val="-"/>
      <w:lvlJc w:val="left"/>
      <w:pPr>
        <w:tabs>
          <w:tab w:val="num" w:pos="2160"/>
        </w:tabs>
        <w:ind w:left="2160" w:hanging="360"/>
      </w:pPr>
      <w:rPr>
        <w:rFonts w:ascii="Times New Roman" w:hAnsi="Times New Roman" w:hint="default"/>
      </w:rPr>
    </w:lvl>
    <w:lvl w:ilvl="3" w:tplc="77626072" w:tentative="1">
      <w:start w:val="1"/>
      <w:numFmt w:val="bullet"/>
      <w:lvlText w:val="-"/>
      <w:lvlJc w:val="left"/>
      <w:pPr>
        <w:tabs>
          <w:tab w:val="num" w:pos="2880"/>
        </w:tabs>
        <w:ind w:left="2880" w:hanging="360"/>
      </w:pPr>
      <w:rPr>
        <w:rFonts w:ascii="Times New Roman" w:hAnsi="Times New Roman" w:hint="default"/>
      </w:rPr>
    </w:lvl>
    <w:lvl w:ilvl="4" w:tplc="52D881A6" w:tentative="1">
      <w:start w:val="1"/>
      <w:numFmt w:val="bullet"/>
      <w:lvlText w:val="-"/>
      <w:lvlJc w:val="left"/>
      <w:pPr>
        <w:tabs>
          <w:tab w:val="num" w:pos="3600"/>
        </w:tabs>
        <w:ind w:left="3600" w:hanging="360"/>
      </w:pPr>
      <w:rPr>
        <w:rFonts w:ascii="Times New Roman" w:hAnsi="Times New Roman" w:hint="default"/>
      </w:rPr>
    </w:lvl>
    <w:lvl w:ilvl="5" w:tplc="5FD2976C" w:tentative="1">
      <w:start w:val="1"/>
      <w:numFmt w:val="bullet"/>
      <w:lvlText w:val="-"/>
      <w:lvlJc w:val="left"/>
      <w:pPr>
        <w:tabs>
          <w:tab w:val="num" w:pos="4320"/>
        </w:tabs>
        <w:ind w:left="4320" w:hanging="360"/>
      </w:pPr>
      <w:rPr>
        <w:rFonts w:ascii="Times New Roman" w:hAnsi="Times New Roman" w:hint="default"/>
      </w:rPr>
    </w:lvl>
    <w:lvl w:ilvl="6" w:tplc="748C8044" w:tentative="1">
      <w:start w:val="1"/>
      <w:numFmt w:val="bullet"/>
      <w:lvlText w:val="-"/>
      <w:lvlJc w:val="left"/>
      <w:pPr>
        <w:tabs>
          <w:tab w:val="num" w:pos="5040"/>
        </w:tabs>
        <w:ind w:left="5040" w:hanging="360"/>
      </w:pPr>
      <w:rPr>
        <w:rFonts w:ascii="Times New Roman" w:hAnsi="Times New Roman" w:hint="default"/>
      </w:rPr>
    </w:lvl>
    <w:lvl w:ilvl="7" w:tplc="11EAB378" w:tentative="1">
      <w:start w:val="1"/>
      <w:numFmt w:val="bullet"/>
      <w:lvlText w:val="-"/>
      <w:lvlJc w:val="left"/>
      <w:pPr>
        <w:tabs>
          <w:tab w:val="num" w:pos="5760"/>
        </w:tabs>
        <w:ind w:left="5760" w:hanging="360"/>
      </w:pPr>
      <w:rPr>
        <w:rFonts w:ascii="Times New Roman" w:hAnsi="Times New Roman" w:hint="default"/>
      </w:rPr>
    </w:lvl>
    <w:lvl w:ilvl="8" w:tplc="B6EAB7B0">
      <w:start w:val="1"/>
      <w:numFmt w:val="bullet"/>
      <w:lvlText w:val="-"/>
      <w:lvlJc w:val="left"/>
      <w:pPr>
        <w:tabs>
          <w:tab w:val="num" w:pos="6480"/>
        </w:tabs>
        <w:ind w:left="6480" w:hanging="360"/>
      </w:pPr>
      <w:rPr>
        <w:rFonts w:ascii="Times New Roman" w:hAnsi="Times New Roman" w:hint="default"/>
      </w:rPr>
    </w:lvl>
  </w:abstractNum>
  <w:abstractNum w:abstractNumId="9">
    <w:nsid w:val="3E021F5A"/>
    <w:multiLevelType w:val="hybridMultilevel"/>
    <w:tmpl w:val="7D8CE280"/>
    <w:lvl w:ilvl="0" w:tplc="E858364A">
      <w:start w:val="1"/>
      <w:numFmt w:val="decimal"/>
      <w:lvlText w:val="%1)"/>
      <w:lvlJc w:val="left"/>
      <w:pPr>
        <w:tabs>
          <w:tab w:val="num" w:pos="720"/>
        </w:tabs>
        <w:ind w:left="720" w:hanging="360"/>
      </w:pPr>
    </w:lvl>
    <w:lvl w:ilvl="1" w:tplc="17EAE700" w:tentative="1">
      <w:start w:val="1"/>
      <w:numFmt w:val="decimal"/>
      <w:lvlText w:val="%2)"/>
      <w:lvlJc w:val="left"/>
      <w:pPr>
        <w:tabs>
          <w:tab w:val="num" w:pos="1440"/>
        </w:tabs>
        <w:ind w:left="1440" w:hanging="360"/>
      </w:pPr>
    </w:lvl>
    <w:lvl w:ilvl="2" w:tplc="DE34F174">
      <w:start w:val="1"/>
      <w:numFmt w:val="decimal"/>
      <w:lvlText w:val="%3."/>
      <w:lvlJc w:val="left"/>
      <w:pPr>
        <w:tabs>
          <w:tab w:val="num" w:pos="2160"/>
        </w:tabs>
        <w:ind w:left="2160" w:hanging="360"/>
      </w:pPr>
      <w:rPr>
        <w:rFonts w:ascii="Times New Roman" w:eastAsia="Calibri" w:hAnsi="Times New Roman" w:cs="Times New Roman"/>
      </w:rPr>
    </w:lvl>
    <w:lvl w:ilvl="3" w:tplc="2634E636" w:tentative="1">
      <w:start w:val="1"/>
      <w:numFmt w:val="decimal"/>
      <w:lvlText w:val="%4)"/>
      <w:lvlJc w:val="left"/>
      <w:pPr>
        <w:tabs>
          <w:tab w:val="num" w:pos="2880"/>
        </w:tabs>
        <w:ind w:left="2880" w:hanging="360"/>
      </w:pPr>
    </w:lvl>
    <w:lvl w:ilvl="4" w:tplc="3AA0811C" w:tentative="1">
      <w:start w:val="1"/>
      <w:numFmt w:val="decimal"/>
      <w:lvlText w:val="%5)"/>
      <w:lvlJc w:val="left"/>
      <w:pPr>
        <w:tabs>
          <w:tab w:val="num" w:pos="3600"/>
        </w:tabs>
        <w:ind w:left="3600" w:hanging="360"/>
      </w:pPr>
    </w:lvl>
    <w:lvl w:ilvl="5" w:tplc="B32E7684" w:tentative="1">
      <w:start w:val="1"/>
      <w:numFmt w:val="decimal"/>
      <w:lvlText w:val="%6)"/>
      <w:lvlJc w:val="left"/>
      <w:pPr>
        <w:tabs>
          <w:tab w:val="num" w:pos="4320"/>
        </w:tabs>
        <w:ind w:left="4320" w:hanging="360"/>
      </w:pPr>
    </w:lvl>
    <w:lvl w:ilvl="6" w:tplc="04BC0C98" w:tentative="1">
      <w:start w:val="1"/>
      <w:numFmt w:val="decimal"/>
      <w:lvlText w:val="%7)"/>
      <w:lvlJc w:val="left"/>
      <w:pPr>
        <w:tabs>
          <w:tab w:val="num" w:pos="5040"/>
        </w:tabs>
        <w:ind w:left="5040" w:hanging="360"/>
      </w:pPr>
    </w:lvl>
    <w:lvl w:ilvl="7" w:tplc="A6E0932E" w:tentative="1">
      <w:start w:val="1"/>
      <w:numFmt w:val="decimal"/>
      <w:lvlText w:val="%8)"/>
      <w:lvlJc w:val="left"/>
      <w:pPr>
        <w:tabs>
          <w:tab w:val="num" w:pos="5760"/>
        </w:tabs>
        <w:ind w:left="5760" w:hanging="360"/>
      </w:pPr>
    </w:lvl>
    <w:lvl w:ilvl="8" w:tplc="F8489A92" w:tentative="1">
      <w:start w:val="1"/>
      <w:numFmt w:val="decimal"/>
      <w:lvlText w:val="%9)"/>
      <w:lvlJc w:val="left"/>
      <w:pPr>
        <w:tabs>
          <w:tab w:val="num" w:pos="6480"/>
        </w:tabs>
        <w:ind w:left="6480" w:hanging="360"/>
      </w:pPr>
    </w:lvl>
  </w:abstractNum>
  <w:abstractNum w:abstractNumId="10">
    <w:nsid w:val="423F27A8"/>
    <w:multiLevelType w:val="hybridMultilevel"/>
    <w:tmpl w:val="27729C3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nsid w:val="45934B0F"/>
    <w:multiLevelType w:val="multilevel"/>
    <w:tmpl w:val="68029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6D779CF"/>
    <w:multiLevelType w:val="hybridMultilevel"/>
    <w:tmpl w:val="D3609B60"/>
    <w:lvl w:ilvl="0" w:tplc="052CA1F6">
      <w:start w:val="1"/>
      <w:numFmt w:val="decimal"/>
      <w:lvlText w:val="%1."/>
      <w:lvlJc w:val="left"/>
      <w:pPr>
        <w:ind w:left="720" w:hanging="360"/>
      </w:pPr>
      <w:rPr>
        <w:rFonts w:hint="default"/>
        <w:u w:val="single"/>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nsid w:val="4DF163AD"/>
    <w:multiLevelType w:val="multilevel"/>
    <w:tmpl w:val="5A54D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3F47888"/>
    <w:multiLevelType w:val="multilevel"/>
    <w:tmpl w:val="9E3E5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6C211A3"/>
    <w:multiLevelType w:val="hybridMultilevel"/>
    <w:tmpl w:val="E3F619E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nsid w:val="5B3B3378"/>
    <w:multiLevelType w:val="multilevel"/>
    <w:tmpl w:val="675C9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5DB5B4A"/>
    <w:multiLevelType w:val="hybridMultilevel"/>
    <w:tmpl w:val="C8EA5C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6CBA61F5"/>
    <w:multiLevelType w:val="hybridMultilevel"/>
    <w:tmpl w:val="742427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nsid w:val="728650E4"/>
    <w:multiLevelType w:val="hybridMultilevel"/>
    <w:tmpl w:val="03B20A44"/>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nsid w:val="77A0781B"/>
    <w:multiLevelType w:val="multilevel"/>
    <w:tmpl w:val="E32A7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EE324E4"/>
    <w:multiLevelType w:val="hybridMultilevel"/>
    <w:tmpl w:val="DB108582"/>
    <w:lvl w:ilvl="0" w:tplc="2FC64774">
      <w:start w:val="1"/>
      <w:numFmt w:val="decimal"/>
      <w:lvlText w:val="%1)"/>
      <w:lvlJc w:val="left"/>
      <w:pPr>
        <w:tabs>
          <w:tab w:val="num" w:pos="720"/>
        </w:tabs>
        <w:ind w:left="720" w:hanging="360"/>
      </w:pPr>
    </w:lvl>
    <w:lvl w:ilvl="1" w:tplc="94A4D0E0">
      <w:start w:val="1"/>
      <w:numFmt w:val="decimal"/>
      <w:lvlText w:val="%2)"/>
      <w:lvlJc w:val="left"/>
      <w:pPr>
        <w:tabs>
          <w:tab w:val="num" w:pos="1440"/>
        </w:tabs>
        <w:ind w:left="1440" w:hanging="360"/>
      </w:pPr>
    </w:lvl>
    <w:lvl w:ilvl="2" w:tplc="C18EFFA0" w:tentative="1">
      <w:start w:val="1"/>
      <w:numFmt w:val="decimal"/>
      <w:lvlText w:val="%3)"/>
      <w:lvlJc w:val="left"/>
      <w:pPr>
        <w:tabs>
          <w:tab w:val="num" w:pos="2160"/>
        </w:tabs>
        <w:ind w:left="2160" w:hanging="360"/>
      </w:pPr>
    </w:lvl>
    <w:lvl w:ilvl="3" w:tplc="35404200" w:tentative="1">
      <w:start w:val="1"/>
      <w:numFmt w:val="decimal"/>
      <w:lvlText w:val="%4)"/>
      <w:lvlJc w:val="left"/>
      <w:pPr>
        <w:tabs>
          <w:tab w:val="num" w:pos="2880"/>
        </w:tabs>
        <w:ind w:left="2880" w:hanging="360"/>
      </w:pPr>
    </w:lvl>
    <w:lvl w:ilvl="4" w:tplc="610C75AC" w:tentative="1">
      <w:start w:val="1"/>
      <w:numFmt w:val="decimal"/>
      <w:lvlText w:val="%5)"/>
      <w:lvlJc w:val="left"/>
      <w:pPr>
        <w:tabs>
          <w:tab w:val="num" w:pos="3600"/>
        </w:tabs>
        <w:ind w:left="3600" w:hanging="360"/>
      </w:pPr>
    </w:lvl>
    <w:lvl w:ilvl="5" w:tplc="E9920906" w:tentative="1">
      <w:start w:val="1"/>
      <w:numFmt w:val="decimal"/>
      <w:lvlText w:val="%6)"/>
      <w:lvlJc w:val="left"/>
      <w:pPr>
        <w:tabs>
          <w:tab w:val="num" w:pos="4320"/>
        </w:tabs>
        <w:ind w:left="4320" w:hanging="360"/>
      </w:pPr>
    </w:lvl>
    <w:lvl w:ilvl="6" w:tplc="7860702A" w:tentative="1">
      <w:start w:val="1"/>
      <w:numFmt w:val="decimal"/>
      <w:lvlText w:val="%7)"/>
      <w:lvlJc w:val="left"/>
      <w:pPr>
        <w:tabs>
          <w:tab w:val="num" w:pos="5040"/>
        </w:tabs>
        <w:ind w:left="5040" w:hanging="360"/>
      </w:pPr>
    </w:lvl>
    <w:lvl w:ilvl="7" w:tplc="76587104" w:tentative="1">
      <w:start w:val="1"/>
      <w:numFmt w:val="decimal"/>
      <w:lvlText w:val="%8)"/>
      <w:lvlJc w:val="left"/>
      <w:pPr>
        <w:tabs>
          <w:tab w:val="num" w:pos="5760"/>
        </w:tabs>
        <w:ind w:left="5760" w:hanging="360"/>
      </w:pPr>
    </w:lvl>
    <w:lvl w:ilvl="8" w:tplc="07C2DC64" w:tentative="1">
      <w:start w:val="1"/>
      <w:numFmt w:val="decimal"/>
      <w:lvlText w:val="%9)"/>
      <w:lvlJc w:val="left"/>
      <w:pPr>
        <w:tabs>
          <w:tab w:val="num" w:pos="6480"/>
        </w:tabs>
        <w:ind w:left="6480" w:hanging="360"/>
      </w:pPr>
    </w:lvl>
  </w:abstractNum>
  <w:abstractNum w:abstractNumId="22">
    <w:nsid w:val="7F2757E0"/>
    <w:multiLevelType w:val="hybridMultilevel"/>
    <w:tmpl w:val="EE8871B6"/>
    <w:lvl w:ilvl="0" w:tplc="B6CAEDAA">
      <w:start w:val="1"/>
      <w:numFmt w:val="lowerLetter"/>
      <w:lvlText w:val="%1)"/>
      <w:lvlJc w:val="left"/>
      <w:pPr>
        <w:tabs>
          <w:tab w:val="num" w:pos="720"/>
        </w:tabs>
        <w:ind w:left="720" w:hanging="360"/>
      </w:pPr>
    </w:lvl>
    <w:lvl w:ilvl="1" w:tplc="14B02194" w:tentative="1">
      <w:start w:val="1"/>
      <w:numFmt w:val="lowerLetter"/>
      <w:lvlText w:val="%2)"/>
      <w:lvlJc w:val="left"/>
      <w:pPr>
        <w:tabs>
          <w:tab w:val="num" w:pos="1440"/>
        </w:tabs>
        <w:ind w:left="1440" w:hanging="360"/>
      </w:pPr>
    </w:lvl>
    <w:lvl w:ilvl="2" w:tplc="73888528" w:tentative="1">
      <w:start w:val="1"/>
      <w:numFmt w:val="lowerLetter"/>
      <w:lvlText w:val="%3)"/>
      <w:lvlJc w:val="left"/>
      <w:pPr>
        <w:tabs>
          <w:tab w:val="num" w:pos="2160"/>
        </w:tabs>
        <w:ind w:left="2160" w:hanging="360"/>
      </w:pPr>
    </w:lvl>
    <w:lvl w:ilvl="3" w:tplc="E2E27C2A">
      <w:start w:val="1"/>
      <w:numFmt w:val="lowerLetter"/>
      <w:lvlText w:val="%4)"/>
      <w:lvlJc w:val="left"/>
      <w:pPr>
        <w:tabs>
          <w:tab w:val="num" w:pos="2880"/>
        </w:tabs>
        <w:ind w:left="2880" w:hanging="360"/>
      </w:pPr>
    </w:lvl>
    <w:lvl w:ilvl="4" w:tplc="DA6011D0" w:tentative="1">
      <w:start w:val="1"/>
      <w:numFmt w:val="lowerLetter"/>
      <w:lvlText w:val="%5)"/>
      <w:lvlJc w:val="left"/>
      <w:pPr>
        <w:tabs>
          <w:tab w:val="num" w:pos="3600"/>
        </w:tabs>
        <w:ind w:left="3600" w:hanging="360"/>
      </w:pPr>
    </w:lvl>
    <w:lvl w:ilvl="5" w:tplc="ADECC7C0" w:tentative="1">
      <w:start w:val="1"/>
      <w:numFmt w:val="lowerLetter"/>
      <w:lvlText w:val="%6)"/>
      <w:lvlJc w:val="left"/>
      <w:pPr>
        <w:tabs>
          <w:tab w:val="num" w:pos="4320"/>
        </w:tabs>
        <w:ind w:left="4320" w:hanging="360"/>
      </w:pPr>
    </w:lvl>
    <w:lvl w:ilvl="6" w:tplc="88DAB086" w:tentative="1">
      <w:start w:val="1"/>
      <w:numFmt w:val="lowerLetter"/>
      <w:lvlText w:val="%7)"/>
      <w:lvlJc w:val="left"/>
      <w:pPr>
        <w:tabs>
          <w:tab w:val="num" w:pos="5040"/>
        </w:tabs>
        <w:ind w:left="5040" w:hanging="360"/>
      </w:pPr>
    </w:lvl>
    <w:lvl w:ilvl="7" w:tplc="7AA0CD0E" w:tentative="1">
      <w:start w:val="1"/>
      <w:numFmt w:val="lowerLetter"/>
      <w:lvlText w:val="%8)"/>
      <w:lvlJc w:val="left"/>
      <w:pPr>
        <w:tabs>
          <w:tab w:val="num" w:pos="5760"/>
        </w:tabs>
        <w:ind w:left="5760" w:hanging="360"/>
      </w:pPr>
    </w:lvl>
    <w:lvl w:ilvl="8" w:tplc="429CAF84" w:tentative="1">
      <w:start w:val="1"/>
      <w:numFmt w:val="lowerLetter"/>
      <w:lvlText w:val="%9)"/>
      <w:lvlJc w:val="left"/>
      <w:pPr>
        <w:tabs>
          <w:tab w:val="num" w:pos="6480"/>
        </w:tabs>
        <w:ind w:left="6480" w:hanging="360"/>
      </w:pPr>
    </w:lvl>
  </w:abstractNum>
  <w:num w:numId="1">
    <w:abstractNumId w:val="0"/>
  </w:num>
  <w:num w:numId="2">
    <w:abstractNumId w:val="17"/>
  </w:num>
  <w:num w:numId="3">
    <w:abstractNumId w:val="1"/>
  </w:num>
  <w:num w:numId="4">
    <w:abstractNumId w:val="10"/>
  </w:num>
  <w:num w:numId="5">
    <w:abstractNumId w:val="15"/>
  </w:num>
  <w:num w:numId="6">
    <w:abstractNumId w:val="22"/>
  </w:num>
  <w:num w:numId="7">
    <w:abstractNumId w:val="9"/>
  </w:num>
  <w:num w:numId="8">
    <w:abstractNumId w:val="5"/>
  </w:num>
  <w:num w:numId="9">
    <w:abstractNumId w:val="21"/>
  </w:num>
  <w:num w:numId="10">
    <w:abstractNumId w:val="12"/>
  </w:num>
  <w:num w:numId="11">
    <w:abstractNumId w:val="16"/>
  </w:num>
  <w:num w:numId="12">
    <w:abstractNumId w:val="13"/>
  </w:num>
  <w:num w:numId="13">
    <w:abstractNumId w:val="6"/>
  </w:num>
  <w:num w:numId="14">
    <w:abstractNumId w:val="8"/>
  </w:num>
  <w:num w:numId="15">
    <w:abstractNumId w:val="2"/>
  </w:num>
  <w:num w:numId="16">
    <w:abstractNumId w:val="14"/>
  </w:num>
  <w:num w:numId="17">
    <w:abstractNumId w:val="20"/>
  </w:num>
  <w:num w:numId="18">
    <w:abstractNumId w:val="11"/>
  </w:num>
  <w:num w:numId="19">
    <w:abstractNumId w:val="3"/>
  </w:num>
  <w:num w:numId="20">
    <w:abstractNumId w:val="18"/>
  </w:num>
  <w:num w:numId="21">
    <w:abstractNumId w:val="19"/>
  </w:num>
  <w:num w:numId="22">
    <w:abstractNumId w:val="7"/>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F95"/>
    <w:rsid w:val="000144A2"/>
    <w:rsid w:val="00061E96"/>
    <w:rsid w:val="000819C7"/>
    <w:rsid w:val="000B1FD4"/>
    <w:rsid w:val="000C5CB9"/>
    <w:rsid w:val="000E737A"/>
    <w:rsid w:val="001074F1"/>
    <w:rsid w:val="00145C44"/>
    <w:rsid w:val="00152E62"/>
    <w:rsid w:val="001539F3"/>
    <w:rsid w:val="001559F5"/>
    <w:rsid w:val="001748B3"/>
    <w:rsid w:val="00177BC6"/>
    <w:rsid w:val="001A71F6"/>
    <w:rsid w:val="001A722B"/>
    <w:rsid w:val="001C0BEC"/>
    <w:rsid w:val="00200DC2"/>
    <w:rsid w:val="002B272E"/>
    <w:rsid w:val="00340B10"/>
    <w:rsid w:val="003511AD"/>
    <w:rsid w:val="0039753E"/>
    <w:rsid w:val="003A396E"/>
    <w:rsid w:val="003B15A4"/>
    <w:rsid w:val="003C2E22"/>
    <w:rsid w:val="003C4B80"/>
    <w:rsid w:val="003F1478"/>
    <w:rsid w:val="0044260E"/>
    <w:rsid w:val="004554C7"/>
    <w:rsid w:val="004573B0"/>
    <w:rsid w:val="0046272C"/>
    <w:rsid w:val="00475A29"/>
    <w:rsid w:val="00484FA6"/>
    <w:rsid w:val="00492A36"/>
    <w:rsid w:val="004D1219"/>
    <w:rsid w:val="004F36BA"/>
    <w:rsid w:val="004F40ED"/>
    <w:rsid w:val="004F4DF7"/>
    <w:rsid w:val="005345F8"/>
    <w:rsid w:val="00556114"/>
    <w:rsid w:val="00565132"/>
    <w:rsid w:val="00574442"/>
    <w:rsid w:val="005A70FE"/>
    <w:rsid w:val="005C09E9"/>
    <w:rsid w:val="00607A07"/>
    <w:rsid w:val="006A7B5A"/>
    <w:rsid w:val="006C500B"/>
    <w:rsid w:val="00745F95"/>
    <w:rsid w:val="007626EB"/>
    <w:rsid w:val="00790A13"/>
    <w:rsid w:val="007B3364"/>
    <w:rsid w:val="007C68DA"/>
    <w:rsid w:val="007D6C8D"/>
    <w:rsid w:val="007E522D"/>
    <w:rsid w:val="007E614D"/>
    <w:rsid w:val="00810AAF"/>
    <w:rsid w:val="00836117"/>
    <w:rsid w:val="00892EA9"/>
    <w:rsid w:val="008E16EF"/>
    <w:rsid w:val="008E78F1"/>
    <w:rsid w:val="00932FD0"/>
    <w:rsid w:val="009804FD"/>
    <w:rsid w:val="009902D9"/>
    <w:rsid w:val="00991C98"/>
    <w:rsid w:val="00992F32"/>
    <w:rsid w:val="009A5E5C"/>
    <w:rsid w:val="009B2CB9"/>
    <w:rsid w:val="009B4BA5"/>
    <w:rsid w:val="009D78F3"/>
    <w:rsid w:val="009E5F93"/>
    <w:rsid w:val="00A56D79"/>
    <w:rsid w:val="00A66207"/>
    <w:rsid w:val="00A756AF"/>
    <w:rsid w:val="00A817E2"/>
    <w:rsid w:val="00A84C3E"/>
    <w:rsid w:val="00AA2BD8"/>
    <w:rsid w:val="00AF5A74"/>
    <w:rsid w:val="00B00C6C"/>
    <w:rsid w:val="00B04782"/>
    <w:rsid w:val="00B37719"/>
    <w:rsid w:val="00B53A0E"/>
    <w:rsid w:val="00B7265E"/>
    <w:rsid w:val="00B8111E"/>
    <w:rsid w:val="00B8493E"/>
    <w:rsid w:val="00BA3F70"/>
    <w:rsid w:val="00BA4C42"/>
    <w:rsid w:val="00BD134B"/>
    <w:rsid w:val="00C000DA"/>
    <w:rsid w:val="00C30A1A"/>
    <w:rsid w:val="00C357F9"/>
    <w:rsid w:val="00C52329"/>
    <w:rsid w:val="00C73DD2"/>
    <w:rsid w:val="00CF1C24"/>
    <w:rsid w:val="00CF3B14"/>
    <w:rsid w:val="00CF3F98"/>
    <w:rsid w:val="00D17ABA"/>
    <w:rsid w:val="00D43332"/>
    <w:rsid w:val="00D72528"/>
    <w:rsid w:val="00DC4F82"/>
    <w:rsid w:val="00DE7174"/>
    <w:rsid w:val="00E0236A"/>
    <w:rsid w:val="00E30D1F"/>
    <w:rsid w:val="00E41632"/>
    <w:rsid w:val="00E50CD0"/>
    <w:rsid w:val="00E6557C"/>
    <w:rsid w:val="00E876A0"/>
    <w:rsid w:val="00ED253E"/>
    <w:rsid w:val="00ED34BB"/>
    <w:rsid w:val="00EE5FC6"/>
    <w:rsid w:val="00F5369A"/>
    <w:rsid w:val="00F67BE1"/>
    <w:rsid w:val="00F76E16"/>
    <w:rsid w:val="00F775A5"/>
    <w:rsid w:val="00FD4CB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96CA4D-EFF0-4DA9-BB83-3A5AE46F4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745F9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745F9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EE5FC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link w:val="IngenmellomromTegn"/>
    <w:uiPriority w:val="1"/>
    <w:qFormat/>
    <w:rsid w:val="00745F95"/>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745F95"/>
    <w:rPr>
      <w:rFonts w:eastAsiaTheme="minorEastAsia"/>
      <w:lang w:eastAsia="nb-NO"/>
    </w:rPr>
  </w:style>
  <w:style w:type="character" w:customStyle="1" w:styleId="Overskrift1Tegn">
    <w:name w:val="Overskrift 1 Tegn"/>
    <w:basedOn w:val="Standardskriftforavsnitt"/>
    <w:link w:val="Overskrift1"/>
    <w:uiPriority w:val="9"/>
    <w:rsid w:val="00745F95"/>
    <w:rPr>
      <w:rFonts w:asciiTheme="majorHAnsi" w:eastAsiaTheme="majorEastAsia" w:hAnsiTheme="majorHAnsi" w:cstheme="majorBidi"/>
      <w:color w:val="2E74B5" w:themeColor="accent1" w:themeShade="BF"/>
      <w:sz w:val="32"/>
      <w:szCs w:val="32"/>
    </w:rPr>
  </w:style>
  <w:style w:type="paragraph" w:styleId="Overskriftforinnholdsfortegnelse">
    <w:name w:val="TOC Heading"/>
    <w:basedOn w:val="Overskrift1"/>
    <w:next w:val="Normal"/>
    <w:uiPriority w:val="39"/>
    <w:unhideWhenUsed/>
    <w:qFormat/>
    <w:rsid w:val="00745F95"/>
    <w:pPr>
      <w:outlineLvl w:val="9"/>
    </w:pPr>
    <w:rPr>
      <w:lang w:eastAsia="nb-NO"/>
    </w:rPr>
  </w:style>
  <w:style w:type="paragraph" w:styleId="INNH1">
    <w:name w:val="toc 1"/>
    <w:basedOn w:val="Normal"/>
    <w:next w:val="Normal"/>
    <w:autoRedefine/>
    <w:uiPriority w:val="39"/>
    <w:unhideWhenUsed/>
    <w:rsid w:val="00745F95"/>
    <w:pPr>
      <w:spacing w:after="100"/>
    </w:pPr>
  </w:style>
  <w:style w:type="character" w:styleId="Hyperkobling">
    <w:name w:val="Hyperlink"/>
    <w:basedOn w:val="Standardskriftforavsnitt"/>
    <w:uiPriority w:val="99"/>
    <w:unhideWhenUsed/>
    <w:rsid w:val="00745F95"/>
    <w:rPr>
      <w:color w:val="0563C1" w:themeColor="hyperlink"/>
      <w:u w:val="single"/>
    </w:rPr>
  </w:style>
  <w:style w:type="character" w:customStyle="1" w:styleId="Overskrift2Tegn">
    <w:name w:val="Overskrift 2 Tegn"/>
    <w:basedOn w:val="Standardskriftforavsnitt"/>
    <w:link w:val="Overskrift2"/>
    <w:uiPriority w:val="9"/>
    <w:rsid w:val="00745F95"/>
    <w:rPr>
      <w:rFonts w:asciiTheme="majorHAnsi" w:eastAsiaTheme="majorEastAsia" w:hAnsiTheme="majorHAnsi" w:cstheme="majorBidi"/>
      <w:color w:val="2E74B5" w:themeColor="accent1" w:themeShade="BF"/>
      <w:sz w:val="26"/>
      <w:szCs w:val="26"/>
    </w:rPr>
  </w:style>
  <w:style w:type="paragraph" w:styleId="INNH2">
    <w:name w:val="toc 2"/>
    <w:basedOn w:val="Normal"/>
    <w:next w:val="Normal"/>
    <w:autoRedefine/>
    <w:uiPriority w:val="39"/>
    <w:unhideWhenUsed/>
    <w:rsid w:val="00745F95"/>
    <w:pPr>
      <w:spacing w:after="100"/>
      <w:ind w:left="220"/>
    </w:pPr>
  </w:style>
  <w:style w:type="paragraph" w:styleId="Topptekst">
    <w:name w:val="header"/>
    <w:basedOn w:val="Normal"/>
    <w:link w:val="TopptekstTegn"/>
    <w:uiPriority w:val="99"/>
    <w:unhideWhenUsed/>
    <w:rsid w:val="00745F9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745F95"/>
  </w:style>
  <w:style w:type="paragraph" w:styleId="Bunntekst">
    <w:name w:val="footer"/>
    <w:basedOn w:val="Normal"/>
    <w:link w:val="BunntekstTegn"/>
    <w:uiPriority w:val="99"/>
    <w:unhideWhenUsed/>
    <w:rsid w:val="00745F95"/>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745F95"/>
  </w:style>
  <w:style w:type="paragraph" w:styleId="Listeavsnitt">
    <w:name w:val="List Paragraph"/>
    <w:basedOn w:val="Normal"/>
    <w:uiPriority w:val="34"/>
    <w:qFormat/>
    <w:rsid w:val="00B53A0E"/>
    <w:pPr>
      <w:ind w:left="720"/>
      <w:contextualSpacing/>
    </w:pPr>
  </w:style>
  <w:style w:type="character" w:customStyle="1" w:styleId="Overskrift3Tegn">
    <w:name w:val="Overskrift 3 Tegn"/>
    <w:basedOn w:val="Standardskriftforavsnitt"/>
    <w:link w:val="Overskrift3"/>
    <w:uiPriority w:val="9"/>
    <w:rsid w:val="00EE5FC6"/>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A84C3E"/>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F775A5"/>
    <w:rPr>
      <w:b/>
      <w:bCs/>
    </w:rPr>
  </w:style>
  <w:style w:type="paragraph" w:styleId="INNH3">
    <w:name w:val="toc 3"/>
    <w:basedOn w:val="Normal"/>
    <w:next w:val="Normal"/>
    <w:autoRedefine/>
    <w:uiPriority w:val="39"/>
    <w:unhideWhenUsed/>
    <w:rsid w:val="004F36BA"/>
    <w:pPr>
      <w:spacing w:after="100"/>
      <w:ind w:left="440"/>
    </w:pPr>
  </w:style>
  <w:style w:type="table" w:styleId="Tabellrutenett">
    <w:name w:val="Table Grid"/>
    <w:basedOn w:val="Vanligtabell"/>
    <w:uiPriority w:val="39"/>
    <w:rsid w:val="00B849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5828260">
      <w:bodyDiv w:val="1"/>
      <w:marLeft w:val="0"/>
      <w:marRight w:val="0"/>
      <w:marTop w:val="0"/>
      <w:marBottom w:val="0"/>
      <w:divBdr>
        <w:top w:val="none" w:sz="0" w:space="0" w:color="auto"/>
        <w:left w:val="none" w:sz="0" w:space="0" w:color="auto"/>
        <w:bottom w:val="none" w:sz="0" w:space="0" w:color="auto"/>
        <w:right w:val="none" w:sz="0" w:space="0" w:color="auto"/>
      </w:divBdr>
    </w:div>
    <w:div w:id="559636664">
      <w:bodyDiv w:val="1"/>
      <w:marLeft w:val="0"/>
      <w:marRight w:val="0"/>
      <w:marTop w:val="0"/>
      <w:marBottom w:val="0"/>
      <w:divBdr>
        <w:top w:val="none" w:sz="0" w:space="0" w:color="auto"/>
        <w:left w:val="none" w:sz="0" w:space="0" w:color="auto"/>
        <w:bottom w:val="none" w:sz="0" w:space="0" w:color="auto"/>
        <w:right w:val="none" w:sz="0" w:space="0" w:color="auto"/>
      </w:divBdr>
      <w:divsChild>
        <w:div w:id="736126854">
          <w:blockQuote w:val="1"/>
          <w:marLeft w:val="0"/>
          <w:marRight w:val="0"/>
          <w:marTop w:val="240"/>
          <w:marBottom w:val="480"/>
          <w:divBdr>
            <w:top w:val="none" w:sz="0" w:space="0" w:color="auto"/>
            <w:left w:val="none" w:sz="0" w:space="0" w:color="auto"/>
            <w:bottom w:val="none" w:sz="0" w:space="0" w:color="auto"/>
            <w:right w:val="none" w:sz="0" w:space="0" w:color="auto"/>
          </w:divBdr>
        </w:div>
      </w:divsChild>
    </w:div>
    <w:div w:id="631208610">
      <w:bodyDiv w:val="1"/>
      <w:marLeft w:val="0"/>
      <w:marRight w:val="0"/>
      <w:marTop w:val="0"/>
      <w:marBottom w:val="0"/>
      <w:divBdr>
        <w:top w:val="none" w:sz="0" w:space="0" w:color="auto"/>
        <w:left w:val="none" w:sz="0" w:space="0" w:color="auto"/>
        <w:bottom w:val="none" w:sz="0" w:space="0" w:color="auto"/>
        <w:right w:val="none" w:sz="0" w:space="0" w:color="auto"/>
      </w:divBdr>
    </w:div>
    <w:div w:id="1157038796">
      <w:bodyDiv w:val="1"/>
      <w:marLeft w:val="0"/>
      <w:marRight w:val="0"/>
      <w:marTop w:val="0"/>
      <w:marBottom w:val="0"/>
      <w:divBdr>
        <w:top w:val="none" w:sz="0" w:space="0" w:color="auto"/>
        <w:left w:val="none" w:sz="0" w:space="0" w:color="auto"/>
        <w:bottom w:val="none" w:sz="0" w:space="0" w:color="auto"/>
        <w:right w:val="none" w:sz="0" w:space="0" w:color="auto"/>
      </w:divBdr>
    </w:div>
    <w:div w:id="1213886392">
      <w:bodyDiv w:val="1"/>
      <w:marLeft w:val="0"/>
      <w:marRight w:val="0"/>
      <w:marTop w:val="0"/>
      <w:marBottom w:val="0"/>
      <w:divBdr>
        <w:top w:val="none" w:sz="0" w:space="0" w:color="auto"/>
        <w:left w:val="none" w:sz="0" w:space="0" w:color="auto"/>
        <w:bottom w:val="none" w:sz="0" w:space="0" w:color="auto"/>
        <w:right w:val="none" w:sz="0" w:space="0" w:color="auto"/>
      </w:divBdr>
    </w:div>
    <w:div w:id="1594244610">
      <w:bodyDiv w:val="1"/>
      <w:marLeft w:val="0"/>
      <w:marRight w:val="0"/>
      <w:marTop w:val="0"/>
      <w:marBottom w:val="0"/>
      <w:divBdr>
        <w:top w:val="none" w:sz="0" w:space="0" w:color="auto"/>
        <w:left w:val="none" w:sz="0" w:space="0" w:color="auto"/>
        <w:bottom w:val="none" w:sz="0" w:space="0" w:color="auto"/>
        <w:right w:val="none" w:sz="0" w:space="0" w:color="auto"/>
      </w:divBdr>
    </w:div>
    <w:div w:id="1624969039">
      <w:bodyDiv w:val="1"/>
      <w:marLeft w:val="0"/>
      <w:marRight w:val="0"/>
      <w:marTop w:val="0"/>
      <w:marBottom w:val="0"/>
      <w:divBdr>
        <w:top w:val="none" w:sz="0" w:space="0" w:color="auto"/>
        <w:left w:val="none" w:sz="0" w:space="0" w:color="auto"/>
        <w:bottom w:val="none" w:sz="0" w:space="0" w:color="auto"/>
        <w:right w:val="none" w:sz="0" w:space="0" w:color="auto"/>
      </w:divBdr>
      <w:divsChild>
        <w:div w:id="38869643">
          <w:marLeft w:val="5760"/>
          <w:marRight w:val="0"/>
          <w:marTop w:val="0"/>
          <w:marBottom w:val="0"/>
          <w:divBdr>
            <w:top w:val="none" w:sz="0" w:space="0" w:color="auto"/>
            <w:left w:val="none" w:sz="0" w:space="0" w:color="auto"/>
            <w:bottom w:val="none" w:sz="0" w:space="0" w:color="auto"/>
            <w:right w:val="none" w:sz="0" w:space="0" w:color="auto"/>
          </w:divBdr>
        </w:div>
      </w:divsChild>
    </w:div>
    <w:div w:id="1651404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hyperlink" Target="https://www.udir.no/laring-og-trivsel/skolemiljo/tiltak-skolemiljo/skolemiljotiltak-relasjonsarbeid/" TargetMode="External"/><Relationship Id="rId39" Type="http://schemas.openxmlformats.org/officeDocument/2006/relationships/hyperlink" Target="https://www.udir.no/regelverk-og-tilsyn/personvern-for-barnehage-og-skole/" TargetMode="External"/><Relationship Id="rId21" Type="http://schemas.openxmlformats.org/officeDocument/2006/relationships/hyperlink" Target="https://www.udir.no/laring-og-trivsel/skolemiljo/tiltak-skolemiljo/skolemiljotiltak-ledelse/" TargetMode="External"/><Relationship Id="rId34" Type="http://schemas.openxmlformats.org/officeDocument/2006/relationships/hyperlink" Target="https://www.udir.no/laring-og-trivsel/skolemiljo/tiltak-skolemiljo/skolemiljotiltak-fellesskap-og-miljo/" TargetMode="External"/><Relationship Id="rId42" Type="http://schemas.openxmlformats.org/officeDocument/2006/relationships/diagramQuickStyle" Target="diagrams/quickStyle3.xml"/><Relationship Id="rId47" Type="http://schemas.openxmlformats.org/officeDocument/2006/relationships/image" Target="http://www.kviteseid.kommune.no/~/media/Graphic/logoer/logo_kviteseid.ashx" TargetMode="External"/><Relationship Id="rId50" Type="http://schemas.openxmlformats.org/officeDocument/2006/relationships/image" Target="media/image6.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hyperlink" Target="https://www.udir.no/laring-og-trivsel/skolemiljo/tiltak-skolemiljo/skolemiljotiltak-relasjonsarbeid/" TargetMode="External"/><Relationship Id="rId33" Type="http://schemas.openxmlformats.org/officeDocument/2006/relationships/hyperlink" Target="https://www.udir.no/laring-og-trivsel/skolemiljo/tiltak-skolemiljo/skolemiljotiltak-fellesskap-og-miljo/" TargetMode="External"/><Relationship Id="rId38" Type="http://schemas.openxmlformats.org/officeDocument/2006/relationships/hyperlink" Target="https://www.udir.no/laring-og-trivsel/skolemiljo/tiltak-skolemiljo/skolemiljotiltak-hjem-skole-samarbeid/" TargetMode="External"/><Relationship Id="rId46"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hyperlink" Target="https://www.udir.no/laring-og-trivsel/skolemiljo/tiltak-skolemiljo/skolemiljotiltak-ledelse/" TargetMode="External"/><Relationship Id="rId29" Type="http://schemas.openxmlformats.org/officeDocument/2006/relationships/hyperlink" Target="https://www.udir.no/laring-og-trivsel/skolemiljo/tiltak-skolemiljo/skolemiljotiltak-relasjonsarbeid/" TargetMode="External"/><Relationship Id="rId41" Type="http://schemas.openxmlformats.org/officeDocument/2006/relationships/diagramLayout" Target="diagrams/layout3.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yperlink" Target="https://www.udir.no/laring-og-trivsel/skolemiljo/tiltak-skolemiljo/skolemiljotiltak-relasjonsarbeid/" TargetMode="External"/><Relationship Id="rId32" Type="http://schemas.openxmlformats.org/officeDocument/2006/relationships/hyperlink" Target="https://www.udir.no/laring-og-trivsel/skolemiljo/tiltak-skolemiljo/skolemiljotiltak-fellesskap-og-miljo/" TargetMode="External"/><Relationship Id="rId37" Type="http://schemas.openxmlformats.org/officeDocument/2006/relationships/hyperlink" Target="https://www.udir.no/laring-og-trivsel/skolemiljo/tiltak-skolemiljo/skolemiljotiltak-hjem-skole-samarbeid/" TargetMode="External"/><Relationship Id="rId40" Type="http://schemas.openxmlformats.org/officeDocument/2006/relationships/diagramData" Target="diagrams/data3.xml"/><Relationship Id="rId45" Type="http://schemas.openxmlformats.org/officeDocument/2006/relationships/hyperlink" Target="http://www.google.no/url?sa=i&amp;rct=j&amp;q=&amp;esrc=s&amp;source=images&amp;cd=&amp;cad=rja&amp;uact=8&amp;ved=0ahUKEwjTspCY8a7WAhXJaVAKHfI7BEcQjRwIBw&amp;url=http%3A%2F%2Fwww.kviteseid.kommune.no%2F&amp;psig=AFQjCNEG7HRdV-2E2QAXghll7snyRS502A&amp;ust=1505829236666245"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hyperlink" Target="https://www.udir.no/laring-og-trivsel/skolemiljo/tiltak-skolemiljo/skolemiljotiltak-ledelse/" TargetMode="External"/><Relationship Id="rId28" Type="http://schemas.openxmlformats.org/officeDocument/2006/relationships/hyperlink" Target="https://www.udir.no/laring-og-trivsel/skolemiljo/tiltak-skolemiljo/skolemiljotiltak-relasjonsarbeid/" TargetMode="External"/><Relationship Id="rId36" Type="http://schemas.openxmlformats.org/officeDocument/2006/relationships/hyperlink" Target="https://www.udir.no/laring-og-trivsel/skolemiljo/tiltak-skolemiljo/skolemiljotiltak-hjem-skole-samarbeid/" TargetMode="External"/><Relationship Id="rId49" Type="http://schemas.openxmlformats.org/officeDocument/2006/relationships/image" Target="media/image5.jpeg"/><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hyperlink" Target="https://www.udir.no/laring-og-trivsel/skolemiljo/tiltak-skolemiljo/skolemiljotiltak-fellesskap-og-miljo/" TargetMode="External"/><Relationship Id="rId44" Type="http://schemas.microsoft.com/office/2007/relationships/diagramDrawing" Target="diagrams/drawing3.xml"/><Relationship Id="rId52"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hyperlink" Target="https://www.udir.no/laring-og-trivsel/skolemiljo/tiltak-skolemiljo/skolemiljotiltak-ledelse/" TargetMode="External"/><Relationship Id="rId27" Type="http://schemas.openxmlformats.org/officeDocument/2006/relationships/hyperlink" Target="https://www.udir.no/laring-og-trivsel/skolemiljo/tiltak-skolemiljo/skolemiljotiltak-relasjonsarbeid/" TargetMode="External"/><Relationship Id="rId30" Type="http://schemas.openxmlformats.org/officeDocument/2006/relationships/hyperlink" Target="https://www.udir.no/laring-og-trivsel/skolemiljo/tiltak-skolemiljo/skolemiljotiltak-fellesskap-og-miljo/" TargetMode="External"/><Relationship Id="rId35" Type="http://schemas.openxmlformats.org/officeDocument/2006/relationships/hyperlink" Target="https://www.udir.no/laring-og-trivsel/skolemiljo/tiltak-skolemiljo/skolemiljotiltak-fellesskap-og-miljo/" TargetMode="External"/><Relationship Id="rId43" Type="http://schemas.openxmlformats.org/officeDocument/2006/relationships/diagramColors" Target="diagrams/colors3.xml"/><Relationship Id="rId48" Type="http://schemas.openxmlformats.org/officeDocument/2006/relationships/image" Target="media/image4.png"/><Relationship Id="rId8" Type="http://schemas.openxmlformats.org/officeDocument/2006/relationships/image" Target="media/image1.png"/><Relationship Id="rId51" Type="http://schemas.openxmlformats.org/officeDocument/2006/relationships/image" Target="media/image7.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F83A02-E908-4FAD-949B-5A0E34ED6B75}" type="doc">
      <dgm:prSet loTypeId="urn:microsoft.com/office/officeart/2005/8/layout/cycle1" loCatId="cycle" qsTypeId="urn:microsoft.com/office/officeart/2005/8/quickstyle/simple1" qsCatId="simple" csTypeId="urn:microsoft.com/office/officeart/2005/8/colors/colorful4" csCatId="colorful" phldr="1"/>
      <dgm:spPr/>
      <dgm:t>
        <a:bodyPr/>
        <a:lstStyle/>
        <a:p>
          <a:endParaRPr lang="en-US"/>
        </a:p>
      </dgm:t>
    </dgm:pt>
    <dgm:pt modelId="{027112C8-400E-4D97-8640-9D2572631978}">
      <dgm:prSet phldrT="[Tekst]"/>
      <dgm:spPr>
        <a:xfrm>
          <a:off x="3238849" y="21663"/>
          <a:ext cx="749624" cy="749624"/>
        </a:xfrm>
        <a:noFill/>
        <a:ln>
          <a:noFill/>
        </a:ln>
        <a:effectLst/>
      </dgm:spPr>
      <dgm:t>
        <a:bodyPr/>
        <a:lstStyle/>
        <a:p>
          <a:pPr>
            <a:buNone/>
          </a:pPr>
          <a:r>
            <a:rPr lang="en-US" dirty="0">
              <a:solidFill>
                <a:sysClr val="windowText" lastClr="000000">
                  <a:hueOff val="0"/>
                  <a:satOff val="0"/>
                  <a:lumOff val="0"/>
                  <a:alphaOff val="0"/>
                </a:sysClr>
              </a:solidFill>
              <a:latin typeface="Calibri" panose="020F0502020204030204"/>
              <a:ea typeface="+mn-ea"/>
              <a:cs typeface="+mn-cs"/>
            </a:rPr>
            <a:t>1. </a:t>
          </a:r>
          <a:r>
            <a:rPr lang="en-US" dirty="0" err="1">
              <a:solidFill>
                <a:sysClr val="windowText" lastClr="000000">
                  <a:hueOff val="0"/>
                  <a:satOff val="0"/>
                  <a:lumOff val="0"/>
                  <a:alphaOff val="0"/>
                </a:sysClr>
              </a:solidFill>
              <a:latin typeface="Calibri" panose="020F0502020204030204"/>
              <a:ea typeface="+mn-ea"/>
              <a:cs typeface="+mn-cs"/>
            </a:rPr>
            <a:t>Følge</a:t>
          </a:r>
          <a:r>
            <a:rPr lang="en-US" dirty="0">
              <a:solidFill>
                <a:sysClr val="windowText" lastClr="000000">
                  <a:hueOff val="0"/>
                  <a:satOff val="0"/>
                  <a:lumOff val="0"/>
                  <a:alphaOff val="0"/>
                </a:sysClr>
              </a:solidFill>
              <a:latin typeface="Calibri" panose="020F0502020204030204"/>
              <a:ea typeface="+mn-ea"/>
              <a:cs typeface="+mn-cs"/>
            </a:rPr>
            <a:t> med og </a:t>
          </a:r>
          <a:r>
            <a:rPr lang="en-US" dirty="0" err="1">
              <a:solidFill>
                <a:sysClr val="windowText" lastClr="000000">
                  <a:hueOff val="0"/>
                  <a:satOff val="0"/>
                  <a:lumOff val="0"/>
                  <a:alphaOff val="0"/>
                </a:sysClr>
              </a:solidFill>
              <a:latin typeface="Calibri" panose="020F0502020204030204"/>
              <a:ea typeface="+mn-ea"/>
              <a:cs typeface="+mn-cs"/>
            </a:rPr>
            <a:t>fange</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opp</a:t>
          </a:r>
          <a:endParaRPr lang="en-US" dirty="0">
            <a:solidFill>
              <a:sysClr val="windowText" lastClr="000000">
                <a:hueOff val="0"/>
                <a:satOff val="0"/>
                <a:lumOff val="0"/>
                <a:alphaOff val="0"/>
              </a:sysClr>
            </a:solidFill>
            <a:latin typeface="Calibri" panose="020F0502020204030204"/>
            <a:ea typeface="+mn-ea"/>
            <a:cs typeface="+mn-cs"/>
          </a:endParaRPr>
        </a:p>
      </dgm:t>
    </dgm:pt>
    <dgm:pt modelId="{DAD729EC-7D53-4FED-B771-45E00FB6AFD7}" type="parTrans" cxnId="{564C717C-E166-4F77-B2EE-D09AB8343ADB}">
      <dgm:prSet/>
      <dgm:spPr/>
      <dgm:t>
        <a:bodyPr/>
        <a:lstStyle/>
        <a:p>
          <a:endParaRPr lang="en-US"/>
        </a:p>
      </dgm:t>
    </dgm:pt>
    <dgm:pt modelId="{9478D794-7203-4CF4-9BEF-AE126901AA5E}" type="sibTrans" cxnId="{564C717C-E166-4F77-B2EE-D09AB8343ADB}">
      <dgm:prSet/>
      <dgm:spPr>
        <a:xfrm>
          <a:off x="1474434" y="-146"/>
          <a:ext cx="2811851" cy="2811851"/>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29CC40EB-7114-4187-8084-87F0BD3A7235}">
      <dgm:prSet phldrT="[Tekst]"/>
      <dgm:spPr>
        <a:xfrm>
          <a:off x="1319040" y="1416486"/>
          <a:ext cx="749624" cy="749624"/>
        </a:xfrm>
        <a:noFill/>
        <a:ln>
          <a:noFill/>
        </a:ln>
        <a:effectLst/>
      </dgm:spPr>
      <dgm:t>
        <a:bodyPr/>
        <a:lstStyle/>
        <a:p>
          <a:pPr>
            <a:buNone/>
          </a:pPr>
          <a:r>
            <a:rPr lang="en-US" dirty="0">
              <a:solidFill>
                <a:sysClr val="windowText" lastClr="000000">
                  <a:hueOff val="0"/>
                  <a:satOff val="0"/>
                  <a:lumOff val="0"/>
                  <a:alphaOff val="0"/>
                </a:sysClr>
              </a:solidFill>
              <a:latin typeface="Calibri" panose="020F0502020204030204"/>
              <a:ea typeface="+mn-ea"/>
              <a:cs typeface="+mn-cs"/>
            </a:rPr>
            <a:t>4. </a:t>
          </a:r>
        </a:p>
        <a:p>
          <a:pPr>
            <a:buNone/>
          </a:pPr>
          <a:r>
            <a:rPr lang="en-US" dirty="0" err="1">
              <a:solidFill>
                <a:sysClr val="windowText" lastClr="000000">
                  <a:hueOff val="0"/>
                  <a:satOff val="0"/>
                  <a:lumOff val="0"/>
                  <a:alphaOff val="0"/>
                </a:sysClr>
              </a:solidFill>
              <a:latin typeface="Calibri" panose="020F0502020204030204"/>
              <a:ea typeface="+mn-ea"/>
              <a:cs typeface="+mn-cs"/>
            </a:rPr>
            <a:t>Undersøke</a:t>
          </a:r>
          <a:endParaRPr lang="en-US" dirty="0">
            <a:solidFill>
              <a:sysClr val="windowText" lastClr="000000">
                <a:hueOff val="0"/>
                <a:satOff val="0"/>
                <a:lumOff val="0"/>
                <a:alphaOff val="0"/>
              </a:sysClr>
            </a:solidFill>
            <a:latin typeface="Calibri" panose="020F0502020204030204"/>
            <a:ea typeface="+mn-ea"/>
            <a:cs typeface="+mn-cs"/>
          </a:endParaRPr>
        </a:p>
      </dgm:t>
    </dgm:pt>
    <dgm:pt modelId="{E0642F50-3F20-4E80-8268-7AEE827C5A7D}" type="parTrans" cxnId="{83121A65-B373-4D72-A865-C03C9EDF5572}">
      <dgm:prSet/>
      <dgm:spPr/>
      <dgm:t>
        <a:bodyPr/>
        <a:lstStyle/>
        <a:p>
          <a:endParaRPr lang="en-US"/>
        </a:p>
      </dgm:t>
    </dgm:pt>
    <dgm:pt modelId="{A94CE018-1E06-41C8-BE89-D66DF43872F5}" type="sibTrans" cxnId="{83121A65-B373-4D72-A865-C03C9EDF5572}">
      <dgm:prSet/>
      <dgm:spPr>
        <a:xfrm>
          <a:off x="1474434" y="-146"/>
          <a:ext cx="2811851" cy="2811851"/>
        </a:xfrm>
        <a:solidFill>
          <a:srgbClr val="FFC000">
            <a:hueOff val="7350668"/>
            <a:satOff val="-30583"/>
            <a:lumOff val="7206"/>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05883903-C688-435F-9441-1E56A7761910}">
      <dgm:prSet phldrT="[Tekst]"/>
      <dgm:spPr>
        <a:xfrm>
          <a:off x="1772245" y="21663"/>
          <a:ext cx="749624" cy="749624"/>
        </a:xfrm>
        <a:noFill/>
        <a:ln>
          <a:noFill/>
        </a:ln>
        <a:effectLst/>
      </dgm:spPr>
      <dgm:t>
        <a:bodyPr/>
        <a:lstStyle/>
        <a:p>
          <a:pPr>
            <a:buNone/>
          </a:pPr>
          <a:r>
            <a:rPr lang="en-US" dirty="0">
              <a:solidFill>
                <a:sysClr val="windowText" lastClr="000000">
                  <a:hueOff val="0"/>
                  <a:satOff val="0"/>
                  <a:lumOff val="0"/>
                  <a:alphaOff val="0"/>
                </a:sysClr>
              </a:solidFill>
              <a:latin typeface="Calibri" panose="020F0502020204030204"/>
              <a:ea typeface="+mn-ea"/>
              <a:cs typeface="+mn-cs"/>
            </a:rPr>
            <a:t>5. </a:t>
          </a:r>
        </a:p>
        <a:p>
          <a:pPr>
            <a:buNone/>
          </a:pPr>
          <a:r>
            <a:rPr lang="en-US" dirty="0" err="1">
              <a:solidFill>
                <a:sysClr val="windowText" lastClr="000000">
                  <a:hueOff val="0"/>
                  <a:satOff val="0"/>
                  <a:lumOff val="0"/>
                  <a:alphaOff val="0"/>
                </a:sysClr>
              </a:solidFill>
              <a:latin typeface="Calibri" panose="020F0502020204030204"/>
              <a:ea typeface="+mn-ea"/>
              <a:cs typeface="+mn-cs"/>
            </a:rPr>
            <a:t>Sette</a:t>
          </a:r>
          <a:r>
            <a:rPr lang="en-US" dirty="0">
              <a:solidFill>
                <a:sysClr val="windowText" lastClr="000000">
                  <a:hueOff val="0"/>
                  <a:satOff val="0"/>
                  <a:lumOff val="0"/>
                  <a:alphaOff val="0"/>
                </a:sysClr>
              </a:solidFill>
              <a:latin typeface="Calibri" panose="020F0502020204030204"/>
              <a:ea typeface="+mn-ea"/>
              <a:cs typeface="+mn-cs"/>
            </a:rPr>
            <a:t> inn </a:t>
          </a:r>
          <a:r>
            <a:rPr lang="en-US" dirty="0" err="1">
              <a:solidFill>
                <a:sysClr val="windowText" lastClr="000000">
                  <a:hueOff val="0"/>
                  <a:satOff val="0"/>
                  <a:lumOff val="0"/>
                  <a:alphaOff val="0"/>
                </a:sysClr>
              </a:solidFill>
              <a:latin typeface="Calibri" panose="020F0502020204030204"/>
              <a:ea typeface="+mn-ea"/>
              <a:cs typeface="+mn-cs"/>
            </a:rPr>
            <a:t>tiltak</a:t>
          </a:r>
          <a:r>
            <a:rPr lang="en-US" dirty="0">
              <a:solidFill>
                <a:sysClr val="windowText" lastClr="000000">
                  <a:hueOff val="0"/>
                  <a:satOff val="0"/>
                  <a:lumOff val="0"/>
                  <a:alphaOff val="0"/>
                </a:sysClr>
              </a:solidFill>
              <a:latin typeface="Calibri" panose="020F0502020204030204"/>
              <a:ea typeface="+mn-ea"/>
              <a:cs typeface="+mn-cs"/>
            </a:rPr>
            <a:t>  og </a:t>
          </a:r>
          <a:r>
            <a:rPr lang="en-US" dirty="0" err="1">
              <a:solidFill>
                <a:sysClr val="windowText" lastClr="000000">
                  <a:hueOff val="0"/>
                  <a:satOff val="0"/>
                  <a:lumOff val="0"/>
                  <a:alphaOff val="0"/>
                </a:sysClr>
              </a:solidFill>
              <a:latin typeface="Calibri" panose="020F0502020204030204"/>
              <a:ea typeface="+mn-ea"/>
              <a:cs typeface="+mn-cs"/>
            </a:rPr>
            <a:t>evaluere</a:t>
          </a:r>
          <a:endParaRPr lang="en-US" dirty="0">
            <a:solidFill>
              <a:sysClr val="windowText" lastClr="000000">
                <a:hueOff val="0"/>
                <a:satOff val="0"/>
                <a:lumOff val="0"/>
                <a:alphaOff val="0"/>
              </a:sysClr>
            </a:solidFill>
            <a:latin typeface="Calibri" panose="020F0502020204030204"/>
            <a:ea typeface="+mn-ea"/>
            <a:cs typeface="+mn-cs"/>
          </a:endParaRPr>
        </a:p>
      </dgm:t>
    </dgm:pt>
    <dgm:pt modelId="{685922F9-45A9-4E4D-91FD-5A836A416EB0}" type="parTrans" cxnId="{4535039A-D2F3-4E04-8E27-6F21EB2D1E92}">
      <dgm:prSet/>
      <dgm:spPr/>
      <dgm:t>
        <a:bodyPr/>
        <a:lstStyle/>
        <a:p>
          <a:endParaRPr lang="en-US"/>
        </a:p>
      </dgm:t>
    </dgm:pt>
    <dgm:pt modelId="{CFFDAB6E-1772-4503-B802-C5058BE1A80D}" type="sibTrans" cxnId="{4535039A-D2F3-4E04-8E27-6F21EB2D1E92}">
      <dgm:prSet/>
      <dgm:spPr>
        <a:xfrm>
          <a:off x="1474434" y="-146"/>
          <a:ext cx="2811851" cy="2811851"/>
        </a:xfr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DAF4D50B-4A3B-4DA0-940B-FD115F1A2B81}">
      <dgm:prSet/>
      <dgm:spPr>
        <a:xfrm>
          <a:off x="2505547" y="2278534"/>
          <a:ext cx="749624" cy="749624"/>
        </a:xfrm>
        <a:noFill/>
        <a:ln>
          <a:noFill/>
        </a:ln>
        <a:effectLst/>
      </dgm:spPr>
      <dgm:t>
        <a:bodyPr/>
        <a:lstStyle/>
        <a:p>
          <a:pPr>
            <a:buNone/>
          </a:pPr>
          <a:r>
            <a:rPr lang="nb-NO" dirty="0">
              <a:solidFill>
                <a:sysClr val="windowText" lastClr="000000">
                  <a:hueOff val="0"/>
                  <a:satOff val="0"/>
                  <a:lumOff val="0"/>
                  <a:alphaOff val="0"/>
                </a:sysClr>
              </a:solidFill>
              <a:latin typeface="Calibri" panose="020F0502020204030204"/>
              <a:ea typeface="+mn-ea"/>
              <a:cs typeface="+mn-cs"/>
            </a:rPr>
            <a:t>3. Varsle </a:t>
          </a:r>
          <a:endParaRPr lang="en-US" dirty="0">
            <a:solidFill>
              <a:sysClr val="windowText" lastClr="000000">
                <a:hueOff val="0"/>
                <a:satOff val="0"/>
                <a:lumOff val="0"/>
                <a:alphaOff val="0"/>
              </a:sysClr>
            </a:solidFill>
            <a:latin typeface="Calibri" panose="020F0502020204030204"/>
            <a:ea typeface="+mn-ea"/>
            <a:cs typeface="+mn-cs"/>
          </a:endParaRPr>
        </a:p>
      </dgm:t>
    </dgm:pt>
    <dgm:pt modelId="{A07D3D72-22CF-4188-AC77-120753B4B611}" type="parTrans" cxnId="{7005BA93-5443-4BCB-A03B-58A8116B2E8C}">
      <dgm:prSet/>
      <dgm:spPr/>
      <dgm:t>
        <a:bodyPr/>
        <a:lstStyle/>
        <a:p>
          <a:endParaRPr lang="en-US"/>
        </a:p>
      </dgm:t>
    </dgm:pt>
    <dgm:pt modelId="{FC75308E-8278-48CC-B412-E843CB6A7D2B}" type="sibTrans" cxnId="{7005BA93-5443-4BCB-A03B-58A8116B2E8C}">
      <dgm:prSet/>
      <dgm:spPr>
        <a:xfrm>
          <a:off x="1474434" y="-146"/>
          <a:ext cx="2811851" cy="2811851"/>
        </a:xfrm>
        <a:solidFill>
          <a:srgbClr val="FFC000">
            <a:hueOff val="4900445"/>
            <a:satOff val="-20388"/>
            <a:lumOff val="4804"/>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9E110C8F-3561-4108-8DB9-42F339F50780}">
      <dgm:prSet/>
      <dgm:spPr>
        <a:xfrm>
          <a:off x="3692054" y="1416486"/>
          <a:ext cx="749624" cy="749624"/>
        </a:xfrm>
        <a:noFill/>
        <a:ln>
          <a:noFill/>
        </a:ln>
        <a:effectLst/>
      </dgm:spPr>
      <dgm:t>
        <a:bodyPr/>
        <a:lstStyle/>
        <a:p>
          <a:pPr>
            <a:buNone/>
          </a:pPr>
          <a:r>
            <a:rPr lang="nb-NO" dirty="0">
              <a:solidFill>
                <a:sysClr val="windowText" lastClr="000000">
                  <a:hueOff val="0"/>
                  <a:satOff val="0"/>
                  <a:lumOff val="0"/>
                  <a:alphaOff val="0"/>
                </a:sysClr>
              </a:solidFill>
              <a:latin typeface="Calibri" panose="020F0502020204030204"/>
              <a:ea typeface="+mn-ea"/>
              <a:cs typeface="+mn-cs"/>
            </a:rPr>
            <a:t>2. Gripe direkte inn </a:t>
          </a:r>
          <a:endParaRPr lang="en-US" dirty="0">
            <a:solidFill>
              <a:sysClr val="windowText" lastClr="000000">
                <a:hueOff val="0"/>
                <a:satOff val="0"/>
                <a:lumOff val="0"/>
                <a:alphaOff val="0"/>
              </a:sysClr>
            </a:solidFill>
            <a:latin typeface="Calibri" panose="020F0502020204030204"/>
            <a:ea typeface="+mn-ea"/>
            <a:cs typeface="+mn-cs"/>
          </a:endParaRPr>
        </a:p>
      </dgm:t>
    </dgm:pt>
    <dgm:pt modelId="{D29D6C1A-BDF1-4FD1-9DBB-41D6CEFCE1C9}" type="parTrans" cxnId="{B9AB06DF-270E-4D1C-A66B-BBE3E81AC033}">
      <dgm:prSet/>
      <dgm:spPr/>
      <dgm:t>
        <a:bodyPr/>
        <a:lstStyle/>
        <a:p>
          <a:endParaRPr lang="en-US"/>
        </a:p>
      </dgm:t>
    </dgm:pt>
    <dgm:pt modelId="{3356FE38-E449-4130-A461-85BA6CF02F66}" type="sibTrans" cxnId="{B9AB06DF-270E-4D1C-A66B-BBE3E81AC033}">
      <dgm:prSet/>
      <dgm:spPr>
        <a:xfrm>
          <a:off x="1474434" y="-146"/>
          <a:ext cx="2811851" cy="2811851"/>
        </a:xfrm>
        <a:solidFill>
          <a:srgbClr val="FFC000">
            <a:hueOff val="2450223"/>
            <a:satOff val="-10194"/>
            <a:lumOff val="2402"/>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DC2CCEE7-526D-4AE5-83C7-10313632EA11}" type="pres">
      <dgm:prSet presAssocID="{1CF83A02-E908-4FAD-949B-5A0E34ED6B75}" presName="cycle" presStyleCnt="0">
        <dgm:presLayoutVars>
          <dgm:dir/>
          <dgm:resizeHandles val="exact"/>
        </dgm:presLayoutVars>
      </dgm:prSet>
      <dgm:spPr/>
      <dgm:t>
        <a:bodyPr/>
        <a:lstStyle/>
        <a:p>
          <a:endParaRPr lang="nb-NO"/>
        </a:p>
      </dgm:t>
    </dgm:pt>
    <dgm:pt modelId="{A26D2934-31A8-46BD-9B75-F8036A96685E}" type="pres">
      <dgm:prSet presAssocID="{027112C8-400E-4D97-8640-9D2572631978}" presName="dummy" presStyleCnt="0"/>
      <dgm:spPr/>
    </dgm:pt>
    <dgm:pt modelId="{4465AAD6-5D4F-480F-8137-E65E19EC72D6}" type="pres">
      <dgm:prSet presAssocID="{027112C8-400E-4D97-8640-9D2572631978}" presName="node" presStyleLbl="revTx" presStyleIdx="0" presStyleCnt="5">
        <dgm:presLayoutVars>
          <dgm:bulletEnabled val="1"/>
        </dgm:presLayoutVars>
      </dgm:prSet>
      <dgm:spPr>
        <a:prstGeom prst="rect">
          <a:avLst/>
        </a:prstGeom>
      </dgm:spPr>
      <dgm:t>
        <a:bodyPr/>
        <a:lstStyle/>
        <a:p>
          <a:endParaRPr lang="nb-NO"/>
        </a:p>
      </dgm:t>
    </dgm:pt>
    <dgm:pt modelId="{6E6E91F6-7201-4AF2-BFB0-0D02D9766301}" type="pres">
      <dgm:prSet presAssocID="{9478D794-7203-4CF4-9BEF-AE126901AA5E}" presName="sibTrans" presStyleLbl="node1" presStyleIdx="0" presStyleCnt="5"/>
      <dgm:spPr>
        <a:prstGeom prst="circularArrow">
          <a:avLst>
            <a:gd name="adj1" fmla="val 5199"/>
            <a:gd name="adj2" fmla="val 335799"/>
            <a:gd name="adj3" fmla="val 21293705"/>
            <a:gd name="adj4" fmla="val 19765833"/>
            <a:gd name="adj5" fmla="val 6065"/>
          </a:avLst>
        </a:prstGeom>
      </dgm:spPr>
      <dgm:t>
        <a:bodyPr/>
        <a:lstStyle/>
        <a:p>
          <a:endParaRPr lang="nb-NO"/>
        </a:p>
      </dgm:t>
    </dgm:pt>
    <dgm:pt modelId="{2D2A7359-1EA4-4037-9EC7-7768E6BBC676}" type="pres">
      <dgm:prSet presAssocID="{9E110C8F-3561-4108-8DB9-42F339F50780}" presName="dummy" presStyleCnt="0"/>
      <dgm:spPr/>
    </dgm:pt>
    <dgm:pt modelId="{ED736DBB-6C5F-47BB-A18C-AE8244D70E34}" type="pres">
      <dgm:prSet presAssocID="{9E110C8F-3561-4108-8DB9-42F339F50780}" presName="node" presStyleLbl="revTx" presStyleIdx="1" presStyleCnt="5">
        <dgm:presLayoutVars>
          <dgm:bulletEnabled val="1"/>
        </dgm:presLayoutVars>
      </dgm:prSet>
      <dgm:spPr>
        <a:prstGeom prst="rect">
          <a:avLst/>
        </a:prstGeom>
      </dgm:spPr>
      <dgm:t>
        <a:bodyPr/>
        <a:lstStyle/>
        <a:p>
          <a:endParaRPr lang="nb-NO"/>
        </a:p>
      </dgm:t>
    </dgm:pt>
    <dgm:pt modelId="{F114F98F-DA1F-44D2-A016-A2E1260FF88F}" type="pres">
      <dgm:prSet presAssocID="{3356FE38-E449-4130-A461-85BA6CF02F66}" presName="sibTrans" presStyleLbl="node1" presStyleIdx="1" presStyleCnt="5"/>
      <dgm:spPr>
        <a:prstGeom prst="circularArrow">
          <a:avLst>
            <a:gd name="adj1" fmla="val 5199"/>
            <a:gd name="adj2" fmla="val 335799"/>
            <a:gd name="adj3" fmla="val 4015178"/>
            <a:gd name="adj4" fmla="val 2252992"/>
            <a:gd name="adj5" fmla="val 6065"/>
          </a:avLst>
        </a:prstGeom>
      </dgm:spPr>
      <dgm:t>
        <a:bodyPr/>
        <a:lstStyle/>
        <a:p>
          <a:endParaRPr lang="nb-NO"/>
        </a:p>
      </dgm:t>
    </dgm:pt>
    <dgm:pt modelId="{61598BAF-452E-4CBB-97EF-EB9E2B829691}" type="pres">
      <dgm:prSet presAssocID="{DAF4D50B-4A3B-4DA0-940B-FD115F1A2B81}" presName="dummy" presStyleCnt="0"/>
      <dgm:spPr/>
    </dgm:pt>
    <dgm:pt modelId="{AFAF07C9-DD09-4EB8-9A90-CEFFE791421B}" type="pres">
      <dgm:prSet presAssocID="{DAF4D50B-4A3B-4DA0-940B-FD115F1A2B81}" presName="node" presStyleLbl="revTx" presStyleIdx="2" presStyleCnt="5">
        <dgm:presLayoutVars>
          <dgm:bulletEnabled val="1"/>
        </dgm:presLayoutVars>
      </dgm:prSet>
      <dgm:spPr>
        <a:prstGeom prst="rect">
          <a:avLst/>
        </a:prstGeom>
      </dgm:spPr>
      <dgm:t>
        <a:bodyPr/>
        <a:lstStyle/>
        <a:p>
          <a:endParaRPr lang="nb-NO"/>
        </a:p>
      </dgm:t>
    </dgm:pt>
    <dgm:pt modelId="{B2BA15F0-8CEE-4F54-821C-2A7B4D0C36AD}" type="pres">
      <dgm:prSet presAssocID="{FC75308E-8278-48CC-B412-E843CB6A7D2B}" presName="sibTrans" presStyleLbl="node1" presStyleIdx="2" presStyleCnt="5"/>
      <dgm:spPr>
        <a:prstGeom prst="circularArrow">
          <a:avLst>
            <a:gd name="adj1" fmla="val 5199"/>
            <a:gd name="adj2" fmla="val 335799"/>
            <a:gd name="adj3" fmla="val 8211209"/>
            <a:gd name="adj4" fmla="val 6449023"/>
            <a:gd name="adj5" fmla="val 6065"/>
          </a:avLst>
        </a:prstGeom>
      </dgm:spPr>
      <dgm:t>
        <a:bodyPr/>
        <a:lstStyle/>
        <a:p>
          <a:endParaRPr lang="nb-NO"/>
        </a:p>
      </dgm:t>
    </dgm:pt>
    <dgm:pt modelId="{2FFD8F25-7CC7-472B-BFB7-583F2A97931C}" type="pres">
      <dgm:prSet presAssocID="{29CC40EB-7114-4187-8084-87F0BD3A7235}" presName="dummy" presStyleCnt="0"/>
      <dgm:spPr/>
    </dgm:pt>
    <dgm:pt modelId="{28D201A2-A2AC-4533-96A5-7F8448B993A6}" type="pres">
      <dgm:prSet presAssocID="{29CC40EB-7114-4187-8084-87F0BD3A7235}" presName="node" presStyleLbl="revTx" presStyleIdx="3" presStyleCnt="5">
        <dgm:presLayoutVars>
          <dgm:bulletEnabled val="1"/>
        </dgm:presLayoutVars>
      </dgm:prSet>
      <dgm:spPr>
        <a:prstGeom prst="rect">
          <a:avLst/>
        </a:prstGeom>
      </dgm:spPr>
      <dgm:t>
        <a:bodyPr/>
        <a:lstStyle/>
        <a:p>
          <a:endParaRPr lang="nb-NO"/>
        </a:p>
      </dgm:t>
    </dgm:pt>
    <dgm:pt modelId="{0DA43D1C-7F42-4E36-ADF4-4AED4A261DF1}" type="pres">
      <dgm:prSet presAssocID="{A94CE018-1E06-41C8-BE89-D66DF43872F5}" presName="sibTrans" presStyleLbl="node1" presStyleIdx="3" presStyleCnt="5"/>
      <dgm:spPr>
        <a:prstGeom prst="circularArrow">
          <a:avLst>
            <a:gd name="adj1" fmla="val 5199"/>
            <a:gd name="adj2" fmla="val 335799"/>
            <a:gd name="adj3" fmla="val 12298368"/>
            <a:gd name="adj4" fmla="val 10770496"/>
            <a:gd name="adj5" fmla="val 6065"/>
          </a:avLst>
        </a:prstGeom>
      </dgm:spPr>
      <dgm:t>
        <a:bodyPr/>
        <a:lstStyle/>
        <a:p>
          <a:endParaRPr lang="nb-NO"/>
        </a:p>
      </dgm:t>
    </dgm:pt>
    <dgm:pt modelId="{BE3CB458-19F4-4E26-86CA-FED488CFB225}" type="pres">
      <dgm:prSet presAssocID="{05883903-C688-435F-9441-1E56A7761910}" presName="dummy" presStyleCnt="0"/>
      <dgm:spPr/>
    </dgm:pt>
    <dgm:pt modelId="{D1CE8197-59C4-454C-B874-47FC77A319B4}" type="pres">
      <dgm:prSet presAssocID="{05883903-C688-435F-9441-1E56A7761910}" presName="node" presStyleLbl="revTx" presStyleIdx="4" presStyleCnt="5">
        <dgm:presLayoutVars>
          <dgm:bulletEnabled val="1"/>
        </dgm:presLayoutVars>
      </dgm:prSet>
      <dgm:spPr>
        <a:prstGeom prst="rect">
          <a:avLst/>
        </a:prstGeom>
      </dgm:spPr>
      <dgm:t>
        <a:bodyPr/>
        <a:lstStyle/>
        <a:p>
          <a:endParaRPr lang="nb-NO"/>
        </a:p>
      </dgm:t>
    </dgm:pt>
    <dgm:pt modelId="{15ABF3C7-C310-4F63-9E76-B94EA49FD5EB}" type="pres">
      <dgm:prSet presAssocID="{CFFDAB6E-1772-4503-B802-C5058BE1A80D}" presName="sibTrans" presStyleLbl="node1" presStyleIdx="4" presStyleCnt="5"/>
      <dgm:spPr>
        <a:prstGeom prst="circularArrow">
          <a:avLst>
            <a:gd name="adj1" fmla="val 5199"/>
            <a:gd name="adj2" fmla="val 335799"/>
            <a:gd name="adj3" fmla="val 16866165"/>
            <a:gd name="adj4" fmla="val 15198035"/>
            <a:gd name="adj5" fmla="val 6065"/>
          </a:avLst>
        </a:prstGeom>
      </dgm:spPr>
      <dgm:t>
        <a:bodyPr/>
        <a:lstStyle/>
        <a:p>
          <a:endParaRPr lang="nb-NO"/>
        </a:p>
      </dgm:t>
    </dgm:pt>
  </dgm:ptLst>
  <dgm:cxnLst>
    <dgm:cxn modelId="{0EDDE270-CDA0-485A-8FA7-F433B5168EA0}" type="presOf" srcId="{A94CE018-1E06-41C8-BE89-D66DF43872F5}" destId="{0DA43D1C-7F42-4E36-ADF4-4AED4A261DF1}" srcOrd="0" destOrd="0" presId="urn:microsoft.com/office/officeart/2005/8/layout/cycle1"/>
    <dgm:cxn modelId="{2DB0B16A-C69F-465D-B56A-15A16E2DC624}" type="presOf" srcId="{29CC40EB-7114-4187-8084-87F0BD3A7235}" destId="{28D201A2-A2AC-4533-96A5-7F8448B993A6}" srcOrd="0" destOrd="0" presId="urn:microsoft.com/office/officeart/2005/8/layout/cycle1"/>
    <dgm:cxn modelId="{9CE64660-8559-482E-8678-1BA70D06D6E6}" type="presOf" srcId="{DAF4D50B-4A3B-4DA0-940B-FD115F1A2B81}" destId="{AFAF07C9-DD09-4EB8-9A90-CEFFE791421B}" srcOrd="0" destOrd="0" presId="urn:microsoft.com/office/officeart/2005/8/layout/cycle1"/>
    <dgm:cxn modelId="{7005BA93-5443-4BCB-A03B-58A8116B2E8C}" srcId="{1CF83A02-E908-4FAD-949B-5A0E34ED6B75}" destId="{DAF4D50B-4A3B-4DA0-940B-FD115F1A2B81}" srcOrd="2" destOrd="0" parTransId="{A07D3D72-22CF-4188-AC77-120753B4B611}" sibTransId="{FC75308E-8278-48CC-B412-E843CB6A7D2B}"/>
    <dgm:cxn modelId="{B9AB06DF-270E-4D1C-A66B-BBE3E81AC033}" srcId="{1CF83A02-E908-4FAD-949B-5A0E34ED6B75}" destId="{9E110C8F-3561-4108-8DB9-42F339F50780}" srcOrd="1" destOrd="0" parTransId="{D29D6C1A-BDF1-4FD1-9DBB-41D6CEFCE1C9}" sibTransId="{3356FE38-E449-4130-A461-85BA6CF02F66}"/>
    <dgm:cxn modelId="{A8AA9099-C348-4F53-9D6D-A16C9E571E16}" type="presOf" srcId="{3356FE38-E449-4130-A461-85BA6CF02F66}" destId="{F114F98F-DA1F-44D2-A016-A2E1260FF88F}" srcOrd="0" destOrd="0" presId="urn:microsoft.com/office/officeart/2005/8/layout/cycle1"/>
    <dgm:cxn modelId="{83121A65-B373-4D72-A865-C03C9EDF5572}" srcId="{1CF83A02-E908-4FAD-949B-5A0E34ED6B75}" destId="{29CC40EB-7114-4187-8084-87F0BD3A7235}" srcOrd="3" destOrd="0" parTransId="{E0642F50-3F20-4E80-8268-7AEE827C5A7D}" sibTransId="{A94CE018-1E06-41C8-BE89-D66DF43872F5}"/>
    <dgm:cxn modelId="{509F14C2-FB6C-436E-8897-A03AF2C8F774}" type="presOf" srcId="{FC75308E-8278-48CC-B412-E843CB6A7D2B}" destId="{B2BA15F0-8CEE-4F54-821C-2A7B4D0C36AD}" srcOrd="0" destOrd="0" presId="urn:microsoft.com/office/officeart/2005/8/layout/cycle1"/>
    <dgm:cxn modelId="{4535039A-D2F3-4E04-8E27-6F21EB2D1E92}" srcId="{1CF83A02-E908-4FAD-949B-5A0E34ED6B75}" destId="{05883903-C688-435F-9441-1E56A7761910}" srcOrd="4" destOrd="0" parTransId="{685922F9-45A9-4E4D-91FD-5A836A416EB0}" sibTransId="{CFFDAB6E-1772-4503-B802-C5058BE1A80D}"/>
    <dgm:cxn modelId="{0F3A04DC-FE99-4586-B19F-1BF0B8085207}" type="presOf" srcId="{9478D794-7203-4CF4-9BEF-AE126901AA5E}" destId="{6E6E91F6-7201-4AF2-BFB0-0D02D9766301}" srcOrd="0" destOrd="0" presId="urn:microsoft.com/office/officeart/2005/8/layout/cycle1"/>
    <dgm:cxn modelId="{6454C393-B033-4E52-9A71-6E33ACF757C8}" type="presOf" srcId="{027112C8-400E-4D97-8640-9D2572631978}" destId="{4465AAD6-5D4F-480F-8137-E65E19EC72D6}" srcOrd="0" destOrd="0" presId="urn:microsoft.com/office/officeart/2005/8/layout/cycle1"/>
    <dgm:cxn modelId="{EABAEA77-557B-4513-8282-5929E700B62B}" type="presOf" srcId="{9E110C8F-3561-4108-8DB9-42F339F50780}" destId="{ED736DBB-6C5F-47BB-A18C-AE8244D70E34}" srcOrd="0" destOrd="0" presId="urn:microsoft.com/office/officeart/2005/8/layout/cycle1"/>
    <dgm:cxn modelId="{564C717C-E166-4F77-B2EE-D09AB8343ADB}" srcId="{1CF83A02-E908-4FAD-949B-5A0E34ED6B75}" destId="{027112C8-400E-4D97-8640-9D2572631978}" srcOrd="0" destOrd="0" parTransId="{DAD729EC-7D53-4FED-B771-45E00FB6AFD7}" sibTransId="{9478D794-7203-4CF4-9BEF-AE126901AA5E}"/>
    <dgm:cxn modelId="{4ED3FA38-ECFD-44E0-ADBE-F7E27BEE9EA2}" type="presOf" srcId="{CFFDAB6E-1772-4503-B802-C5058BE1A80D}" destId="{15ABF3C7-C310-4F63-9E76-B94EA49FD5EB}" srcOrd="0" destOrd="0" presId="urn:microsoft.com/office/officeart/2005/8/layout/cycle1"/>
    <dgm:cxn modelId="{464E951B-2466-470B-A3C7-B44C6E19B301}" type="presOf" srcId="{1CF83A02-E908-4FAD-949B-5A0E34ED6B75}" destId="{DC2CCEE7-526D-4AE5-83C7-10313632EA11}" srcOrd="0" destOrd="0" presId="urn:microsoft.com/office/officeart/2005/8/layout/cycle1"/>
    <dgm:cxn modelId="{0C7CCB05-32C9-47D9-AC90-AAB15D77149A}" type="presOf" srcId="{05883903-C688-435F-9441-1E56A7761910}" destId="{D1CE8197-59C4-454C-B874-47FC77A319B4}" srcOrd="0" destOrd="0" presId="urn:microsoft.com/office/officeart/2005/8/layout/cycle1"/>
    <dgm:cxn modelId="{320A60C0-4C6F-44E1-8F4E-9BC72A0D4A09}" type="presParOf" srcId="{DC2CCEE7-526D-4AE5-83C7-10313632EA11}" destId="{A26D2934-31A8-46BD-9B75-F8036A96685E}" srcOrd="0" destOrd="0" presId="urn:microsoft.com/office/officeart/2005/8/layout/cycle1"/>
    <dgm:cxn modelId="{7ABE12F4-8CAF-4CE0-B274-15ADD2321235}" type="presParOf" srcId="{DC2CCEE7-526D-4AE5-83C7-10313632EA11}" destId="{4465AAD6-5D4F-480F-8137-E65E19EC72D6}" srcOrd="1" destOrd="0" presId="urn:microsoft.com/office/officeart/2005/8/layout/cycle1"/>
    <dgm:cxn modelId="{B4E7A06D-1320-453D-886F-503D9AA749EE}" type="presParOf" srcId="{DC2CCEE7-526D-4AE5-83C7-10313632EA11}" destId="{6E6E91F6-7201-4AF2-BFB0-0D02D9766301}" srcOrd="2" destOrd="0" presId="urn:microsoft.com/office/officeart/2005/8/layout/cycle1"/>
    <dgm:cxn modelId="{207766FC-651B-488D-8AC3-7648E183E1BD}" type="presParOf" srcId="{DC2CCEE7-526D-4AE5-83C7-10313632EA11}" destId="{2D2A7359-1EA4-4037-9EC7-7768E6BBC676}" srcOrd="3" destOrd="0" presId="urn:microsoft.com/office/officeart/2005/8/layout/cycle1"/>
    <dgm:cxn modelId="{F7C2ABB2-5154-477C-8D90-2BDCF4D2807E}" type="presParOf" srcId="{DC2CCEE7-526D-4AE5-83C7-10313632EA11}" destId="{ED736DBB-6C5F-47BB-A18C-AE8244D70E34}" srcOrd="4" destOrd="0" presId="urn:microsoft.com/office/officeart/2005/8/layout/cycle1"/>
    <dgm:cxn modelId="{9A4FD3AF-4897-4840-AC42-EFEC951E4CA3}" type="presParOf" srcId="{DC2CCEE7-526D-4AE5-83C7-10313632EA11}" destId="{F114F98F-DA1F-44D2-A016-A2E1260FF88F}" srcOrd="5" destOrd="0" presId="urn:microsoft.com/office/officeart/2005/8/layout/cycle1"/>
    <dgm:cxn modelId="{DC1C2225-5927-4F33-974E-E42564A36736}" type="presParOf" srcId="{DC2CCEE7-526D-4AE5-83C7-10313632EA11}" destId="{61598BAF-452E-4CBB-97EF-EB9E2B829691}" srcOrd="6" destOrd="0" presId="urn:microsoft.com/office/officeart/2005/8/layout/cycle1"/>
    <dgm:cxn modelId="{8FFE80A7-3F12-4FC3-A5F8-19B5BD8564FC}" type="presParOf" srcId="{DC2CCEE7-526D-4AE5-83C7-10313632EA11}" destId="{AFAF07C9-DD09-4EB8-9A90-CEFFE791421B}" srcOrd="7" destOrd="0" presId="urn:microsoft.com/office/officeart/2005/8/layout/cycle1"/>
    <dgm:cxn modelId="{BCF68785-9043-47F4-BF74-6B0A9F8F91FA}" type="presParOf" srcId="{DC2CCEE7-526D-4AE5-83C7-10313632EA11}" destId="{B2BA15F0-8CEE-4F54-821C-2A7B4D0C36AD}" srcOrd="8" destOrd="0" presId="urn:microsoft.com/office/officeart/2005/8/layout/cycle1"/>
    <dgm:cxn modelId="{B44C96D2-AF2A-499E-BAEF-AA4CA69872B2}" type="presParOf" srcId="{DC2CCEE7-526D-4AE5-83C7-10313632EA11}" destId="{2FFD8F25-7CC7-472B-BFB7-583F2A97931C}" srcOrd="9" destOrd="0" presId="urn:microsoft.com/office/officeart/2005/8/layout/cycle1"/>
    <dgm:cxn modelId="{3EC4FEB2-4242-4D86-9BFF-DFF49CDAF9E0}" type="presParOf" srcId="{DC2CCEE7-526D-4AE5-83C7-10313632EA11}" destId="{28D201A2-A2AC-4533-96A5-7F8448B993A6}" srcOrd="10" destOrd="0" presId="urn:microsoft.com/office/officeart/2005/8/layout/cycle1"/>
    <dgm:cxn modelId="{93BAB340-487F-4F0A-9BD0-659D3C3B8C3B}" type="presParOf" srcId="{DC2CCEE7-526D-4AE5-83C7-10313632EA11}" destId="{0DA43D1C-7F42-4E36-ADF4-4AED4A261DF1}" srcOrd="11" destOrd="0" presId="urn:microsoft.com/office/officeart/2005/8/layout/cycle1"/>
    <dgm:cxn modelId="{A6AA5027-6F10-464A-AB92-31EFD0F49C57}" type="presParOf" srcId="{DC2CCEE7-526D-4AE5-83C7-10313632EA11}" destId="{BE3CB458-19F4-4E26-86CA-FED488CFB225}" srcOrd="12" destOrd="0" presId="urn:microsoft.com/office/officeart/2005/8/layout/cycle1"/>
    <dgm:cxn modelId="{6E080DF6-E8BC-4784-96AD-487DF3F77486}" type="presParOf" srcId="{DC2CCEE7-526D-4AE5-83C7-10313632EA11}" destId="{D1CE8197-59C4-454C-B874-47FC77A319B4}" srcOrd="13" destOrd="0" presId="urn:microsoft.com/office/officeart/2005/8/layout/cycle1"/>
    <dgm:cxn modelId="{792FE6DA-8C54-4F7D-8CE2-C998E277E10D}" type="presParOf" srcId="{DC2CCEE7-526D-4AE5-83C7-10313632EA11}" destId="{15ABF3C7-C310-4F63-9E76-B94EA49FD5EB}" srcOrd="14" destOrd="0" presId="urn:microsoft.com/office/officeart/2005/8/layout/cycle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A64C804-EF62-4287-BA12-729B2FD5719A}" type="doc">
      <dgm:prSet loTypeId="urn:microsoft.com/office/officeart/2005/8/layout/radial1" loCatId="relationship" qsTypeId="urn:microsoft.com/office/officeart/2005/8/quickstyle/simple1" qsCatId="simple" csTypeId="urn:microsoft.com/office/officeart/2005/8/colors/colorful2" csCatId="colorful" phldr="1"/>
      <dgm:spPr/>
      <dgm:t>
        <a:bodyPr/>
        <a:lstStyle/>
        <a:p>
          <a:endParaRPr lang="nb-NO"/>
        </a:p>
      </dgm:t>
    </dgm:pt>
    <dgm:pt modelId="{67D61ADB-C2A1-4D5E-9E40-2B79CD8C7BE3}">
      <dgm:prSet phldrT="[Tekst]"/>
      <dgm:spPr/>
      <dgm:t>
        <a:bodyPr/>
        <a:lstStyle/>
        <a:p>
          <a:pPr algn="ctr"/>
          <a:r>
            <a:rPr lang="nb-NO"/>
            <a:t>Oppretthaldande faktor</a:t>
          </a:r>
        </a:p>
      </dgm:t>
    </dgm:pt>
    <dgm:pt modelId="{B7B68826-0CBF-4555-BA85-6A9AF5527283}" type="parTrans" cxnId="{FA2A4ADD-6748-4B79-8B62-F4F243E7BF3C}">
      <dgm:prSet/>
      <dgm:spPr/>
      <dgm:t>
        <a:bodyPr/>
        <a:lstStyle/>
        <a:p>
          <a:pPr algn="ctr"/>
          <a:endParaRPr lang="nb-NO"/>
        </a:p>
      </dgm:t>
    </dgm:pt>
    <dgm:pt modelId="{B03DB1B3-0732-4CB3-A663-8DF50DBA43FF}" type="sibTrans" cxnId="{FA2A4ADD-6748-4B79-8B62-F4F243E7BF3C}">
      <dgm:prSet/>
      <dgm:spPr/>
      <dgm:t>
        <a:bodyPr/>
        <a:lstStyle/>
        <a:p>
          <a:pPr algn="ctr"/>
          <a:endParaRPr lang="nb-NO"/>
        </a:p>
      </dgm:t>
    </dgm:pt>
    <dgm:pt modelId="{6F17D777-9933-48AD-81E5-0166F03FF2F4}">
      <dgm:prSet phldrT="[Tekst]"/>
      <dgm:spPr/>
      <dgm:t>
        <a:bodyPr/>
        <a:lstStyle/>
        <a:p>
          <a:pPr algn="ctr"/>
          <a:r>
            <a:rPr lang="nb-NO"/>
            <a:t>Opprethaldande faktor </a:t>
          </a:r>
        </a:p>
      </dgm:t>
    </dgm:pt>
    <dgm:pt modelId="{1993CFB6-F200-4057-BB91-6E303B7A7DE3}" type="parTrans" cxnId="{903BA46B-386A-4170-AF24-9F133BE93506}">
      <dgm:prSet/>
      <dgm:spPr/>
      <dgm:t>
        <a:bodyPr/>
        <a:lstStyle/>
        <a:p>
          <a:pPr algn="ctr"/>
          <a:endParaRPr lang="nb-NO"/>
        </a:p>
      </dgm:t>
    </dgm:pt>
    <dgm:pt modelId="{8BEC94D2-7DA7-4F52-B115-B1E06412B1F5}" type="sibTrans" cxnId="{903BA46B-386A-4170-AF24-9F133BE93506}">
      <dgm:prSet/>
      <dgm:spPr/>
      <dgm:t>
        <a:bodyPr/>
        <a:lstStyle/>
        <a:p>
          <a:pPr algn="ctr"/>
          <a:endParaRPr lang="nb-NO"/>
        </a:p>
      </dgm:t>
    </dgm:pt>
    <dgm:pt modelId="{DBD96080-25D1-48B0-93D6-9A28D2605F86}">
      <dgm:prSet phldrT="[Tekst]"/>
      <dgm:spPr/>
      <dgm:t>
        <a:bodyPr/>
        <a:lstStyle/>
        <a:p>
          <a:pPr algn="ctr"/>
          <a:r>
            <a:rPr lang="nb-NO"/>
            <a:t>Oppretthaldande faktor </a:t>
          </a:r>
        </a:p>
      </dgm:t>
    </dgm:pt>
    <dgm:pt modelId="{122892F5-E20B-4409-BCE8-977EEBEE55A6}" type="parTrans" cxnId="{17F34D71-38B9-435F-B95F-6E056AA85F43}">
      <dgm:prSet/>
      <dgm:spPr/>
      <dgm:t>
        <a:bodyPr/>
        <a:lstStyle/>
        <a:p>
          <a:pPr algn="ctr"/>
          <a:endParaRPr lang="nb-NO"/>
        </a:p>
      </dgm:t>
    </dgm:pt>
    <dgm:pt modelId="{8F1C5FD3-AC83-4F9A-AD5E-5A4F3FEA83FA}" type="sibTrans" cxnId="{17F34D71-38B9-435F-B95F-6E056AA85F43}">
      <dgm:prSet/>
      <dgm:spPr/>
      <dgm:t>
        <a:bodyPr/>
        <a:lstStyle/>
        <a:p>
          <a:pPr algn="ctr"/>
          <a:endParaRPr lang="nb-NO"/>
        </a:p>
      </dgm:t>
    </dgm:pt>
    <dgm:pt modelId="{89BE7F00-FD33-4B6C-896B-F71D46B911DB}">
      <dgm:prSet phldrT="[Tekst]"/>
      <dgm:spPr/>
      <dgm:t>
        <a:bodyPr/>
        <a:lstStyle/>
        <a:p>
          <a:pPr algn="ctr"/>
          <a:r>
            <a:rPr lang="nb-NO"/>
            <a:t>Oppretthaldande faktor </a:t>
          </a:r>
        </a:p>
      </dgm:t>
    </dgm:pt>
    <dgm:pt modelId="{6DDBBA32-4127-47E9-90F1-FD54D7111D28}" type="parTrans" cxnId="{8E9A4670-BA26-4B55-9D06-869788C6D61F}">
      <dgm:prSet/>
      <dgm:spPr/>
      <dgm:t>
        <a:bodyPr/>
        <a:lstStyle/>
        <a:p>
          <a:pPr algn="ctr"/>
          <a:endParaRPr lang="nb-NO"/>
        </a:p>
      </dgm:t>
    </dgm:pt>
    <dgm:pt modelId="{8F75380C-60BF-4F72-883B-22445EB6A6EE}" type="sibTrans" cxnId="{8E9A4670-BA26-4B55-9D06-869788C6D61F}">
      <dgm:prSet/>
      <dgm:spPr/>
      <dgm:t>
        <a:bodyPr/>
        <a:lstStyle/>
        <a:p>
          <a:pPr algn="ctr"/>
          <a:endParaRPr lang="nb-NO"/>
        </a:p>
      </dgm:t>
    </dgm:pt>
    <dgm:pt modelId="{4ED74F17-F82D-4D97-A434-83273801CF79}">
      <dgm:prSet phldrT="[Tekst]"/>
      <dgm:spPr/>
      <dgm:t>
        <a:bodyPr/>
        <a:lstStyle/>
        <a:p>
          <a:pPr algn="ctr"/>
          <a:r>
            <a:rPr lang="nb-NO"/>
            <a:t>Problem-formulering </a:t>
          </a:r>
        </a:p>
      </dgm:t>
    </dgm:pt>
    <dgm:pt modelId="{AB21D389-3B5A-4B6D-905E-6D27792ED652}" type="sibTrans" cxnId="{1F6283AB-8E2F-436C-A0A7-98732A048A54}">
      <dgm:prSet/>
      <dgm:spPr/>
      <dgm:t>
        <a:bodyPr/>
        <a:lstStyle/>
        <a:p>
          <a:pPr algn="ctr"/>
          <a:endParaRPr lang="nb-NO"/>
        </a:p>
      </dgm:t>
    </dgm:pt>
    <dgm:pt modelId="{E9B43F8E-29CB-4C63-B1B2-9C04F254F49D}" type="parTrans" cxnId="{1F6283AB-8E2F-436C-A0A7-98732A048A54}">
      <dgm:prSet/>
      <dgm:spPr/>
      <dgm:t>
        <a:bodyPr/>
        <a:lstStyle/>
        <a:p>
          <a:pPr algn="ctr"/>
          <a:endParaRPr lang="nb-NO"/>
        </a:p>
      </dgm:t>
    </dgm:pt>
    <dgm:pt modelId="{38634469-A3B5-4EE4-BF15-3FF4F76F9070}" type="pres">
      <dgm:prSet presAssocID="{8A64C804-EF62-4287-BA12-729B2FD5719A}" presName="cycle" presStyleCnt="0">
        <dgm:presLayoutVars>
          <dgm:chMax val="1"/>
          <dgm:dir/>
          <dgm:animLvl val="ctr"/>
          <dgm:resizeHandles val="exact"/>
        </dgm:presLayoutVars>
      </dgm:prSet>
      <dgm:spPr/>
      <dgm:t>
        <a:bodyPr/>
        <a:lstStyle/>
        <a:p>
          <a:endParaRPr lang="nb-NO"/>
        </a:p>
      </dgm:t>
    </dgm:pt>
    <dgm:pt modelId="{052448EF-073E-4E55-A52F-1C47A24F6772}" type="pres">
      <dgm:prSet presAssocID="{4ED74F17-F82D-4D97-A434-83273801CF79}" presName="centerShape" presStyleLbl="node0" presStyleIdx="0" presStyleCnt="1"/>
      <dgm:spPr/>
      <dgm:t>
        <a:bodyPr/>
        <a:lstStyle/>
        <a:p>
          <a:endParaRPr lang="nb-NO"/>
        </a:p>
      </dgm:t>
    </dgm:pt>
    <dgm:pt modelId="{AF37CFE5-F127-44C2-A835-8B59297A2989}" type="pres">
      <dgm:prSet presAssocID="{B7B68826-0CBF-4555-BA85-6A9AF5527283}" presName="Name9" presStyleLbl="parChTrans1D2" presStyleIdx="0" presStyleCnt="4"/>
      <dgm:spPr/>
      <dgm:t>
        <a:bodyPr/>
        <a:lstStyle/>
        <a:p>
          <a:endParaRPr lang="nb-NO"/>
        </a:p>
      </dgm:t>
    </dgm:pt>
    <dgm:pt modelId="{90572217-C221-4C18-A3ED-37326D60D74F}" type="pres">
      <dgm:prSet presAssocID="{B7B68826-0CBF-4555-BA85-6A9AF5527283}" presName="connTx" presStyleLbl="parChTrans1D2" presStyleIdx="0" presStyleCnt="4"/>
      <dgm:spPr/>
      <dgm:t>
        <a:bodyPr/>
        <a:lstStyle/>
        <a:p>
          <a:endParaRPr lang="nb-NO"/>
        </a:p>
      </dgm:t>
    </dgm:pt>
    <dgm:pt modelId="{6F7E42E5-FEBF-4E7B-A386-903495A5F0C5}" type="pres">
      <dgm:prSet presAssocID="{67D61ADB-C2A1-4D5E-9E40-2B79CD8C7BE3}" presName="node" presStyleLbl="node1" presStyleIdx="0" presStyleCnt="4">
        <dgm:presLayoutVars>
          <dgm:bulletEnabled val="1"/>
        </dgm:presLayoutVars>
      </dgm:prSet>
      <dgm:spPr/>
      <dgm:t>
        <a:bodyPr/>
        <a:lstStyle/>
        <a:p>
          <a:endParaRPr lang="nb-NO"/>
        </a:p>
      </dgm:t>
    </dgm:pt>
    <dgm:pt modelId="{196534BD-2C44-4013-B3D6-5929D577BF2C}" type="pres">
      <dgm:prSet presAssocID="{1993CFB6-F200-4057-BB91-6E303B7A7DE3}" presName="Name9" presStyleLbl="parChTrans1D2" presStyleIdx="1" presStyleCnt="4"/>
      <dgm:spPr/>
      <dgm:t>
        <a:bodyPr/>
        <a:lstStyle/>
        <a:p>
          <a:endParaRPr lang="nb-NO"/>
        </a:p>
      </dgm:t>
    </dgm:pt>
    <dgm:pt modelId="{865EC1FA-630B-48CD-BA0A-EA9A5CABACBA}" type="pres">
      <dgm:prSet presAssocID="{1993CFB6-F200-4057-BB91-6E303B7A7DE3}" presName="connTx" presStyleLbl="parChTrans1D2" presStyleIdx="1" presStyleCnt="4"/>
      <dgm:spPr/>
      <dgm:t>
        <a:bodyPr/>
        <a:lstStyle/>
        <a:p>
          <a:endParaRPr lang="nb-NO"/>
        </a:p>
      </dgm:t>
    </dgm:pt>
    <dgm:pt modelId="{05181D52-917E-45FD-8131-4116499E7D30}" type="pres">
      <dgm:prSet presAssocID="{6F17D777-9933-48AD-81E5-0166F03FF2F4}" presName="node" presStyleLbl="node1" presStyleIdx="1" presStyleCnt="4">
        <dgm:presLayoutVars>
          <dgm:bulletEnabled val="1"/>
        </dgm:presLayoutVars>
      </dgm:prSet>
      <dgm:spPr/>
      <dgm:t>
        <a:bodyPr/>
        <a:lstStyle/>
        <a:p>
          <a:endParaRPr lang="nb-NO"/>
        </a:p>
      </dgm:t>
    </dgm:pt>
    <dgm:pt modelId="{1BF63909-DF1D-4CC9-BBDF-50AA6E83E946}" type="pres">
      <dgm:prSet presAssocID="{122892F5-E20B-4409-BCE8-977EEBEE55A6}" presName="Name9" presStyleLbl="parChTrans1D2" presStyleIdx="2" presStyleCnt="4"/>
      <dgm:spPr/>
      <dgm:t>
        <a:bodyPr/>
        <a:lstStyle/>
        <a:p>
          <a:endParaRPr lang="nb-NO"/>
        </a:p>
      </dgm:t>
    </dgm:pt>
    <dgm:pt modelId="{1353A600-4D13-4C4C-8289-3273B54B7419}" type="pres">
      <dgm:prSet presAssocID="{122892F5-E20B-4409-BCE8-977EEBEE55A6}" presName="connTx" presStyleLbl="parChTrans1D2" presStyleIdx="2" presStyleCnt="4"/>
      <dgm:spPr/>
      <dgm:t>
        <a:bodyPr/>
        <a:lstStyle/>
        <a:p>
          <a:endParaRPr lang="nb-NO"/>
        </a:p>
      </dgm:t>
    </dgm:pt>
    <dgm:pt modelId="{CC32E691-A2A3-4382-A164-966075F03849}" type="pres">
      <dgm:prSet presAssocID="{DBD96080-25D1-48B0-93D6-9A28D2605F86}" presName="node" presStyleLbl="node1" presStyleIdx="2" presStyleCnt="4">
        <dgm:presLayoutVars>
          <dgm:bulletEnabled val="1"/>
        </dgm:presLayoutVars>
      </dgm:prSet>
      <dgm:spPr/>
      <dgm:t>
        <a:bodyPr/>
        <a:lstStyle/>
        <a:p>
          <a:endParaRPr lang="nb-NO"/>
        </a:p>
      </dgm:t>
    </dgm:pt>
    <dgm:pt modelId="{0B74C4A0-A77A-4016-9664-40E965C382C9}" type="pres">
      <dgm:prSet presAssocID="{6DDBBA32-4127-47E9-90F1-FD54D7111D28}" presName="Name9" presStyleLbl="parChTrans1D2" presStyleIdx="3" presStyleCnt="4"/>
      <dgm:spPr/>
      <dgm:t>
        <a:bodyPr/>
        <a:lstStyle/>
        <a:p>
          <a:endParaRPr lang="nb-NO"/>
        </a:p>
      </dgm:t>
    </dgm:pt>
    <dgm:pt modelId="{9D2B670A-0DD0-4B61-852C-1D366E89DD7C}" type="pres">
      <dgm:prSet presAssocID="{6DDBBA32-4127-47E9-90F1-FD54D7111D28}" presName="connTx" presStyleLbl="parChTrans1D2" presStyleIdx="3" presStyleCnt="4"/>
      <dgm:spPr/>
      <dgm:t>
        <a:bodyPr/>
        <a:lstStyle/>
        <a:p>
          <a:endParaRPr lang="nb-NO"/>
        </a:p>
      </dgm:t>
    </dgm:pt>
    <dgm:pt modelId="{B67A0541-C9D2-4FB5-B6F8-4A58B5E58767}" type="pres">
      <dgm:prSet presAssocID="{89BE7F00-FD33-4B6C-896B-F71D46B911DB}" presName="node" presStyleLbl="node1" presStyleIdx="3" presStyleCnt="4">
        <dgm:presLayoutVars>
          <dgm:bulletEnabled val="1"/>
        </dgm:presLayoutVars>
      </dgm:prSet>
      <dgm:spPr/>
      <dgm:t>
        <a:bodyPr/>
        <a:lstStyle/>
        <a:p>
          <a:endParaRPr lang="nb-NO"/>
        </a:p>
      </dgm:t>
    </dgm:pt>
  </dgm:ptLst>
  <dgm:cxnLst>
    <dgm:cxn modelId="{F0C3AE1B-7ABF-4649-8827-0B92AA1554DF}" type="presOf" srcId="{6DDBBA32-4127-47E9-90F1-FD54D7111D28}" destId="{0B74C4A0-A77A-4016-9664-40E965C382C9}" srcOrd="0" destOrd="0" presId="urn:microsoft.com/office/officeart/2005/8/layout/radial1"/>
    <dgm:cxn modelId="{FA2A4ADD-6748-4B79-8B62-F4F243E7BF3C}" srcId="{4ED74F17-F82D-4D97-A434-83273801CF79}" destId="{67D61ADB-C2A1-4D5E-9E40-2B79CD8C7BE3}" srcOrd="0" destOrd="0" parTransId="{B7B68826-0CBF-4555-BA85-6A9AF5527283}" sibTransId="{B03DB1B3-0732-4CB3-A663-8DF50DBA43FF}"/>
    <dgm:cxn modelId="{EA896E2C-8F4B-4BDF-9435-D9528B05B4FE}" type="presOf" srcId="{89BE7F00-FD33-4B6C-896B-F71D46B911DB}" destId="{B67A0541-C9D2-4FB5-B6F8-4A58B5E58767}" srcOrd="0" destOrd="0" presId="urn:microsoft.com/office/officeart/2005/8/layout/radial1"/>
    <dgm:cxn modelId="{1F6283AB-8E2F-436C-A0A7-98732A048A54}" srcId="{8A64C804-EF62-4287-BA12-729B2FD5719A}" destId="{4ED74F17-F82D-4D97-A434-83273801CF79}" srcOrd="0" destOrd="0" parTransId="{E9B43F8E-29CB-4C63-B1B2-9C04F254F49D}" sibTransId="{AB21D389-3B5A-4B6D-905E-6D27792ED652}"/>
    <dgm:cxn modelId="{8E9A4670-BA26-4B55-9D06-869788C6D61F}" srcId="{4ED74F17-F82D-4D97-A434-83273801CF79}" destId="{89BE7F00-FD33-4B6C-896B-F71D46B911DB}" srcOrd="3" destOrd="0" parTransId="{6DDBBA32-4127-47E9-90F1-FD54D7111D28}" sibTransId="{8F75380C-60BF-4F72-883B-22445EB6A6EE}"/>
    <dgm:cxn modelId="{FEEA2EA8-94C8-4F51-A41D-702BDBB41D36}" type="presOf" srcId="{6F17D777-9933-48AD-81E5-0166F03FF2F4}" destId="{05181D52-917E-45FD-8131-4116499E7D30}" srcOrd="0" destOrd="0" presId="urn:microsoft.com/office/officeart/2005/8/layout/radial1"/>
    <dgm:cxn modelId="{F9F587DF-A7DB-4BF4-B6E7-991F382B824F}" type="presOf" srcId="{B7B68826-0CBF-4555-BA85-6A9AF5527283}" destId="{AF37CFE5-F127-44C2-A835-8B59297A2989}" srcOrd="0" destOrd="0" presId="urn:microsoft.com/office/officeart/2005/8/layout/radial1"/>
    <dgm:cxn modelId="{17F34D71-38B9-435F-B95F-6E056AA85F43}" srcId="{4ED74F17-F82D-4D97-A434-83273801CF79}" destId="{DBD96080-25D1-48B0-93D6-9A28D2605F86}" srcOrd="2" destOrd="0" parTransId="{122892F5-E20B-4409-BCE8-977EEBEE55A6}" sibTransId="{8F1C5FD3-AC83-4F9A-AD5E-5A4F3FEA83FA}"/>
    <dgm:cxn modelId="{0FCC6278-291F-41D0-B29C-89F70D90CA1F}" type="presOf" srcId="{B7B68826-0CBF-4555-BA85-6A9AF5527283}" destId="{90572217-C221-4C18-A3ED-37326D60D74F}" srcOrd="1" destOrd="0" presId="urn:microsoft.com/office/officeart/2005/8/layout/radial1"/>
    <dgm:cxn modelId="{EF6D00A3-323B-4AB7-ABA5-914F79A19B2F}" type="presOf" srcId="{6DDBBA32-4127-47E9-90F1-FD54D7111D28}" destId="{9D2B670A-0DD0-4B61-852C-1D366E89DD7C}" srcOrd="1" destOrd="0" presId="urn:microsoft.com/office/officeart/2005/8/layout/radial1"/>
    <dgm:cxn modelId="{903BA46B-386A-4170-AF24-9F133BE93506}" srcId="{4ED74F17-F82D-4D97-A434-83273801CF79}" destId="{6F17D777-9933-48AD-81E5-0166F03FF2F4}" srcOrd="1" destOrd="0" parTransId="{1993CFB6-F200-4057-BB91-6E303B7A7DE3}" sibTransId="{8BEC94D2-7DA7-4F52-B115-B1E06412B1F5}"/>
    <dgm:cxn modelId="{28BA691A-7AE9-4AC7-891B-A32F31D3B35F}" type="presOf" srcId="{4ED74F17-F82D-4D97-A434-83273801CF79}" destId="{052448EF-073E-4E55-A52F-1C47A24F6772}" srcOrd="0" destOrd="0" presId="urn:microsoft.com/office/officeart/2005/8/layout/radial1"/>
    <dgm:cxn modelId="{F8FAE965-1D0A-4418-879C-F6FD54845C39}" type="presOf" srcId="{122892F5-E20B-4409-BCE8-977EEBEE55A6}" destId="{1BF63909-DF1D-4CC9-BBDF-50AA6E83E946}" srcOrd="0" destOrd="0" presId="urn:microsoft.com/office/officeart/2005/8/layout/radial1"/>
    <dgm:cxn modelId="{8D5A6C42-0424-4FDF-A756-85EE33C680EB}" type="presOf" srcId="{122892F5-E20B-4409-BCE8-977EEBEE55A6}" destId="{1353A600-4D13-4C4C-8289-3273B54B7419}" srcOrd="1" destOrd="0" presId="urn:microsoft.com/office/officeart/2005/8/layout/radial1"/>
    <dgm:cxn modelId="{C052A2E4-9C9B-445D-BC9B-C038CBC4E267}" type="presOf" srcId="{1993CFB6-F200-4057-BB91-6E303B7A7DE3}" destId="{865EC1FA-630B-48CD-BA0A-EA9A5CABACBA}" srcOrd="1" destOrd="0" presId="urn:microsoft.com/office/officeart/2005/8/layout/radial1"/>
    <dgm:cxn modelId="{A35C461E-2CD5-4C14-A520-B3830A45478D}" type="presOf" srcId="{DBD96080-25D1-48B0-93D6-9A28D2605F86}" destId="{CC32E691-A2A3-4382-A164-966075F03849}" srcOrd="0" destOrd="0" presId="urn:microsoft.com/office/officeart/2005/8/layout/radial1"/>
    <dgm:cxn modelId="{6CA60ED6-F1C6-411A-9ED3-38E1980ACE71}" type="presOf" srcId="{67D61ADB-C2A1-4D5E-9E40-2B79CD8C7BE3}" destId="{6F7E42E5-FEBF-4E7B-A386-903495A5F0C5}" srcOrd="0" destOrd="0" presId="urn:microsoft.com/office/officeart/2005/8/layout/radial1"/>
    <dgm:cxn modelId="{8CC0B2E5-A152-4671-9A91-B075A4A97772}" type="presOf" srcId="{1993CFB6-F200-4057-BB91-6E303B7A7DE3}" destId="{196534BD-2C44-4013-B3D6-5929D577BF2C}" srcOrd="0" destOrd="0" presId="urn:microsoft.com/office/officeart/2005/8/layout/radial1"/>
    <dgm:cxn modelId="{0000DF38-0DD9-402F-BBC1-D704105ACF82}" type="presOf" srcId="{8A64C804-EF62-4287-BA12-729B2FD5719A}" destId="{38634469-A3B5-4EE4-BF15-3FF4F76F9070}" srcOrd="0" destOrd="0" presId="urn:microsoft.com/office/officeart/2005/8/layout/radial1"/>
    <dgm:cxn modelId="{F3F7C83B-C492-4602-8D47-E92A4A8F0D22}" type="presParOf" srcId="{38634469-A3B5-4EE4-BF15-3FF4F76F9070}" destId="{052448EF-073E-4E55-A52F-1C47A24F6772}" srcOrd="0" destOrd="0" presId="urn:microsoft.com/office/officeart/2005/8/layout/radial1"/>
    <dgm:cxn modelId="{3B7A1D0D-7B56-4C5A-A345-D9BDB1D413BB}" type="presParOf" srcId="{38634469-A3B5-4EE4-BF15-3FF4F76F9070}" destId="{AF37CFE5-F127-44C2-A835-8B59297A2989}" srcOrd="1" destOrd="0" presId="urn:microsoft.com/office/officeart/2005/8/layout/radial1"/>
    <dgm:cxn modelId="{FDD21704-2067-43FF-BA69-BBEE709270B5}" type="presParOf" srcId="{AF37CFE5-F127-44C2-A835-8B59297A2989}" destId="{90572217-C221-4C18-A3ED-37326D60D74F}" srcOrd="0" destOrd="0" presId="urn:microsoft.com/office/officeart/2005/8/layout/radial1"/>
    <dgm:cxn modelId="{85012FCC-757F-45E4-8806-65CA42EF969F}" type="presParOf" srcId="{38634469-A3B5-4EE4-BF15-3FF4F76F9070}" destId="{6F7E42E5-FEBF-4E7B-A386-903495A5F0C5}" srcOrd="2" destOrd="0" presId="urn:microsoft.com/office/officeart/2005/8/layout/radial1"/>
    <dgm:cxn modelId="{6AE0AA1D-3C48-4B09-8040-5C6EDCBC0715}" type="presParOf" srcId="{38634469-A3B5-4EE4-BF15-3FF4F76F9070}" destId="{196534BD-2C44-4013-B3D6-5929D577BF2C}" srcOrd="3" destOrd="0" presId="urn:microsoft.com/office/officeart/2005/8/layout/radial1"/>
    <dgm:cxn modelId="{67AA2C52-5961-4D50-8F09-D67A5C664D8B}" type="presParOf" srcId="{196534BD-2C44-4013-B3D6-5929D577BF2C}" destId="{865EC1FA-630B-48CD-BA0A-EA9A5CABACBA}" srcOrd="0" destOrd="0" presId="urn:microsoft.com/office/officeart/2005/8/layout/radial1"/>
    <dgm:cxn modelId="{5285AB57-9A3D-411A-9A7D-E5831622351A}" type="presParOf" srcId="{38634469-A3B5-4EE4-BF15-3FF4F76F9070}" destId="{05181D52-917E-45FD-8131-4116499E7D30}" srcOrd="4" destOrd="0" presId="urn:microsoft.com/office/officeart/2005/8/layout/radial1"/>
    <dgm:cxn modelId="{D7A848E9-0FC8-4CD1-ADC9-682FB8AA1B6B}" type="presParOf" srcId="{38634469-A3B5-4EE4-BF15-3FF4F76F9070}" destId="{1BF63909-DF1D-4CC9-BBDF-50AA6E83E946}" srcOrd="5" destOrd="0" presId="urn:microsoft.com/office/officeart/2005/8/layout/radial1"/>
    <dgm:cxn modelId="{EC668B5F-D15C-4EF7-92B5-ADFC0FBFF0C6}" type="presParOf" srcId="{1BF63909-DF1D-4CC9-BBDF-50AA6E83E946}" destId="{1353A600-4D13-4C4C-8289-3273B54B7419}" srcOrd="0" destOrd="0" presId="urn:microsoft.com/office/officeart/2005/8/layout/radial1"/>
    <dgm:cxn modelId="{326154BA-23DB-49B8-B460-155D509DA2D8}" type="presParOf" srcId="{38634469-A3B5-4EE4-BF15-3FF4F76F9070}" destId="{CC32E691-A2A3-4382-A164-966075F03849}" srcOrd="6" destOrd="0" presId="urn:microsoft.com/office/officeart/2005/8/layout/radial1"/>
    <dgm:cxn modelId="{C162FC5C-5C8C-462D-BB4A-F6952AD8B681}" type="presParOf" srcId="{38634469-A3B5-4EE4-BF15-3FF4F76F9070}" destId="{0B74C4A0-A77A-4016-9664-40E965C382C9}" srcOrd="7" destOrd="0" presId="urn:microsoft.com/office/officeart/2005/8/layout/radial1"/>
    <dgm:cxn modelId="{E1D91D87-90BB-4EC9-AB0A-B69DDB0D6D21}" type="presParOf" srcId="{0B74C4A0-A77A-4016-9664-40E965C382C9}" destId="{9D2B670A-0DD0-4B61-852C-1D366E89DD7C}" srcOrd="0" destOrd="0" presId="urn:microsoft.com/office/officeart/2005/8/layout/radial1"/>
    <dgm:cxn modelId="{C233C39B-8D2C-4387-BE88-B5C637073565}" type="presParOf" srcId="{38634469-A3B5-4EE4-BF15-3FF4F76F9070}" destId="{B67A0541-C9D2-4FB5-B6F8-4A58B5E58767}" srcOrd="8" destOrd="0" presId="urn:microsoft.com/office/officeart/2005/8/layout/radial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59D93D6-E9D5-4480-87F0-E94EADA84948}" type="doc">
      <dgm:prSet loTypeId="urn:microsoft.com/office/officeart/2005/8/layout/pyramid1" loCatId="pyramid" qsTypeId="urn:microsoft.com/office/officeart/2005/8/quickstyle/simple1" qsCatId="simple" csTypeId="urn:microsoft.com/office/officeart/2005/8/colors/colorful4" csCatId="colorful" phldr="1"/>
      <dgm:spPr/>
    </dgm:pt>
    <dgm:pt modelId="{2C0653BA-D3E6-4E82-AFE9-624142D8877A}">
      <dgm:prSet phldrT="[Tekst]"/>
      <dgm:spPr>
        <a:xfrm>
          <a:off x="932391" y="0"/>
          <a:ext cx="932391" cy="618278"/>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nb-NO" b="1">
              <a:solidFill>
                <a:sysClr val="windowText" lastClr="000000"/>
              </a:solidFill>
              <a:latin typeface="Calibri" panose="020F0502020204030204"/>
              <a:ea typeface="+mn-ea"/>
              <a:cs typeface="+mn-cs"/>
            </a:rPr>
            <a:t>Handtere mobbing og andre krenkingar </a:t>
          </a:r>
        </a:p>
      </dgm:t>
    </dgm:pt>
    <dgm:pt modelId="{644EBD39-E2FD-4AD0-997A-BAF72B63DA05}" type="parTrans" cxnId="{ACB65859-46DF-436C-9930-63482FD72608}">
      <dgm:prSet/>
      <dgm:spPr/>
      <dgm:t>
        <a:bodyPr/>
        <a:lstStyle/>
        <a:p>
          <a:pPr algn="ctr"/>
          <a:endParaRPr lang="nb-NO"/>
        </a:p>
      </dgm:t>
    </dgm:pt>
    <dgm:pt modelId="{A72A0C8B-84F3-41FB-929F-75A6F2974605}" type="sibTrans" cxnId="{ACB65859-46DF-436C-9930-63482FD72608}">
      <dgm:prSet/>
      <dgm:spPr/>
      <dgm:t>
        <a:bodyPr/>
        <a:lstStyle/>
        <a:p>
          <a:pPr algn="ctr"/>
          <a:endParaRPr lang="nb-NO"/>
        </a:p>
      </dgm:t>
    </dgm:pt>
    <dgm:pt modelId="{B8E68073-1999-4F18-996D-02F7B95B3DE4}">
      <dgm:prSet phldrT="[Tekst]" custT="1"/>
      <dgm:spPr>
        <a:xfrm>
          <a:off x="466195" y="618278"/>
          <a:ext cx="1864783" cy="618278"/>
        </a:xfrm>
        <a:solidFill>
          <a:srgbClr val="FFC000">
            <a:hueOff val="4900445"/>
            <a:satOff val="-20388"/>
            <a:lumOff val="4804"/>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nb-NO" sz="900" b="1">
              <a:solidFill>
                <a:sysClr val="windowText" lastClr="000000"/>
              </a:solidFill>
              <a:latin typeface="Calibri" panose="020F0502020204030204"/>
              <a:ea typeface="+mn-ea"/>
              <a:cs typeface="+mn-cs"/>
            </a:rPr>
            <a:t>Førebygge mobbing og andre krenkingar</a:t>
          </a:r>
        </a:p>
      </dgm:t>
    </dgm:pt>
    <dgm:pt modelId="{B337DBEC-697A-418B-A20C-E3AB83612930}" type="sibTrans" cxnId="{E09CD045-B7CD-407E-AA33-F97B88942606}">
      <dgm:prSet/>
      <dgm:spPr/>
      <dgm:t>
        <a:bodyPr/>
        <a:lstStyle/>
        <a:p>
          <a:pPr algn="ctr"/>
          <a:endParaRPr lang="nb-NO"/>
        </a:p>
      </dgm:t>
    </dgm:pt>
    <dgm:pt modelId="{4779C653-58F9-47C2-A9AD-6F9FC74C3161}" type="parTrans" cxnId="{E09CD045-B7CD-407E-AA33-F97B88942606}">
      <dgm:prSet/>
      <dgm:spPr/>
      <dgm:t>
        <a:bodyPr/>
        <a:lstStyle/>
        <a:p>
          <a:pPr algn="ctr"/>
          <a:endParaRPr lang="nb-NO"/>
        </a:p>
      </dgm:t>
    </dgm:pt>
    <dgm:pt modelId="{BB7FB264-BA9E-4DE2-B54E-406139A8503E}">
      <dgm:prSet phldrT="[Tekst]" custT="1"/>
      <dgm:spPr>
        <a:xfrm>
          <a:off x="0" y="1236556"/>
          <a:ext cx="2797175" cy="618278"/>
        </a:xfr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nb-NO" sz="1200" b="1">
              <a:solidFill>
                <a:sysClr val="windowText" lastClr="000000"/>
              </a:solidFill>
              <a:latin typeface="Calibri" panose="020F0502020204030204"/>
              <a:ea typeface="+mn-ea"/>
              <a:cs typeface="+mn-cs"/>
            </a:rPr>
            <a:t>Fremje trygge og gode skulemiljø  </a:t>
          </a:r>
        </a:p>
      </dgm:t>
    </dgm:pt>
    <dgm:pt modelId="{4872261E-DCDF-4BCF-83D2-D7D92EC8A43E}" type="sibTrans" cxnId="{3363E16A-43D0-4A05-9AFF-E06E55D437FD}">
      <dgm:prSet/>
      <dgm:spPr/>
      <dgm:t>
        <a:bodyPr/>
        <a:lstStyle/>
        <a:p>
          <a:pPr algn="ctr"/>
          <a:endParaRPr lang="nb-NO"/>
        </a:p>
      </dgm:t>
    </dgm:pt>
    <dgm:pt modelId="{9246BF24-1A69-4E8E-8941-169CE3F89D39}" type="parTrans" cxnId="{3363E16A-43D0-4A05-9AFF-E06E55D437FD}">
      <dgm:prSet/>
      <dgm:spPr/>
      <dgm:t>
        <a:bodyPr/>
        <a:lstStyle/>
        <a:p>
          <a:pPr algn="ctr"/>
          <a:endParaRPr lang="nb-NO"/>
        </a:p>
      </dgm:t>
    </dgm:pt>
    <dgm:pt modelId="{9B2E1B28-7B8C-4651-88A7-88D62CC69AF6}" type="pres">
      <dgm:prSet presAssocID="{C59D93D6-E9D5-4480-87F0-E94EADA84948}" presName="Name0" presStyleCnt="0">
        <dgm:presLayoutVars>
          <dgm:dir/>
          <dgm:animLvl val="lvl"/>
          <dgm:resizeHandles val="exact"/>
        </dgm:presLayoutVars>
      </dgm:prSet>
      <dgm:spPr/>
    </dgm:pt>
    <dgm:pt modelId="{E6D9CDA2-2C77-44EB-AE65-3BF6049039B7}" type="pres">
      <dgm:prSet presAssocID="{2C0653BA-D3E6-4E82-AFE9-624142D8877A}" presName="Name8" presStyleCnt="0"/>
      <dgm:spPr/>
    </dgm:pt>
    <dgm:pt modelId="{6B8C9F82-C7C3-49A6-B4C3-7320CF1EE579}" type="pres">
      <dgm:prSet presAssocID="{2C0653BA-D3E6-4E82-AFE9-624142D8877A}" presName="level" presStyleLbl="node1" presStyleIdx="0" presStyleCnt="3">
        <dgm:presLayoutVars>
          <dgm:chMax val="1"/>
          <dgm:bulletEnabled val="1"/>
        </dgm:presLayoutVars>
      </dgm:prSet>
      <dgm:spPr>
        <a:prstGeom prst="trapezoid">
          <a:avLst>
            <a:gd name="adj" fmla="val 82263"/>
          </a:avLst>
        </a:prstGeom>
      </dgm:spPr>
      <dgm:t>
        <a:bodyPr/>
        <a:lstStyle/>
        <a:p>
          <a:endParaRPr lang="nb-NO"/>
        </a:p>
      </dgm:t>
    </dgm:pt>
    <dgm:pt modelId="{34F816DC-793D-4ABD-9A27-350996288414}" type="pres">
      <dgm:prSet presAssocID="{2C0653BA-D3E6-4E82-AFE9-624142D8877A}" presName="levelTx" presStyleLbl="revTx" presStyleIdx="0" presStyleCnt="0">
        <dgm:presLayoutVars>
          <dgm:chMax val="1"/>
          <dgm:bulletEnabled val="1"/>
        </dgm:presLayoutVars>
      </dgm:prSet>
      <dgm:spPr/>
      <dgm:t>
        <a:bodyPr/>
        <a:lstStyle/>
        <a:p>
          <a:endParaRPr lang="nb-NO"/>
        </a:p>
      </dgm:t>
    </dgm:pt>
    <dgm:pt modelId="{C4506A78-A057-43AC-941F-DE1AAB28D6FC}" type="pres">
      <dgm:prSet presAssocID="{B8E68073-1999-4F18-996D-02F7B95B3DE4}" presName="Name8" presStyleCnt="0"/>
      <dgm:spPr/>
    </dgm:pt>
    <dgm:pt modelId="{0069A67D-99AD-465B-B162-733ECA17BF38}" type="pres">
      <dgm:prSet presAssocID="{B8E68073-1999-4F18-996D-02F7B95B3DE4}" presName="level" presStyleLbl="node1" presStyleIdx="1" presStyleCnt="3">
        <dgm:presLayoutVars>
          <dgm:chMax val="1"/>
          <dgm:bulletEnabled val="1"/>
        </dgm:presLayoutVars>
      </dgm:prSet>
      <dgm:spPr>
        <a:prstGeom prst="trapezoid">
          <a:avLst>
            <a:gd name="adj" fmla="val 82263"/>
          </a:avLst>
        </a:prstGeom>
      </dgm:spPr>
      <dgm:t>
        <a:bodyPr/>
        <a:lstStyle/>
        <a:p>
          <a:endParaRPr lang="nb-NO"/>
        </a:p>
      </dgm:t>
    </dgm:pt>
    <dgm:pt modelId="{DBD4A0DA-ACC5-488D-B122-9F78DEA19F9A}" type="pres">
      <dgm:prSet presAssocID="{B8E68073-1999-4F18-996D-02F7B95B3DE4}" presName="levelTx" presStyleLbl="revTx" presStyleIdx="0" presStyleCnt="0">
        <dgm:presLayoutVars>
          <dgm:chMax val="1"/>
          <dgm:bulletEnabled val="1"/>
        </dgm:presLayoutVars>
      </dgm:prSet>
      <dgm:spPr/>
      <dgm:t>
        <a:bodyPr/>
        <a:lstStyle/>
        <a:p>
          <a:endParaRPr lang="nb-NO"/>
        </a:p>
      </dgm:t>
    </dgm:pt>
    <dgm:pt modelId="{4CFFF7E4-A73B-461B-A377-263870999BC8}" type="pres">
      <dgm:prSet presAssocID="{BB7FB264-BA9E-4DE2-B54E-406139A8503E}" presName="Name8" presStyleCnt="0"/>
      <dgm:spPr/>
    </dgm:pt>
    <dgm:pt modelId="{75D14FC0-2B05-4F62-A977-956D27C9626C}" type="pres">
      <dgm:prSet presAssocID="{BB7FB264-BA9E-4DE2-B54E-406139A8503E}" presName="level" presStyleLbl="node1" presStyleIdx="2" presStyleCnt="3">
        <dgm:presLayoutVars>
          <dgm:chMax val="1"/>
          <dgm:bulletEnabled val="1"/>
        </dgm:presLayoutVars>
      </dgm:prSet>
      <dgm:spPr>
        <a:prstGeom prst="trapezoid">
          <a:avLst>
            <a:gd name="adj" fmla="val 82263"/>
          </a:avLst>
        </a:prstGeom>
      </dgm:spPr>
      <dgm:t>
        <a:bodyPr/>
        <a:lstStyle/>
        <a:p>
          <a:endParaRPr lang="nb-NO"/>
        </a:p>
      </dgm:t>
    </dgm:pt>
    <dgm:pt modelId="{6AA13A39-6F96-4B80-BDFE-22D451B5884B}" type="pres">
      <dgm:prSet presAssocID="{BB7FB264-BA9E-4DE2-B54E-406139A8503E}" presName="levelTx" presStyleLbl="revTx" presStyleIdx="0" presStyleCnt="0">
        <dgm:presLayoutVars>
          <dgm:chMax val="1"/>
          <dgm:bulletEnabled val="1"/>
        </dgm:presLayoutVars>
      </dgm:prSet>
      <dgm:spPr/>
      <dgm:t>
        <a:bodyPr/>
        <a:lstStyle/>
        <a:p>
          <a:endParaRPr lang="nb-NO"/>
        </a:p>
      </dgm:t>
    </dgm:pt>
  </dgm:ptLst>
  <dgm:cxnLst>
    <dgm:cxn modelId="{87CBBBFF-06A4-488F-B60D-9865E563AC9B}" type="presOf" srcId="{B8E68073-1999-4F18-996D-02F7B95B3DE4}" destId="{0069A67D-99AD-465B-B162-733ECA17BF38}" srcOrd="0" destOrd="0" presId="urn:microsoft.com/office/officeart/2005/8/layout/pyramid1"/>
    <dgm:cxn modelId="{ACE4F639-D6D4-4ADD-8DD5-F4920671E1A7}" type="presOf" srcId="{BB7FB264-BA9E-4DE2-B54E-406139A8503E}" destId="{75D14FC0-2B05-4F62-A977-956D27C9626C}" srcOrd="0" destOrd="0" presId="urn:microsoft.com/office/officeart/2005/8/layout/pyramid1"/>
    <dgm:cxn modelId="{CD06C4D5-64B8-4C62-B943-23E59BA3801D}" type="presOf" srcId="{C59D93D6-E9D5-4480-87F0-E94EADA84948}" destId="{9B2E1B28-7B8C-4651-88A7-88D62CC69AF6}" srcOrd="0" destOrd="0" presId="urn:microsoft.com/office/officeart/2005/8/layout/pyramid1"/>
    <dgm:cxn modelId="{9A910EB8-7115-4520-96D3-03E499783986}" type="presOf" srcId="{2C0653BA-D3E6-4E82-AFE9-624142D8877A}" destId="{34F816DC-793D-4ABD-9A27-350996288414}" srcOrd="1" destOrd="0" presId="urn:microsoft.com/office/officeart/2005/8/layout/pyramid1"/>
    <dgm:cxn modelId="{B4D68916-F3D5-4955-8A34-F66664509B49}" type="presOf" srcId="{2C0653BA-D3E6-4E82-AFE9-624142D8877A}" destId="{6B8C9F82-C7C3-49A6-B4C3-7320CF1EE579}" srcOrd="0" destOrd="0" presId="urn:microsoft.com/office/officeart/2005/8/layout/pyramid1"/>
    <dgm:cxn modelId="{A8712888-735A-4187-AD80-8E18ED7AFE55}" type="presOf" srcId="{BB7FB264-BA9E-4DE2-B54E-406139A8503E}" destId="{6AA13A39-6F96-4B80-BDFE-22D451B5884B}" srcOrd="1" destOrd="0" presId="urn:microsoft.com/office/officeart/2005/8/layout/pyramid1"/>
    <dgm:cxn modelId="{D2CEF225-F27F-449C-A9BB-C055BB634A18}" type="presOf" srcId="{B8E68073-1999-4F18-996D-02F7B95B3DE4}" destId="{DBD4A0DA-ACC5-488D-B122-9F78DEA19F9A}" srcOrd="1" destOrd="0" presId="urn:microsoft.com/office/officeart/2005/8/layout/pyramid1"/>
    <dgm:cxn modelId="{3363E16A-43D0-4A05-9AFF-E06E55D437FD}" srcId="{C59D93D6-E9D5-4480-87F0-E94EADA84948}" destId="{BB7FB264-BA9E-4DE2-B54E-406139A8503E}" srcOrd="2" destOrd="0" parTransId="{9246BF24-1A69-4E8E-8941-169CE3F89D39}" sibTransId="{4872261E-DCDF-4BCF-83D2-D7D92EC8A43E}"/>
    <dgm:cxn modelId="{E09CD045-B7CD-407E-AA33-F97B88942606}" srcId="{C59D93D6-E9D5-4480-87F0-E94EADA84948}" destId="{B8E68073-1999-4F18-996D-02F7B95B3DE4}" srcOrd="1" destOrd="0" parTransId="{4779C653-58F9-47C2-A9AD-6F9FC74C3161}" sibTransId="{B337DBEC-697A-418B-A20C-E3AB83612930}"/>
    <dgm:cxn modelId="{ACB65859-46DF-436C-9930-63482FD72608}" srcId="{C59D93D6-E9D5-4480-87F0-E94EADA84948}" destId="{2C0653BA-D3E6-4E82-AFE9-624142D8877A}" srcOrd="0" destOrd="0" parTransId="{644EBD39-E2FD-4AD0-997A-BAF72B63DA05}" sibTransId="{A72A0C8B-84F3-41FB-929F-75A6F2974605}"/>
    <dgm:cxn modelId="{54BF2A09-054A-4E9B-8645-AB21BED74B99}" type="presParOf" srcId="{9B2E1B28-7B8C-4651-88A7-88D62CC69AF6}" destId="{E6D9CDA2-2C77-44EB-AE65-3BF6049039B7}" srcOrd="0" destOrd="0" presId="urn:microsoft.com/office/officeart/2005/8/layout/pyramid1"/>
    <dgm:cxn modelId="{4F50A1FE-51C4-4118-9023-D41CF3788D82}" type="presParOf" srcId="{E6D9CDA2-2C77-44EB-AE65-3BF6049039B7}" destId="{6B8C9F82-C7C3-49A6-B4C3-7320CF1EE579}" srcOrd="0" destOrd="0" presId="urn:microsoft.com/office/officeart/2005/8/layout/pyramid1"/>
    <dgm:cxn modelId="{BEF27F24-DD1F-4647-8612-B501AF3FEF3A}" type="presParOf" srcId="{E6D9CDA2-2C77-44EB-AE65-3BF6049039B7}" destId="{34F816DC-793D-4ABD-9A27-350996288414}" srcOrd="1" destOrd="0" presId="urn:microsoft.com/office/officeart/2005/8/layout/pyramid1"/>
    <dgm:cxn modelId="{3D2CBCFA-C0FA-4D7E-B153-D1D11400DD66}" type="presParOf" srcId="{9B2E1B28-7B8C-4651-88A7-88D62CC69AF6}" destId="{C4506A78-A057-43AC-941F-DE1AAB28D6FC}" srcOrd="1" destOrd="0" presId="urn:microsoft.com/office/officeart/2005/8/layout/pyramid1"/>
    <dgm:cxn modelId="{775206B9-F5A8-4910-BEA8-80B0907943FE}" type="presParOf" srcId="{C4506A78-A057-43AC-941F-DE1AAB28D6FC}" destId="{0069A67D-99AD-465B-B162-733ECA17BF38}" srcOrd="0" destOrd="0" presId="urn:microsoft.com/office/officeart/2005/8/layout/pyramid1"/>
    <dgm:cxn modelId="{74737B2A-8CDA-4B6B-9057-0694D136B2F0}" type="presParOf" srcId="{C4506A78-A057-43AC-941F-DE1AAB28D6FC}" destId="{DBD4A0DA-ACC5-488D-B122-9F78DEA19F9A}" srcOrd="1" destOrd="0" presId="urn:microsoft.com/office/officeart/2005/8/layout/pyramid1"/>
    <dgm:cxn modelId="{6176DC15-ECF5-497E-BD1C-C0492E9BC24B}" type="presParOf" srcId="{9B2E1B28-7B8C-4651-88A7-88D62CC69AF6}" destId="{4CFFF7E4-A73B-461B-A377-263870999BC8}" srcOrd="2" destOrd="0" presId="urn:microsoft.com/office/officeart/2005/8/layout/pyramid1"/>
    <dgm:cxn modelId="{E97A4331-D2CA-4FCF-9CBB-7B4E7C1A21C0}" type="presParOf" srcId="{4CFFF7E4-A73B-461B-A377-263870999BC8}" destId="{75D14FC0-2B05-4F62-A977-956D27C9626C}" srcOrd="0" destOrd="0" presId="urn:microsoft.com/office/officeart/2005/8/layout/pyramid1"/>
    <dgm:cxn modelId="{03EEFAAA-F597-49D1-9325-8120C7F3FA3C}" type="presParOf" srcId="{4CFFF7E4-A73B-461B-A377-263870999BC8}" destId="{6AA13A39-6F96-4B80-BDFE-22D451B5884B}" srcOrd="1" destOrd="0" presId="urn:microsoft.com/office/officeart/2005/8/layout/pyramid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65AAD6-5D4F-480F-8137-E65E19EC72D6}">
      <dsp:nvSpPr>
        <dsp:cNvPr id="0" name=""/>
        <dsp:cNvSpPr/>
      </dsp:nvSpPr>
      <dsp:spPr>
        <a:xfrm>
          <a:off x="3069128" y="18819"/>
          <a:ext cx="673417" cy="6734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en-US" sz="1000" kern="1200" dirty="0">
              <a:solidFill>
                <a:sysClr val="windowText" lastClr="000000">
                  <a:hueOff val="0"/>
                  <a:satOff val="0"/>
                  <a:lumOff val="0"/>
                  <a:alphaOff val="0"/>
                </a:sysClr>
              </a:solidFill>
              <a:latin typeface="Calibri" panose="020F0502020204030204"/>
              <a:ea typeface="+mn-ea"/>
              <a:cs typeface="+mn-cs"/>
            </a:rPr>
            <a:t>1. </a:t>
          </a:r>
          <a:r>
            <a:rPr lang="en-US" sz="1000" kern="1200" dirty="0" err="1">
              <a:solidFill>
                <a:sysClr val="windowText" lastClr="000000">
                  <a:hueOff val="0"/>
                  <a:satOff val="0"/>
                  <a:lumOff val="0"/>
                  <a:alphaOff val="0"/>
                </a:sysClr>
              </a:solidFill>
              <a:latin typeface="Calibri" panose="020F0502020204030204"/>
              <a:ea typeface="+mn-ea"/>
              <a:cs typeface="+mn-cs"/>
            </a:rPr>
            <a:t>Følge</a:t>
          </a:r>
          <a:r>
            <a:rPr lang="en-US" sz="1000" kern="1200" dirty="0">
              <a:solidFill>
                <a:sysClr val="windowText" lastClr="000000">
                  <a:hueOff val="0"/>
                  <a:satOff val="0"/>
                  <a:lumOff val="0"/>
                  <a:alphaOff val="0"/>
                </a:sysClr>
              </a:solidFill>
              <a:latin typeface="Calibri" panose="020F0502020204030204"/>
              <a:ea typeface="+mn-ea"/>
              <a:cs typeface="+mn-cs"/>
            </a:rPr>
            <a:t> med og </a:t>
          </a:r>
          <a:r>
            <a:rPr lang="en-US" sz="1000" kern="1200" dirty="0" err="1">
              <a:solidFill>
                <a:sysClr val="windowText" lastClr="000000">
                  <a:hueOff val="0"/>
                  <a:satOff val="0"/>
                  <a:lumOff val="0"/>
                  <a:alphaOff val="0"/>
                </a:sysClr>
              </a:solidFill>
              <a:latin typeface="Calibri" panose="020F0502020204030204"/>
              <a:ea typeface="+mn-ea"/>
              <a:cs typeface="+mn-cs"/>
            </a:rPr>
            <a:t>fange</a:t>
          </a:r>
          <a:r>
            <a:rPr lang="en-US" sz="1000" kern="1200" dirty="0">
              <a:solidFill>
                <a:sysClr val="windowText" lastClr="000000">
                  <a:hueOff val="0"/>
                  <a:satOff val="0"/>
                  <a:lumOff val="0"/>
                  <a:alphaOff val="0"/>
                </a:sysClr>
              </a:solidFill>
              <a:latin typeface="Calibri" panose="020F0502020204030204"/>
              <a:ea typeface="+mn-ea"/>
              <a:cs typeface="+mn-cs"/>
            </a:rPr>
            <a:t> </a:t>
          </a:r>
          <a:r>
            <a:rPr lang="en-US" sz="1000" kern="1200" dirty="0" err="1">
              <a:solidFill>
                <a:sysClr val="windowText" lastClr="000000">
                  <a:hueOff val="0"/>
                  <a:satOff val="0"/>
                  <a:lumOff val="0"/>
                  <a:alphaOff val="0"/>
                </a:sysClr>
              </a:solidFill>
              <a:latin typeface="Calibri" panose="020F0502020204030204"/>
              <a:ea typeface="+mn-ea"/>
              <a:cs typeface="+mn-cs"/>
            </a:rPr>
            <a:t>opp</a:t>
          </a:r>
          <a:endParaRPr lang="en-US" sz="1000" kern="1200" dirty="0">
            <a:solidFill>
              <a:sysClr val="windowText" lastClr="000000">
                <a:hueOff val="0"/>
                <a:satOff val="0"/>
                <a:lumOff val="0"/>
                <a:alphaOff val="0"/>
              </a:sysClr>
            </a:solidFill>
            <a:latin typeface="Calibri" panose="020F0502020204030204"/>
            <a:ea typeface="+mn-ea"/>
            <a:cs typeface="+mn-cs"/>
          </a:endParaRPr>
        </a:p>
      </dsp:txBody>
      <dsp:txXfrm>
        <a:off x="3069128" y="18819"/>
        <a:ext cx="673417" cy="673417"/>
      </dsp:txXfrm>
    </dsp:sp>
    <dsp:sp modelId="{6E6E91F6-7201-4AF2-BFB0-0D02D9766301}">
      <dsp:nvSpPr>
        <dsp:cNvPr id="0" name=""/>
        <dsp:cNvSpPr/>
      </dsp:nvSpPr>
      <dsp:spPr>
        <a:xfrm>
          <a:off x="1484744" y="-693"/>
          <a:ext cx="2525166" cy="2525166"/>
        </a:xfrm>
        <a:prstGeom prst="circularArrow">
          <a:avLst>
            <a:gd name="adj1" fmla="val 5199"/>
            <a:gd name="adj2" fmla="val 335799"/>
            <a:gd name="adj3" fmla="val 21293705"/>
            <a:gd name="adj4" fmla="val 19765833"/>
            <a:gd name="adj5" fmla="val 6065"/>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D736DBB-6C5F-47BB-A18C-AE8244D70E34}">
      <dsp:nvSpPr>
        <dsp:cNvPr id="0" name=""/>
        <dsp:cNvSpPr/>
      </dsp:nvSpPr>
      <dsp:spPr>
        <a:xfrm>
          <a:off x="3476110" y="1271380"/>
          <a:ext cx="673417" cy="6734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nb-NO" sz="1000" kern="1200" dirty="0">
              <a:solidFill>
                <a:sysClr val="windowText" lastClr="000000">
                  <a:hueOff val="0"/>
                  <a:satOff val="0"/>
                  <a:lumOff val="0"/>
                  <a:alphaOff val="0"/>
                </a:sysClr>
              </a:solidFill>
              <a:latin typeface="Calibri" panose="020F0502020204030204"/>
              <a:ea typeface="+mn-ea"/>
              <a:cs typeface="+mn-cs"/>
            </a:rPr>
            <a:t>2. Gripe direkte inn </a:t>
          </a:r>
          <a:endParaRPr lang="en-US" sz="1000" kern="1200" dirty="0">
            <a:solidFill>
              <a:sysClr val="windowText" lastClr="000000">
                <a:hueOff val="0"/>
                <a:satOff val="0"/>
                <a:lumOff val="0"/>
                <a:alphaOff val="0"/>
              </a:sysClr>
            </a:solidFill>
            <a:latin typeface="Calibri" panose="020F0502020204030204"/>
            <a:ea typeface="+mn-ea"/>
            <a:cs typeface="+mn-cs"/>
          </a:endParaRPr>
        </a:p>
      </dsp:txBody>
      <dsp:txXfrm>
        <a:off x="3476110" y="1271380"/>
        <a:ext cx="673417" cy="673417"/>
      </dsp:txXfrm>
    </dsp:sp>
    <dsp:sp modelId="{F114F98F-DA1F-44D2-A016-A2E1260FF88F}">
      <dsp:nvSpPr>
        <dsp:cNvPr id="0" name=""/>
        <dsp:cNvSpPr/>
      </dsp:nvSpPr>
      <dsp:spPr>
        <a:xfrm>
          <a:off x="1484744" y="-693"/>
          <a:ext cx="2525166" cy="2525166"/>
        </a:xfrm>
        <a:prstGeom prst="circularArrow">
          <a:avLst>
            <a:gd name="adj1" fmla="val 5199"/>
            <a:gd name="adj2" fmla="val 335799"/>
            <a:gd name="adj3" fmla="val 4015178"/>
            <a:gd name="adj4" fmla="val 2252992"/>
            <a:gd name="adj5" fmla="val 6065"/>
          </a:avLst>
        </a:prstGeom>
        <a:solidFill>
          <a:srgbClr val="FFC000">
            <a:hueOff val="2450223"/>
            <a:satOff val="-10194"/>
            <a:lumOff val="240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FAF07C9-DD09-4EB8-9A90-CEFFE791421B}">
      <dsp:nvSpPr>
        <dsp:cNvPr id="0" name=""/>
        <dsp:cNvSpPr/>
      </dsp:nvSpPr>
      <dsp:spPr>
        <a:xfrm>
          <a:off x="2410618" y="2045504"/>
          <a:ext cx="673417" cy="6734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nb-NO" sz="1000" kern="1200" dirty="0">
              <a:solidFill>
                <a:sysClr val="windowText" lastClr="000000">
                  <a:hueOff val="0"/>
                  <a:satOff val="0"/>
                  <a:lumOff val="0"/>
                  <a:alphaOff val="0"/>
                </a:sysClr>
              </a:solidFill>
              <a:latin typeface="Calibri" panose="020F0502020204030204"/>
              <a:ea typeface="+mn-ea"/>
              <a:cs typeface="+mn-cs"/>
            </a:rPr>
            <a:t>3. Varsle </a:t>
          </a:r>
          <a:endParaRPr lang="en-US" sz="1000" kern="1200" dirty="0">
            <a:solidFill>
              <a:sysClr val="windowText" lastClr="000000">
                <a:hueOff val="0"/>
                <a:satOff val="0"/>
                <a:lumOff val="0"/>
                <a:alphaOff val="0"/>
              </a:sysClr>
            </a:solidFill>
            <a:latin typeface="Calibri" panose="020F0502020204030204"/>
            <a:ea typeface="+mn-ea"/>
            <a:cs typeface="+mn-cs"/>
          </a:endParaRPr>
        </a:p>
      </dsp:txBody>
      <dsp:txXfrm>
        <a:off x="2410618" y="2045504"/>
        <a:ext cx="673417" cy="673417"/>
      </dsp:txXfrm>
    </dsp:sp>
    <dsp:sp modelId="{B2BA15F0-8CEE-4F54-821C-2A7B4D0C36AD}">
      <dsp:nvSpPr>
        <dsp:cNvPr id="0" name=""/>
        <dsp:cNvSpPr/>
      </dsp:nvSpPr>
      <dsp:spPr>
        <a:xfrm>
          <a:off x="1484744" y="-693"/>
          <a:ext cx="2525166" cy="2525166"/>
        </a:xfrm>
        <a:prstGeom prst="circularArrow">
          <a:avLst>
            <a:gd name="adj1" fmla="val 5199"/>
            <a:gd name="adj2" fmla="val 335799"/>
            <a:gd name="adj3" fmla="val 8211209"/>
            <a:gd name="adj4" fmla="val 6449023"/>
            <a:gd name="adj5" fmla="val 6065"/>
          </a:avLst>
        </a:prstGeom>
        <a:solidFill>
          <a:srgbClr val="FFC000">
            <a:hueOff val="4900445"/>
            <a:satOff val="-20388"/>
            <a:lumOff val="480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8D201A2-A2AC-4533-96A5-7F8448B993A6}">
      <dsp:nvSpPr>
        <dsp:cNvPr id="0" name=""/>
        <dsp:cNvSpPr/>
      </dsp:nvSpPr>
      <dsp:spPr>
        <a:xfrm>
          <a:off x="1345127" y="1271380"/>
          <a:ext cx="673417" cy="6734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en-US" sz="1000" kern="1200" dirty="0">
              <a:solidFill>
                <a:sysClr val="windowText" lastClr="000000">
                  <a:hueOff val="0"/>
                  <a:satOff val="0"/>
                  <a:lumOff val="0"/>
                  <a:alphaOff val="0"/>
                </a:sysClr>
              </a:solidFill>
              <a:latin typeface="Calibri" panose="020F0502020204030204"/>
              <a:ea typeface="+mn-ea"/>
              <a:cs typeface="+mn-cs"/>
            </a:rPr>
            <a:t>4. </a:t>
          </a:r>
        </a:p>
        <a:p>
          <a:pPr lvl="0" algn="ctr" defTabSz="444500">
            <a:lnSpc>
              <a:spcPct val="90000"/>
            </a:lnSpc>
            <a:spcBef>
              <a:spcPct val="0"/>
            </a:spcBef>
            <a:spcAft>
              <a:spcPct val="35000"/>
            </a:spcAft>
            <a:buNone/>
          </a:pPr>
          <a:r>
            <a:rPr lang="en-US" sz="1000" kern="1200" dirty="0" err="1">
              <a:solidFill>
                <a:sysClr val="windowText" lastClr="000000">
                  <a:hueOff val="0"/>
                  <a:satOff val="0"/>
                  <a:lumOff val="0"/>
                  <a:alphaOff val="0"/>
                </a:sysClr>
              </a:solidFill>
              <a:latin typeface="Calibri" panose="020F0502020204030204"/>
              <a:ea typeface="+mn-ea"/>
              <a:cs typeface="+mn-cs"/>
            </a:rPr>
            <a:t>Undersøke</a:t>
          </a:r>
          <a:endParaRPr lang="en-US" sz="1000" kern="1200" dirty="0">
            <a:solidFill>
              <a:sysClr val="windowText" lastClr="000000">
                <a:hueOff val="0"/>
                <a:satOff val="0"/>
                <a:lumOff val="0"/>
                <a:alphaOff val="0"/>
              </a:sysClr>
            </a:solidFill>
            <a:latin typeface="Calibri" panose="020F0502020204030204"/>
            <a:ea typeface="+mn-ea"/>
            <a:cs typeface="+mn-cs"/>
          </a:endParaRPr>
        </a:p>
      </dsp:txBody>
      <dsp:txXfrm>
        <a:off x="1345127" y="1271380"/>
        <a:ext cx="673417" cy="673417"/>
      </dsp:txXfrm>
    </dsp:sp>
    <dsp:sp modelId="{0DA43D1C-7F42-4E36-ADF4-4AED4A261DF1}">
      <dsp:nvSpPr>
        <dsp:cNvPr id="0" name=""/>
        <dsp:cNvSpPr/>
      </dsp:nvSpPr>
      <dsp:spPr>
        <a:xfrm>
          <a:off x="1484744" y="-693"/>
          <a:ext cx="2525166" cy="2525166"/>
        </a:xfrm>
        <a:prstGeom prst="circularArrow">
          <a:avLst>
            <a:gd name="adj1" fmla="val 5199"/>
            <a:gd name="adj2" fmla="val 335799"/>
            <a:gd name="adj3" fmla="val 12298368"/>
            <a:gd name="adj4" fmla="val 10770496"/>
            <a:gd name="adj5" fmla="val 6065"/>
          </a:avLst>
        </a:prstGeom>
        <a:solidFill>
          <a:srgbClr val="FFC000">
            <a:hueOff val="7350668"/>
            <a:satOff val="-30583"/>
            <a:lumOff val="720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1CE8197-59C4-454C-B874-47FC77A319B4}">
      <dsp:nvSpPr>
        <dsp:cNvPr id="0" name=""/>
        <dsp:cNvSpPr/>
      </dsp:nvSpPr>
      <dsp:spPr>
        <a:xfrm>
          <a:off x="1752109" y="18819"/>
          <a:ext cx="673417" cy="6734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en-US" sz="1000" kern="1200" dirty="0">
              <a:solidFill>
                <a:sysClr val="windowText" lastClr="000000">
                  <a:hueOff val="0"/>
                  <a:satOff val="0"/>
                  <a:lumOff val="0"/>
                  <a:alphaOff val="0"/>
                </a:sysClr>
              </a:solidFill>
              <a:latin typeface="Calibri" panose="020F0502020204030204"/>
              <a:ea typeface="+mn-ea"/>
              <a:cs typeface="+mn-cs"/>
            </a:rPr>
            <a:t>5. </a:t>
          </a:r>
        </a:p>
        <a:p>
          <a:pPr lvl="0" algn="ctr" defTabSz="444500">
            <a:lnSpc>
              <a:spcPct val="90000"/>
            </a:lnSpc>
            <a:spcBef>
              <a:spcPct val="0"/>
            </a:spcBef>
            <a:spcAft>
              <a:spcPct val="35000"/>
            </a:spcAft>
            <a:buNone/>
          </a:pPr>
          <a:r>
            <a:rPr lang="en-US" sz="1000" kern="1200" dirty="0" err="1">
              <a:solidFill>
                <a:sysClr val="windowText" lastClr="000000">
                  <a:hueOff val="0"/>
                  <a:satOff val="0"/>
                  <a:lumOff val="0"/>
                  <a:alphaOff val="0"/>
                </a:sysClr>
              </a:solidFill>
              <a:latin typeface="Calibri" panose="020F0502020204030204"/>
              <a:ea typeface="+mn-ea"/>
              <a:cs typeface="+mn-cs"/>
            </a:rPr>
            <a:t>Sette</a:t>
          </a:r>
          <a:r>
            <a:rPr lang="en-US" sz="1000" kern="1200" dirty="0">
              <a:solidFill>
                <a:sysClr val="windowText" lastClr="000000">
                  <a:hueOff val="0"/>
                  <a:satOff val="0"/>
                  <a:lumOff val="0"/>
                  <a:alphaOff val="0"/>
                </a:sysClr>
              </a:solidFill>
              <a:latin typeface="Calibri" panose="020F0502020204030204"/>
              <a:ea typeface="+mn-ea"/>
              <a:cs typeface="+mn-cs"/>
            </a:rPr>
            <a:t> inn </a:t>
          </a:r>
          <a:r>
            <a:rPr lang="en-US" sz="1000" kern="1200" dirty="0" err="1">
              <a:solidFill>
                <a:sysClr val="windowText" lastClr="000000">
                  <a:hueOff val="0"/>
                  <a:satOff val="0"/>
                  <a:lumOff val="0"/>
                  <a:alphaOff val="0"/>
                </a:sysClr>
              </a:solidFill>
              <a:latin typeface="Calibri" panose="020F0502020204030204"/>
              <a:ea typeface="+mn-ea"/>
              <a:cs typeface="+mn-cs"/>
            </a:rPr>
            <a:t>tiltak</a:t>
          </a:r>
          <a:r>
            <a:rPr lang="en-US" sz="1000" kern="1200" dirty="0">
              <a:solidFill>
                <a:sysClr val="windowText" lastClr="000000">
                  <a:hueOff val="0"/>
                  <a:satOff val="0"/>
                  <a:lumOff val="0"/>
                  <a:alphaOff val="0"/>
                </a:sysClr>
              </a:solidFill>
              <a:latin typeface="Calibri" panose="020F0502020204030204"/>
              <a:ea typeface="+mn-ea"/>
              <a:cs typeface="+mn-cs"/>
            </a:rPr>
            <a:t>  og </a:t>
          </a:r>
          <a:r>
            <a:rPr lang="en-US" sz="1000" kern="1200" dirty="0" err="1">
              <a:solidFill>
                <a:sysClr val="windowText" lastClr="000000">
                  <a:hueOff val="0"/>
                  <a:satOff val="0"/>
                  <a:lumOff val="0"/>
                  <a:alphaOff val="0"/>
                </a:sysClr>
              </a:solidFill>
              <a:latin typeface="Calibri" panose="020F0502020204030204"/>
              <a:ea typeface="+mn-ea"/>
              <a:cs typeface="+mn-cs"/>
            </a:rPr>
            <a:t>evaluere</a:t>
          </a:r>
          <a:endParaRPr lang="en-US" sz="1000" kern="1200" dirty="0">
            <a:solidFill>
              <a:sysClr val="windowText" lastClr="000000">
                <a:hueOff val="0"/>
                <a:satOff val="0"/>
                <a:lumOff val="0"/>
                <a:alphaOff val="0"/>
              </a:sysClr>
            </a:solidFill>
            <a:latin typeface="Calibri" panose="020F0502020204030204"/>
            <a:ea typeface="+mn-ea"/>
            <a:cs typeface="+mn-cs"/>
          </a:endParaRPr>
        </a:p>
      </dsp:txBody>
      <dsp:txXfrm>
        <a:off x="1752109" y="18819"/>
        <a:ext cx="673417" cy="673417"/>
      </dsp:txXfrm>
    </dsp:sp>
    <dsp:sp modelId="{15ABF3C7-C310-4F63-9E76-B94EA49FD5EB}">
      <dsp:nvSpPr>
        <dsp:cNvPr id="0" name=""/>
        <dsp:cNvSpPr/>
      </dsp:nvSpPr>
      <dsp:spPr>
        <a:xfrm>
          <a:off x="1484744" y="-693"/>
          <a:ext cx="2525166" cy="2525166"/>
        </a:xfrm>
        <a:prstGeom prst="circularArrow">
          <a:avLst>
            <a:gd name="adj1" fmla="val 5199"/>
            <a:gd name="adj2" fmla="val 335799"/>
            <a:gd name="adj3" fmla="val 16866165"/>
            <a:gd name="adj4" fmla="val 15198035"/>
            <a:gd name="adj5" fmla="val 6065"/>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2448EF-073E-4E55-A52F-1C47A24F6772}">
      <dsp:nvSpPr>
        <dsp:cNvPr id="0" name=""/>
        <dsp:cNvSpPr/>
      </dsp:nvSpPr>
      <dsp:spPr>
        <a:xfrm>
          <a:off x="1583420" y="1158025"/>
          <a:ext cx="880372" cy="88037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b-NO" sz="900" kern="1200"/>
            <a:t>Problem-formulering </a:t>
          </a:r>
        </a:p>
      </dsp:txBody>
      <dsp:txXfrm>
        <a:off x="1712347" y="1286952"/>
        <a:ext cx="622518" cy="622518"/>
      </dsp:txXfrm>
    </dsp:sp>
    <dsp:sp modelId="{AF37CFE5-F127-44C2-A835-8B59297A2989}">
      <dsp:nvSpPr>
        <dsp:cNvPr id="0" name=""/>
        <dsp:cNvSpPr/>
      </dsp:nvSpPr>
      <dsp:spPr>
        <a:xfrm rot="16200000">
          <a:off x="1890891" y="1005732"/>
          <a:ext cx="265431" cy="39154"/>
        </a:xfrm>
        <a:custGeom>
          <a:avLst/>
          <a:gdLst/>
          <a:ahLst/>
          <a:cxnLst/>
          <a:rect l="0" t="0" r="0" b="0"/>
          <a:pathLst>
            <a:path>
              <a:moveTo>
                <a:pt x="0" y="19577"/>
              </a:moveTo>
              <a:lnTo>
                <a:pt x="265431" y="1957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a:off x="2016971" y="1018674"/>
        <a:ext cx="13271" cy="13271"/>
      </dsp:txXfrm>
    </dsp:sp>
    <dsp:sp modelId="{6F7E42E5-FEBF-4E7B-A386-903495A5F0C5}">
      <dsp:nvSpPr>
        <dsp:cNvPr id="0" name=""/>
        <dsp:cNvSpPr/>
      </dsp:nvSpPr>
      <dsp:spPr>
        <a:xfrm>
          <a:off x="1583420" y="12222"/>
          <a:ext cx="880372" cy="880372"/>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b-NO" sz="600" kern="1200"/>
            <a:t>Oppretthaldande faktor</a:t>
          </a:r>
        </a:p>
      </dsp:txBody>
      <dsp:txXfrm>
        <a:off x="1712347" y="141149"/>
        <a:ext cx="622518" cy="622518"/>
      </dsp:txXfrm>
    </dsp:sp>
    <dsp:sp modelId="{196534BD-2C44-4013-B3D6-5929D577BF2C}">
      <dsp:nvSpPr>
        <dsp:cNvPr id="0" name=""/>
        <dsp:cNvSpPr/>
      </dsp:nvSpPr>
      <dsp:spPr>
        <a:xfrm>
          <a:off x="2463793" y="1578634"/>
          <a:ext cx="265431" cy="39154"/>
        </a:xfrm>
        <a:custGeom>
          <a:avLst/>
          <a:gdLst/>
          <a:ahLst/>
          <a:cxnLst/>
          <a:rect l="0" t="0" r="0" b="0"/>
          <a:pathLst>
            <a:path>
              <a:moveTo>
                <a:pt x="0" y="19577"/>
              </a:moveTo>
              <a:lnTo>
                <a:pt x="265431" y="1957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a:off x="2589873" y="1591576"/>
        <a:ext cx="13271" cy="13271"/>
      </dsp:txXfrm>
    </dsp:sp>
    <dsp:sp modelId="{05181D52-917E-45FD-8131-4116499E7D30}">
      <dsp:nvSpPr>
        <dsp:cNvPr id="0" name=""/>
        <dsp:cNvSpPr/>
      </dsp:nvSpPr>
      <dsp:spPr>
        <a:xfrm>
          <a:off x="2729224" y="1158025"/>
          <a:ext cx="880372" cy="880372"/>
        </a:xfrm>
        <a:prstGeom prst="ellipse">
          <a:avLst/>
        </a:prstGeom>
        <a:solidFill>
          <a:schemeClr val="accent2">
            <a:hueOff val="-485121"/>
            <a:satOff val="-27976"/>
            <a:lumOff val="28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b-NO" sz="600" kern="1200"/>
            <a:t>Opprethaldande faktor </a:t>
          </a:r>
        </a:p>
      </dsp:txBody>
      <dsp:txXfrm>
        <a:off x="2858151" y="1286952"/>
        <a:ext cx="622518" cy="622518"/>
      </dsp:txXfrm>
    </dsp:sp>
    <dsp:sp modelId="{1BF63909-DF1D-4CC9-BBDF-50AA6E83E946}">
      <dsp:nvSpPr>
        <dsp:cNvPr id="0" name=""/>
        <dsp:cNvSpPr/>
      </dsp:nvSpPr>
      <dsp:spPr>
        <a:xfrm rot="5400000">
          <a:off x="1890891" y="2151536"/>
          <a:ext cx="265431" cy="39154"/>
        </a:xfrm>
        <a:custGeom>
          <a:avLst/>
          <a:gdLst/>
          <a:ahLst/>
          <a:cxnLst/>
          <a:rect l="0" t="0" r="0" b="0"/>
          <a:pathLst>
            <a:path>
              <a:moveTo>
                <a:pt x="0" y="19577"/>
              </a:moveTo>
              <a:lnTo>
                <a:pt x="265431" y="1957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a:off x="2016971" y="2164478"/>
        <a:ext cx="13271" cy="13271"/>
      </dsp:txXfrm>
    </dsp:sp>
    <dsp:sp modelId="{CC32E691-A2A3-4382-A164-966075F03849}">
      <dsp:nvSpPr>
        <dsp:cNvPr id="0" name=""/>
        <dsp:cNvSpPr/>
      </dsp:nvSpPr>
      <dsp:spPr>
        <a:xfrm>
          <a:off x="1583420" y="2303829"/>
          <a:ext cx="880372" cy="880372"/>
        </a:xfrm>
        <a:prstGeom prst="ellipse">
          <a:avLst/>
        </a:prstGeom>
        <a:solidFill>
          <a:schemeClr val="accent2">
            <a:hueOff val="-970242"/>
            <a:satOff val="-55952"/>
            <a:lumOff val="575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b-NO" sz="600" kern="1200"/>
            <a:t>Oppretthaldande faktor </a:t>
          </a:r>
        </a:p>
      </dsp:txBody>
      <dsp:txXfrm>
        <a:off x="1712347" y="2432756"/>
        <a:ext cx="622518" cy="622518"/>
      </dsp:txXfrm>
    </dsp:sp>
    <dsp:sp modelId="{0B74C4A0-A77A-4016-9664-40E965C382C9}">
      <dsp:nvSpPr>
        <dsp:cNvPr id="0" name=""/>
        <dsp:cNvSpPr/>
      </dsp:nvSpPr>
      <dsp:spPr>
        <a:xfrm rot="10800000">
          <a:off x="1317989" y="1578634"/>
          <a:ext cx="265431" cy="39154"/>
        </a:xfrm>
        <a:custGeom>
          <a:avLst/>
          <a:gdLst/>
          <a:ahLst/>
          <a:cxnLst/>
          <a:rect l="0" t="0" r="0" b="0"/>
          <a:pathLst>
            <a:path>
              <a:moveTo>
                <a:pt x="0" y="19577"/>
              </a:moveTo>
              <a:lnTo>
                <a:pt x="265431" y="1957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rot="10800000">
        <a:off x="1444069" y="1591576"/>
        <a:ext cx="13271" cy="13271"/>
      </dsp:txXfrm>
    </dsp:sp>
    <dsp:sp modelId="{B67A0541-C9D2-4FB5-B6F8-4A58B5E58767}">
      <dsp:nvSpPr>
        <dsp:cNvPr id="0" name=""/>
        <dsp:cNvSpPr/>
      </dsp:nvSpPr>
      <dsp:spPr>
        <a:xfrm>
          <a:off x="437617" y="1158025"/>
          <a:ext cx="880372" cy="880372"/>
        </a:xfrm>
        <a:prstGeom prst="ellipse">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b-NO" sz="600" kern="1200"/>
            <a:t>Oppretthaldande faktor </a:t>
          </a:r>
        </a:p>
      </dsp:txBody>
      <dsp:txXfrm>
        <a:off x="566544" y="1286952"/>
        <a:ext cx="622518" cy="62251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8C9F82-C7C3-49A6-B4C3-7320CF1EE579}">
      <dsp:nvSpPr>
        <dsp:cNvPr id="0" name=""/>
        <dsp:cNvSpPr/>
      </dsp:nvSpPr>
      <dsp:spPr>
        <a:xfrm>
          <a:off x="993775" y="0"/>
          <a:ext cx="993775" cy="704850"/>
        </a:xfrm>
        <a:prstGeom prst="trapezoid">
          <a:avLst>
            <a:gd name="adj" fmla="val 82263"/>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nb-NO" sz="1200" b="1" kern="1200">
              <a:solidFill>
                <a:sysClr val="windowText" lastClr="000000"/>
              </a:solidFill>
              <a:latin typeface="Calibri" panose="020F0502020204030204"/>
              <a:ea typeface="+mn-ea"/>
              <a:cs typeface="+mn-cs"/>
            </a:rPr>
            <a:t>Handtere mobbing og andre krenkingar </a:t>
          </a:r>
        </a:p>
      </dsp:txBody>
      <dsp:txXfrm>
        <a:off x="993775" y="0"/>
        <a:ext cx="993775" cy="704850"/>
      </dsp:txXfrm>
    </dsp:sp>
    <dsp:sp modelId="{0069A67D-99AD-465B-B162-733ECA17BF38}">
      <dsp:nvSpPr>
        <dsp:cNvPr id="0" name=""/>
        <dsp:cNvSpPr/>
      </dsp:nvSpPr>
      <dsp:spPr>
        <a:xfrm>
          <a:off x="496887" y="704850"/>
          <a:ext cx="1987550" cy="704850"/>
        </a:xfrm>
        <a:prstGeom prst="trapezoid">
          <a:avLst>
            <a:gd name="adj" fmla="val 82263"/>
          </a:avLst>
        </a:prstGeom>
        <a:solidFill>
          <a:srgbClr val="FFC000">
            <a:hueOff val="4900445"/>
            <a:satOff val="-20388"/>
            <a:lumOff val="480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lang="nb-NO" sz="900" b="1" kern="1200">
              <a:solidFill>
                <a:sysClr val="windowText" lastClr="000000"/>
              </a:solidFill>
              <a:latin typeface="Calibri" panose="020F0502020204030204"/>
              <a:ea typeface="+mn-ea"/>
              <a:cs typeface="+mn-cs"/>
            </a:rPr>
            <a:t>Førebygge mobbing og andre krenkingar</a:t>
          </a:r>
        </a:p>
      </dsp:txBody>
      <dsp:txXfrm>
        <a:off x="844708" y="704850"/>
        <a:ext cx="1291907" cy="704850"/>
      </dsp:txXfrm>
    </dsp:sp>
    <dsp:sp modelId="{75D14FC0-2B05-4F62-A977-956D27C9626C}">
      <dsp:nvSpPr>
        <dsp:cNvPr id="0" name=""/>
        <dsp:cNvSpPr/>
      </dsp:nvSpPr>
      <dsp:spPr>
        <a:xfrm>
          <a:off x="0" y="1409700"/>
          <a:ext cx="2981325" cy="704850"/>
        </a:xfrm>
        <a:prstGeom prst="trapezoid">
          <a:avLst>
            <a:gd name="adj" fmla="val 82263"/>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nb-NO" sz="1200" b="1" kern="1200">
              <a:solidFill>
                <a:sysClr val="windowText" lastClr="000000"/>
              </a:solidFill>
              <a:latin typeface="Calibri" panose="020F0502020204030204"/>
              <a:ea typeface="+mn-ea"/>
              <a:cs typeface="+mn-cs"/>
            </a:rPr>
            <a:t>Fremje trygge og gode skulemiljø  </a:t>
          </a:r>
        </a:p>
      </dsp:txBody>
      <dsp:txXfrm>
        <a:off x="521731" y="1409700"/>
        <a:ext cx="1937861" cy="704850"/>
      </dsp:txXfrm>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86F5C-6F64-4167-A2FC-FE2E75E13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675</TotalTime>
  <Pages>1</Pages>
  <Words>8330</Words>
  <Characters>44154</Characters>
  <Application>Microsoft Office Word</Application>
  <DocSecurity>0</DocSecurity>
  <Lines>367</Lines>
  <Paragraphs>104</Paragraphs>
  <ScaleCrop>false</ScaleCrop>
  <HeadingPairs>
    <vt:vector size="2" baseType="variant">
      <vt:variant>
        <vt:lpstr>Tittel</vt:lpstr>
      </vt:variant>
      <vt:variant>
        <vt:i4>1</vt:i4>
      </vt:variant>
    </vt:vector>
  </HeadingPairs>
  <TitlesOfParts>
    <vt:vector size="1" baseType="lpstr">
      <vt:lpstr>Trygt og godt skulemljø i kviteseid</vt:lpstr>
    </vt:vector>
  </TitlesOfParts>
  <Company>Kviteseid kommune</Company>
  <LinksUpToDate>false</LinksUpToDate>
  <CharactersWithSpaces>52380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Trygt og godt skulemljø i kviteseid</dc:title>
  <dc:subject/>
  <dc:creator>Ingunn Haugland</dc:creator>
  <cp:keywords/>
  <dc:description/>
  <cp:lastModifiedBy>Ingunn Haugland</cp:lastModifiedBy>
  <cp:revision>75</cp:revision>
  <cp:lastPrinted>2020-02-20T11:30:00Z</cp:lastPrinted>
  <dcterms:created xsi:type="dcterms:W3CDTF">2019-12-24T08:37:00Z</dcterms:created>
  <dcterms:modified xsi:type="dcterms:W3CDTF">2020-02-20T11:30:00Z</dcterms:modified>
</cp:coreProperties>
</file>